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6D05F7" w14:textId="77777777" w:rsidR="00E337D4" w:rsidRPr="00547E4D" w:rsidRDefault="00E337D4" w:rsidP="00E337D4">
      <w:pPr>
        <w:spacing w:after="242"/>
        <w:rPr>
          <w:rFonts w:ascii="Tahoma" w:eastAsia="Tahoma" w:hAnsi="Tahoma" w:cs="Tahoma"/>
          <w:b/>
          <w:sz w:val="2"/>
        </w:rPr>
      </w:pPr>
    </w:p>
    <w:p w14:paraId="438AC666" w14:textId="28EA6AAC" w:rsidR="00E337D4" w:rsidRDefault="00E337D4" w:rsidP="00E337D4">
      <w:pPr>
        <w:spacing w:after="242"/>
        <w:jc w:val="center"/>
        <w:rPr>
          <w:rFonts w:ascii="Tahoma" w:eastAsia="Tahoma" w:hAnsi="Tahoma" w:cs="Tahoma"/>
          <w:b/>
          <w:sz w:val="56"/>
        </w:rPr>
      </w:pPr>
      <w:r>
        <w:rPr>
          <w:rFonts w:ascii="Tahoma" w:eastAsia="Tahoma" w:hAnsi="Tahoma" w:cs="Tahoma"/>
          <w:b/>
          <w:sz w:val="56"/>
        </w:rPr>
        <w:t>Occasional Public Entertainment Event Licence</w:t>
      </w:r>
    </w:p>
    <w:p w14:paraId="440B1224" w14:textId="77777777" w:rsidR="00B720A2" w:rsidRDefault="00B720A2" w:rsidP="00E337D4">
      <w:pPr>
        <w:spacing w:after="242"/>
        <w:jc w:val="center"/>
        <w:rPr>
          <w:rFonts w:ascii="Tahoma" w:eastAsia="Tahoma" w:hAnsi="Tahoma" w:cs="Tahoma"/>
          <w:b/>
          <w:sz w:val="56"/>
        </w:rPr>
      </w:pPr>
    </w:p>
    <w:p w14:paraId="3DE9FFA9" w14:textId="0D55DFA5" w:rsidR="00E337D4" w:rsidRDefault="00E337D4" w:rsidP="004854DC">
      <w:pPr>
        <w:spacing w:after="0"/>
        <w:jc w:val="center"/>
        <w:rPr>
          <w:rFonts w:ascii="Tahoma" w:eastAsia="Tahoma" w:hAnsi="Tahoma" w:cs="Tahoma"/>
          <w:b/>
          <w:sz w:val="56"/>
        </w:rPr>
      </w:pPr>
      <w:r>
        <w:rPr>
          <w:rFonts w:ascii="Tahoma" w:eastAsia="Tahoma" w:hAnsi="Tahoma" w:cs="Tahoma"/>
          <w:b/>
          <w:sz w:val="56"/>
        </w:rPr>
        <w:t>Site Management Plan</w:t>
      </w:r>
    </w:p>
    <w:p w14:paraId="3271707E" w14:textId="77777777" w:rsidR="00B720A2" w:rsidRDefault="00B720A2" w:rsidP="004854DC">
      <w:pPr>
        <w:spacing w:after="0"/>
        <w:jc w:val="center"/>
        <w:rPr>
          <w:rFonts w:ascii="Tahoma" w:eastAsia="Tahoma" w:hAnsi="Tahoma" w:cs="Tahoma"/>
          <w:b/>
          <w:sz w:val="56"/>
        </w:rPr>
      </w:pPr>
    </w:p>
    <w:p w14:paraId="1478256B" w14:textId="73DF5DB9" w:rsidR="00B720A2" w:rsidRDefault="00B720A2" w:rsidP="004854DC">
      <w:pPr>
        <w:spacing w:after="0"/>
        <w:jc w:val="center"/>
      </w:pPr>
    </w:p>
    <w:p w14:paraId="1199264A" w14:textId="560BC3DE" w:rsidR="00DE1862" w:rsidRDefault="0099133D" w:rsidP="00DE1862">
      <w:pPr>
        <w:spacing w:after="0"/>
        <w:ind w:right="38"/>
        <w:jc w:val="center"/>
        <w:rPr>
          <w:rFonts w:ascii="Tahoma" w:eastAsia="Tahoma" w:hAnsi="Tahoma" w:cs="Tahoma"/>
          <w:b/>
          <w:color w:val="C285FF"/>
          <w:sz w:val="56"/>
        </w:rPr>
      </w:pPr>
      <w:r>
        <w:rPr>
          <w:rFonts w:ascii="Tahoma" w:eastAsia="Tahoma" w:hAnsi="Tahoma" w:cs="Tahoma"/>
          <w:b/>
          <w:color w:val="C285FF"/>
          <w:sz w:val="56"/>
        </w:rPr>
        <w:t>(</w:t>
      </w:r>
      <w:r w:rsidR="00E337D4" w:rsidRPr="00B51EEB">
        <w:rPr>
          <w:rFonts w:ascii="Tahoma" w:eastAsia="Tahoma" w:hAnsi="Tahoma" w:cs="Tahoma"/>
          <w:b/>
          <w:color w:val="C285FF"/>
          <w:sz w:val="56"/>
        </w:rPr>
        <w:t>Template</w:t>
      </w:r>
      <w:r>
        <w:rPr>
          <w:rFonts w:ascii="Tahoma" w:eastAsia="Tahoma" w:hAnsi="Tahoma" w:cs="Tahoma"/>
          <w:b/>
          <w:color w:val="C285FF"/>
          <w:sz w:val="56"/>
        </w:rPr>
        <w:t>)</w:t>
      </w:r>
    </w:p>
    <w:p w14:paraId="1B83C8DE" w14:textId="09A171D8" w:rsidR="00DE1862" w:rsidRDefault="00DE1862" w:rsidP="00DE1862">
      <w:pPr>
        <w:spacing w:after="0"/>
        <w:ind w:right="38"/>
        <w:jc w:val="center"/>
        <w:rPr>
          <w:rFonts w:ascii="Tahoma" w:eastAsia="Tahoma" w:hAnsi="Tahoma" w:cs="Tahoma"/>
          <w:b/>
          <w:sz w:val="32"/>
          <w:u w:val="single"/>
        </w:rPr>
      </w:pPr>
      <w:r>
        <w:rPr>
          <w:rFonts w:cstheme="minorHAnsi"/>
          <w:b/>
          <w:bCs/>
          <w:color w:val="C285FF"/>
          <w:sz w:val="28"/>
          <w:szCs w:val="28"/>
        </w:rPr>
        <w:t>[Template Version issued July 2024]</w:t>
      </w:r>
    </w:p>
    <w:p w14:paraId="5501D09B" w14:textId="29BDA811" w:rsidR="00E337D4" w:rsidRDefault="00E337D4" w:rsidP="004854DC">
      <w:pPr>
        <w:spacing w:after="0"/>
        <w:ind w:right="39"/>
        <w:jc w:val="center"/>
        <w:rPr>
          <w:rFonts w:ascii="Tahoma" w:eastAsia="Tahoma" w:hAnsi="Tahoma" w:cs="Tahoma"/>
          <w:b/>
          <w:color w:val="C285FF"/>
          <w:sz w:val="56"/>
        </w:rPr>
      </w:pPr>
    </w:p>
    <w:p w14:paraId="41ACBED3" w14:textId="77777777" w:rsidR="00E337D4" w:rsidRPr="00B51EEB" w:rsidRDefault="00E337D4" w:rsidP="00E337D4">
      <w:pPr>
        <w:spacing w:after="0"/>
        <w:ind w:right="39"/>
        <w:jc w:val="center"/>
        <w:rPr>
          <w:color w:val="C285FF"/>
        </w:rPr>
      </w:pPr>
    </w:p>
    <w:tbl>
      <w:tblPr>
        <w:tblStyle w:val="TableGrid0"/>
        <w:tblW w:w="9244" w:type="dxa"/>
        <w:tblInd w:w="-5" w:type="dxa"/>
        <w:tblCellMar>
          <w:top w:w="90" w:type="dxa"/>
          <w:left w:w="108" w:type="dxa"/>
          <w:right w:w="115" w:type="dxa"/>
        </w:tblCellMar>
        <w:tblLook w:val="04A0" w:firstRow="1" w:lastRow="0" w:firstColumn="1" w:lastColumn="0" w:noHBand="0" w:noVBand="1"/>
      </w:tblPr>
      <w:tblGrid>
        <w:gridCol w:w="4623"/>
        <w:gridCol w:w="4621"/>
      </w:tblGrid>
      <w:tr w:rsidR="00E337D4" w14:paraId="6BD6BDC9" w14:textId="77777777" w:rsidTr="00E337D4">
        <w:trPr>
          <w:trHeight w:val="879"/>
        </w:trPr>
        <w:tc>
          <w:tcPr>
            <w:tcW w:w="9244" w:type="dxa"/>
            <w:gridSpan w:val="2"/>
            <w:tcBorders>
              <w:top w:val="single" w:sz="4" w:space="0" w:color="000000"/>
              <w:left w:val="single" w:sz="4" w:space="0" w:color="000000"/>
              <w:bottom w:val="single" w:sz="4" w:space="0" w:color="000000"/>
              <w:right w:val="single" w:sz="4" w:space="0" w:color="000000"/>
            </w:tcBorders>
          </w:tcPr>
          <w:p w14:paraId="1B216970" w14:textId="77777777" w:rsidR="00E337D4" w:rsidRPr="00547E4D" w:rsidRDefault="00E337D4" w:rsidP="00061E82">
            <w:pPr>
              <w:rPr>
                <w:sz w:val="32"/>
              </w:rPr>
            </w:pPr>
            <w:r w:rsidRPr="00547E4D">
              <w:rPr>
                <w:rFonts w:ascii="Tahoma" w:eastAsia="Tahoma" w:hAnsi="Tahoma" w:cs="Tahoma"/>
                <w:b/>
                <w:sz w:val="32"/>
              </w:rPr>
              <w:t xml:space="preserve">Event name </w:t>
            </w:r>
          </w:p>
        </w:tc>
      </w:tr>
      <w:tr w:rsidR="00E337D4" w14:paraId="58C4DEE0" w14:textId="77777777" w:rsidTr="00E337D4">
        <w:trPr>
          <w:trHeight w:val="881"/>
        </w:trPr>
        <w:tc>
          <w:tcPr>
            <w:tcW w:w="4623" w:type="dxa"/>
            <w:tcBorders>
              <w:top w:val="single" w:sz="4" w:space="0" w:color="000000"/>
              <w:left w:val="single" w:sz="4" w:space="0" w:color="000000"/>
              <w:bottom w:val="single" w:sz="4" w:space="0" w:color="000000"/>
              <w:right w:val="single" w:sz="4" w:space="0" w:color="000000"/>
            </w:tcBorders>
          </w:tcPr>
          <w:p w14:paraId="283BA887" w14:textId="77777777" w:rsidR="00E337D4" w:rsidRPr="00547E4D" w:rsidRDefault="00E337D4" w:rsidP="00061E82">
            <w:pPr>
              <w:rPr>
                <w:sz w:val="32"/>
              </w:rPr>
            </w:pPr>
            <w:r w:rsidRPr="00547E4D">
              <w:rPr>
                <w:rFonts w:ascii="Tahoma" w:eastAsia="Tahoma" w:hAnsi="Tahoma" w:cs="Tahoma"/>
                <w:b/>
                <w:sz w:val="32"/>
              </w:rPr>
              <w:t xml:space="preserve">Event description </w:t>
            </w:r>
          </w:p>
        </w:tc>
        <w:tc>
          <w:tcPr>
            <w:tcW w:w="4621" w:type="dxa"/>
            <w:tcBorders>
              <w:top w:val="single" w:sz="4" w:space="0" w:color="000000"/>
              <w:left w:val="single" w:sz="4" w:space="0" w:color="000000"/>
              <w:bottom w:val="single" w:sz="4" w:space="0" w:color="000000"/>
              <w:right w:val="single" w:sz="4" w:space="0" w:color="000000"/>
            </w:tcBorders>
          </w:tcPr>
          <w:p w14:paraId="13BD1B16" w14:textId="77777777" w:rsidR="00E337D4" w:rsidRPr="00547E4D" w:rsidRDefault="00E337D4" w:rsidP="00061E82">
            <w:pPr>
              <w:rPr>
                <w:sz w:val="32"/>
              </w:rPr>
            </w:pPr>
          </w:p>
        </w:tc>
      </w:tr>
      <w:tr w:rsidR="00E337D4" w14:paraId="7283A059" w14:textId="77777777" w:rsidTr="00E337D4">
        <w:trPr>
          <w:trHeight w:val="878"/>
        </w:trPr>
        <w:tc>
          <w:tcPr>
            <w:tcW w:w="4623" w:type="dxa"/>
            <w:tcBorders>
              <w:top w:val="single" w:sz="4" w:space="0" w:color="000000"/>
              <w:left w:val="single" w:sz="4" w:space="0" w:color="000000"/>
              <w:bottom w:val="single" w:sz="4" w:space="0" w:color="000000"/>
              <w:right w:val="single" w:sz="4" w:space="0" w:color="000000"/>
            </w:tcBorders>
          </w:tcPr>
          <w:p w14:paraId="13A726F2" w14:textId="77777777" w:rsidR="00E337D4" w:rsidRPr="00547E4D" w:rsidRDefault="00E337D4" w:rsidP="00061E82">
            <w:pPr>
              <w:rPr>
                <w:sz w:val="32"/>
              </w:rPr>
            </w:pPr>
            <w:r w:rsidRPr="00547E4D">
              <w:rPr>
                <w:rFonts w:ascii="Tahoma" w:eastAsia="Tahoma" w:hAnsi="Tahoma" w:cs="Tahoma"/>
                <w:b/>
                <w:sz w:val="32"/>
              </w:rPr>
              <w:t xml:space="preserve">Event date &amp; time </w:t>
            </w:r>
          </w:p>
        </w:tc>
        <w:tc>
          <w:tcPr>
            <w:tcW w:w="4621" w:type="dxa"/>
            <w:tcBorders>
              <w:top w:val="single" w:sz="4" w:space="0" w:color="000000"/>
              <w:left w:val="single" w:sz="4" w:space="0" w:color="000000"/>
              <w:bottom w:val="single" w:sz="4" w:space="0" w:color="000000"/>
              <w:right w:val="single" w:sz="4" w:space="0" w:color="000000"/>
            </w:tcBorders>
          </w:tcPr>
          <w:p w14:paraId="0E8DD727" w14:textId="77777777" w:rsidR="00E337D4" w:rsidRPr="00547E4D" w:rsidRDefault="00E337D4" w:rsidP="00061E82">
            <w:pPr>
              <w:rPr>
                <w:sz w:val="32"/>
              </w:rPr>
            </w:pPr>
          </w:p>
        </w:tc>
      </w:tr>
      <w:tr w:rsidR="00E337D4" w14:paraId="6DEAD387" w14:textId="77777777" w:rsidTr="00E337D4">
        <w:trPr>
          <w:trHeight w:val="878"/>
        </w:trPr>
        <w:tc>
          <w:tcPr>
            <w:tcW w:w="4623" w:type="dxa"/>
            <w:tcBorders>
              <w:top w:val="single" w:sz="4" w:space="0" w:color="000000"/>
              <w:left w:val="single" w:sz="4" w:space="0" w:color="000000"/>
              <w:bottom w:val="single" w:sz="4" w:space="0" w:color="000000"/>
              <w:right w:val="single" w:sz="4" w:space="0" w:color="000000"/>
            </w:tcBorders>
          </w:tcPr>
          <w:p w14:paraId="3EAB647A" w14:textId="77777777" w:rsidR="00E337D4" w:rsidRPr="00547E4D" w:rsidRDefault="00E337D4" w:rsidP="00061E82">
            <w:pPr>
              <w:rPr>
                <w:sz w:val="32"/>
              </w:rPr>
            </w:pPr>
            <w:r w:rsidRPr="00547E4D">
              <w:rPr>
                <w:rFonts w:ascii="Tahoma" w:eastAsia="Tahoma" w:hAnsi="Tahoma" w:cs="Tahoma"/>
                <w:b/>
                <w:sz w:val="32"/>
              </w:rPr>
              <w:t xml:space="preserve">Event location </w:t>
            </w:r>
          </w:p>
        </w:tc>
        <w:tc>
          <w:tcPr>
            <w:tcW w:w="4621" w:type="dxa"/>
            <w:tcBorders>
              <w:top w:val="single" w:sz="4" w:space="0" w:color="000000"/>
              <w:left w:val="single" w:sz="4" w:space="0" w:color="000000"/>
              <w:bottom w:val="single" w:sz="4" w:space="0" w:color="000000"/>
              <w:right w:val="single" w:sz="4" w:space="0" w:color="000000"/>
            </w:tcBorders>
          </w:tcPr>
          <w:p w14:paraId="503A76C2" w14:textId="77777777" w:rsidR="00E337D4" w:rsidRPr="00547E4D" w:rsidRDefault="00E337D4" w:rsidP="00061E82">
            <w:pPr>
              <w:rPr>
                <w:sz w:val="32"/>
              </w:rPr>
            </w:pPr>
          </w:p>
        </w:tc>
      </w:tr>
      <w:tr w:rsidR="00E337D4" w14:paraId="0C42DFFF" w14:textId="77777777" w:rsidTr="00E337D4">
        <w:trPr>
          <w:trHeight w:val="878"/>
        </w:trPr>
        <w:tc>
          <w:tcPr>
            <w:tcW w:w="4623" w:type="dxa"/>
            <w:tcBorders>
              <w:top w:val="single" w:sz="4" w:space="0" w:color="000000"/>
              <w:left w:val="single" w:sz="4" w:space="0" w:color="000000"/>
              <w:bottom w:val="single" w:sz="4" w:space="0" w:color="000000"/>
              <w:right w:val="single" w:sz="4" w:space="0" w:color="000000"/>
            </w:tcBorders>
          </w:tcPr>
          <w:p w14:paraId="64C1E730" w14:textId="77777777" w:rsidR="00E337D4" w:rsidRPr="00547E4D" w:rsidRDefault="00E337D4" w:rsidP="00061E82">
            <w:pPr>
              <w:rPr>
                <w:sz w:val="32"/>
              </w:rPr>
            </w:pPr>
            <w:r w:rsidRPr="00547E4D">
              <w:rPr>
                <w:rFonts w:ascii="Tahoma" w:eastAsia="Tahoma" w:hAnsi="Tahoma" w:cs="Tahoma"/>
                <w:b/>
                <w:sz w:val="32"/>
              </w:rPr>
              <w:t xml:space="preserve">Organisation </w:t>
            </w:r>
          </w:p>
        </w:tc>
        <w:tc>
          <w:tcPr>
            <w:tcW w:w="4621" w:type="dxa"/>
            <w:tcBorders>
              <w:top w:val="single" w:sz="4" w:space="0" w:color="000000"/>
              <w:left w:val="single" w:sz="4" w:space="0" w:color="000000"/>
              <w:bottom w:val="single" w:sz="4" w:space="0" w:color="000000"/>
              <w:right w:val="single" w:sz="4" w:space="0" w:color="000000"/>
            </w:tcBorders>
          </w:tcPr>
          <w:p w14:paraId="7DCF1418" w14:textId="77777777" w:rsidR="00E337D4" w:rsidRPr="00547E4D" w:rsidRDefault="00E337D4" w:rsidP="00061E82">
            <w:pPr>
              <w:rPr>
                <w:sz w:val="32"/>
              </w:rPr>
            </w:pPr>
          </w:p>
        </w:tc>
      </w:tr>
      <w:tr w:rsidR="00E337D4" w14:paraId="7DD0C4AB" w14:textId="77777777" w:rsidTr="00E337D4">
        <w:trPr>
          <w:trHeight w:val="881"/>
        </w:trPr>
        <w:tc>
          <w:tcPr>
            <w:tcW w:w="4623" w:type="dxa"/>
            <w:tcBorders>
              <w:top w:val="single" w:sz="4" w:space="0" w:color="000000"/>
              <w:left w:val="single" w:sz="4" w:space="0" w:color="000000"/>
              <w:bottom w:val="single" w:sz="4" w:space="0" w:color="000000"/>
              <w:right w:val="single" w:sz="4" w:space="0" w:color="000000"/>
            </w:tcBorders>
          </w:tcPr>
          <w:p w14:paraId="7C97F61A" w14:textId="77777777" w:rsidR="00E337D4" w:rsidRPr="00547E4D" w:rsidRDefault="00E337D4" w:rsidP="00061E82">
            <w:pPr>
              <w:rPr>
                <w:sz w:val="32"/>
              </w:rPr>
            </w:pPr>
            <w:r w:rsidRPr="00547E4D">
              <w:rPr>
                <w:rFonts w:ascii="Tahoma" w:eastAsia="Tahoma" w:hAnsi="Tahoma" w:cs="Tahoma"/>
                <w:b/>
                <w:sz w:val="32"/>
              </w:rPr>
              <w:t xml:space="preserve">Document Author </w:t>
            </w:r>
          </w:p>
        </w:tc>
        <w:tc>
          <w:tcPr>
            <w:tcW w:w="4621" w:type="dxa"/>
            <w:tcBorders>
              <w:top w:val="single" w:sz="4" w:space="0" w:color="000000"/>
              <w:left w:val="single" w:sz="4" w:space="0" w:color="000000"/>
              <w:bottom w:val="single" w:sz="4" w:space="0" w:color="000000"/>
              <w:right w:val="single" w:sz="4" w:space="0" w:color="000000"/>
            </w:tcBorders>
          </w:tcPr>
          <w:p w14:paraId="6CC933AF" w14:textId="77777777" w:rsidR="00E337D4" w:rsidRPr="00547E4D" w:rsidRDefault="00E337D4" w:rsidP="00061E82">
            <w:pPr>
              <w:rPr>
                <w:sz w:val="32"/>
              </w:rPr>
            </w:pPr>
          </w:p>
        </w:tc>
      </w:tr>
      <w:tr w:rsidR="00E337D4" w14:paraId="33AB0BCB" w14:textId="77777777" w:rsidTr="00E337D4">
        <w:trPr>
          <w:trHeight w:val="878"/>
        </w:trPr>
        <w:tc>
          <w:tcPr>
            <w:tcW w:w="4623" w:type="dxa"/>
            <w:tcBorders>
              <w:top w:val="single" w:sz="4" w:space="0" w:color="000000"/>
              <w:left w:val="single" w:sz="4" w:space="0" w:color="000000"/>
              <w:bottom w:val="single" w:sz="4" w:space="0" w:color="000000"/>
              <w:right w:val="single" w:sz="4" w:space="0" w:color="000000"/>
            </w:tcBorders>
          </w:tcPr>
          <w:p w14:paraId="4D15DD50" w14:textId="77777777" w:rsidR="00E337D4" w:rsidRPr="00547E4D" w:rsidRDefault="00E337D4" w:rsidP="00061E82">
            <w:pPr>
              <w:rPr>
                <w:sz w:val="32"/>
              </w:rPr>
            </w:pPr>
            <w:r w:rsidRPr="00547E4D">
              <w:rPr>
                <w:rFonts w:ascii="Tahoma" w:eastAsia="Tahoma" w:hAnsi="Tahoma" w:cs="Tahoma"/>
                <w:b/>
                <w:sz w:val="32"/>
              </w:rPr>
              <w:t xml:space="preserve">Document last updated </w:t>
            </w:r>
          </w:p>
        </w:tc>
        <w:tc>
          <w:tcPr>
            <w:tcW w:w="4621" w:type="dxa"/>
            <w:tcBorders>
              <w:top w:val="single" w:sz="4" w:space="0" w:color="000000"/>
              <w:left w:val="single" w:sz="4" w:space="0" w:color="000000"/>
              <w:bottom w:val="single" w:sz="4" w:space="0" w:color="000000"/>
              <w:right w:val="single" w:sz="4" w:space="0" w:color="000000"/>
            </w:tcBorders>
          </w:tcPr>
          <w:p w14:paraId="5AD83661" w14:textId="77777777" w:rsidR="00E337D4" w:rsidRPr="00547E4D" w:rsidRDefault="00E337D4" w:rsidP="00061E82">
            <w:pPr>
              <w:rPr>
                <w:sz w:val="32"/>
              </w:rPr>
            </w:pPr>
          </w:p>
        </w:tc>
      </w:tr>
    </w:tbl>
    <w:p w14:paraId="05079E62" w14:textId="77777777" w:rsidR="00B720A2" w:rsidRDefault="00B720A2" w:rsidP="00DE1862">
      <w:pPr>
        <w:spacing w:after="767"/>
        <w:ind w:right="38"/>
        <w:rPr>
          <w:rFonts w:ascii="Tahoma" w:eastAsia="Tahoma" w:hAnsi="Tahoma" w:cs="Tahoma"/>
          <w:b/>
          <w:sz w:val="32"/>
          <w:u w:val="single"/>
        </w:rPr>
      </w:pPr>
    </w:p>
    <w:p w14:paraId="5C1D0C63" w14:textId="52C5B041" w:rsidR="00E337D4" w:rsidRPr="006E3A2E" w:rsidRDefault="00E337D4" w:rsidP="004854DC">
      <w:pPr>
        <w:spacing w:after="767"/>
        <w:ind w:right="38"/>
        <w:jc w:val="center"/>
        <w:rPr>
          <w:u w:val="single"/>
        </w:rPr>
      </w:pPr>
      <w:r w:rsidRPr="006E3A2E">
        <w:rPr>
          <w:rFonts w:ascii="Tahoma" w:eastAsia="Tahoma" w:hAnsi="Tahoma" w:cs="Tahoma"/>
          <w:b/>
          <w:sz w:val="32"/>
          <w:u w:val="single"/>
        </w:rPr>
        <w:t>Contents</w:t>
      </w:r>
    </w:p>
    <w:tbl>
      <w:tblPr>
        <w:tblStyle w:val="TableGrid"/>
        <w:tblW w:w="0" w:type="auto"/>
        <w:tblLook w:val="04A0" w:firstRow="1" w:lastRow="0" w:firstColumn="1" w:lastColumn="0" w:noHBand="0" w:noVBand="1"/>
      </w:tblPr>
      <w:tblGrid>
        <w:gridCol w:w="1129"/>
        <w:gridCol w:w="7887"/>
      </w:tblGrid>
      <w:tr w:rsidR="009F687C" w14:paraId="3721C322" w14:textId="77777777" w:rsidTr="00722FDE">
        <w:tc>
          <w:tcPr>
            <w:tcW w:w="1129" w:type="dxa"/>
          </w:tcPr>
          <w:p w14:paraId="2EA8A31C" w14:textId="77777777" w:rsidR="009F687C" w:rsidRPr="00816DB4" w:rsidRDefault="009F687C" w:rsidP="00722FDE">
            <w:pPr>
              <w:jc w:val="center"/>
              <w:rPr>
                <w:rFonts w:ascii="Tahoma" w:hAnsi="Tahoma" w:cs="Tahoma"/>
                <w:b/>
                <w:bCs/>
                <w:color w:val="CC99FF"/>
                <w:sz w:val="28"/>
                <w:szCs w:val="28"/>
              </w:rPr>
            </w:pPr>
            <w:r w:rsidRPr="00816DB4">
              <w:rPr>
                <w:rFonts w:ascii="Tahoma" w:hAnsi="Tahoma" w:cs="Tahoma"/>
                <w:b/>
                <w:bCs/>
                <w:color w:val="CC99FF"/>
                <w:sz w:val="28"/>
                <w:szCs w:val="28"/>
              </w:rPr>
              <w:t>Part 1</w:t>
            </w:r>
          </w:p>
        </w:tc>
        <w:tc>
          <w:tcPr>
            <w:tcW w:w="7887" w:type="dxa"/>
          </w:tcPr>
          <w:p w14:paraId="16863EBE" w14:textId="77777777" w:rsidR="009F687C" w:rsidRPr="00816DB4" w:rsidRDefault="009F687C" w:rsidP="00722FDE">
            <w:pPr>
              <w:jc w:val="center"/>
              <w:rPr>
                <w:rFonts w:ascii="Tahoma" w:hAnsi="Tahoma" w:cs="Tahoma"/>
                <w:b/>
                <w:bCs/>
                <w:color w:val="CC99FF"/>
                <w:sz w:val="28"/>
                <w:szCs w:val="28"/>
                <w:u w:val="single"/>
              </w:rPr>
            </w:pPr>
            <w:r w:rsidRPr="00816DB4">
              <w:rPr>
                <w:rFonts w:ascii="Tahoma" w:hAnsi="Tahoma" w:cs="Tahoma"/>
                <w:bCs/>
                <w:color w:val="CC99FF"/>
                <w:sz w:val="21"/>
                <w:szCs w:val="21"/>
              </w:rPr>
              <w:t>Questions to consider when complying with the Code of Practice and Guidance on Liquor Licensing</w:t>
            </w:r>
          </w:p>
        </w:tc>
      </w:tr>
      <w:tr w:rsidR="009F687C" w14:paraId="38F7451D" w14:textId="77777777" w:rsidTr="00722FDE">
        <w:tc>
          <w:tcPr>
            <w:tcW w:w="1129" w:type="dxa"/>
          </w:tcPr>
          <w:p w14:paraId="2547CD77" w14:textId="77777777" w:rsidR="009F687C" w:rsidRPr="00985E66" w:rsidRDefault="009F687C" w:rsidP="00722FDE">
            <w:pPr>
              <w:jc w:val="center"/>
              <w:rPr>
                <w:rFonts w:ascii="Tahoma" w:hAnsi="Tahoma" w:cs="Tahoma"/>
                <w:bCs/>
                <w:sz w:val="20"/>
                <w:szCs w:val="20"/>
              </w:rPr>
            </w:pPr>
            <w:r w:rsidRPr="00985E66">
              <w:rPr>
                <w:rFonts w:ascii="Tahoma" w:hAnsi="Tahoma" w:cs="Tahoma"/>
                <w:bCs/>
                <w:sz w:val="20"/>
                <w:szCs w:val="20"/>
              </w:rPr>
              <w:t>1</w:t>
            </w:r>
          </w:p>
        </w:tc>
        <w:tc>
          <w:tcPr>
            <w:tcW w:w="7887" w:type="dxa"/>
          </w:tcPr>
          <w:p w14:paraId="4EA2071A" w14:textId="77777777" w:rsidR="009F687C" w:rsidRPr="00985E66" w:rsidRDefault="009F687C" w:rsidP="00722FDE">
            <w:pPr>
              <w:spacing w:after="3" w:line="261" w:lineRule="auto"/>
              <w:ind w:right="95" w:hanging="10"/>
              <w:rPr>
                <w:sz w:val="20"/>
                <w:szCs w:val="20"/>
              </w:rPr>
            </w:pPr>
            <w:r w:rsidRPr="00985E66">
              <w:rPr>
                <w:rFonts w:ascii="Tahoma" w:eastAsia="Tahoma" w:hAnsi="Tahoma" w:cs="Tahoma"/>
                <w:sz w:val="20"/>
                <w:szCs w:val="20"/>
              </w:rPr>
              <w:t xml:space="preserve">Code of Practice and Guidance on Liquor Licensing </w:t>
            </w:r>
          </w:p>
        </w:tc>
      </w:tr>
      <w:tr w:rsidR="009F687C" w14:paraId="67A41909" w14:textId="77777777" w:rsidTr="00722FDE">
        <w:tc>
          <w:tcPr>
            <w:tcW w:w="1129" w:type="dxa"/>
          </w:tcPr>
          <w:p w14:paraId="01234D1E" w14:textId="77777777" w:rsidR="009F687C" w:rsidRPr="0036463D" w:rsidRDefault="009F687C" w:rsidP="00722FDE">
            <w:pPr>
              <w:jc w:val="center"/>
              <w:rPr>
                <w:rFonts w:ascii="Tahoma" w:hAnsi="Tahoma" w:cs="Tahoma"/>
                <w:bCs/>
                <w:sz w:val="20"/>
                <w:szCs w:val="20"/>
              </w:rPr>
            </w:pPr>
            <w:r>
              <w:rPr>
                <w:rFonts w:ascii="Tahoma" w:hAnsi="Tahoma" w:cs="Tahoma"/>
                <w:bCs/>
                <w:sz w:val="20"/>
                <w:szCs w:val="20"/>
              </w:rPr>
              <w:t>2</w:t>
            </w:r>
          </w:p>
        </w:tc>
        <w:tc>
          <w:tcPr>
            <w:tcW w:w="7887" w:type="dxa"/>
          </w:tcPr>
          <w:p w14:paraId="42523ABC" w14:textId="77777777" w:rsidR="009F687C" w:rsidRPr="0036463D" w:rsidRDefault="009F687C" w:rsidP="00722FDE">
            <w:pPr>
              <w:rPr>
                <w:rFonts w:ascii="Tahoma" w:hAnsi="Tahoma" w:cs="Tahoma"/>
                <w:sz w:val="20"/>
                <w:szCs w:val="20"/>
              </w:rPr>
            </w:pPr>
            <w:r w:rsidRPr="004052A0">
              <w:rPr>
                <w:rFonts w:ascii="Tahoma" w:hAnsi="Tahoma" w:cs="Tahoma"/>
                <w:sz w:val="20"/>
                <w:szCs w:val="20"/>
              </w:rPr>
              <w:t>Site Risk Assessments</w:t>
            </w:r>
          </w:p>
        </w:tc>
      </w:tr>
      <w:tr w:rsidR="009F687C" w14:paraId="27BF17FD" w14:textId="77777777" w:rsidTr="00722FDE">
        <w:tc>
          <w:tcPr>
            <w:tcW w:w="1129" w:type="dxa"/>
          </w:tcPr>
          <w:p w14:paraId="1D61524D" w14:textId="77777777" w:rsidR="009F687C" w:rsidRDefault="009F687C" w:rsidP="00722FDE">
            <w:pPr>
              <w:jc w:val="center"/>
              <w:rPr>
                <w:rFonts w:ascii="Tahoma" w:hAnsi="Tahoma" w:cs="Tahoma"/>
                <w:bCs/>
                <w:sz w:val="20"/>
                <w:szCs w:val="20"/>
              </w:rPr>
            </w:pPr>
            <w:r>
              <w:rPr>
                <w:rFonts w:ascii="Tahoma" w:hAnsi="Tahoma" w:cs="Tahoma"/>
                <w:bCs/>
                <w:sz w:val="20"/>
                <w:szCs w:val="20"/>
              </w:rPr>
              <w:t>3</w:t>
            </w:r>
          </w:p>
        </w:tc>
        <w:tc>
          <w:tcPr>
            <w:tcW w:w="7887" w:type="dxa"/>
          </w:tcPr>
          <w:p w14:paraId="399F1A42" w14:textId="77777777" w:rsidR="009F687C" w:rsidRPr="004052A0" w:rsidRDefault="009F687C" w:rsidP="00722FDE">
            <w:pPr>
              <w:rPr>
                <w:rFonts w:ascii="Tahoma" w:hAnsi="Tahoma" w:cs="Tahoma"/>
                <w:sz w:val="20"/>
                <w:szCs w:val="20"/>
              </w:rPr>
            </w:pPr>
            <w:r w:rsidRPr="004052A0">
              <w:rPr>
                <w:rFonts w:ascii="Tahoma" w:hAnsi="Tahoma" w:cs="Tahoma"/>
                <w:sz w:val="20"/>
                <w:szCs w:val="20"/>
              </w:rPr>
              <w:t>Equality</w:t>
            </w:r>
          </w:p>
        </w:tc>
      </w:tr>
      <w:tr w:rsidR="009F687C" w14:paraId="16BBD235" w14:textId="77777777" w:rsidTr="00722FDE">
        <w:tc>
          <w:tcPr>
            <w:tcW w:w="1129" w:type="dxa"/>
          </w:tcPr>
          <w:p w14:paraId="69081FB9" w14:textId="77777777" w:rsidR="009F687C" w:rsidRDefault="009F687C" w:rsidP="00722FDE">
            <w:pPr>
              <w:jc w:val="center"/>
              <w:rPr>
                <w:rFonts w:ascii="Tahoma" w:hAnsi="Tahoma" w:cs="Tahoma"/>
                <w:bCs/>
                <w:sz w:val="20"/>
                <w:szCs w:val="20"/>
              </w:rPr>
            </w:pPr>
            <w:r>
              <w:rPr>
                <w:rFonts w:ascii="Tahoma" w:hAnsi="Tahoma" w:cs="Tahoma"/>
                <w:bCs/>
                <w:sz w:val="20"/>
                <w:szCs w:val="20"/>
              </w:rPr>
              <w:t>4</w:t>
            </w:r>
          </w:p>
        </w:tc>
        <w:tc>
          <w:tcPr>
            <w:tcW w:w="7887" w:type="dxa"/>
          </w:tcPr>
          <w:p w14:paraId="77B5DBBD" w14:textId="77777777" w:rsidR="009F687C" w:rsidRPr="004052A0" w:rsidRDefault="009F687C" w:rsidP="00722FDE">
            <w:pPr>
              <w:rPr>
                <w:rFonts w:ascii="Tahoma" w:hAnsi="Tahoma" w:cs="Tahoma"/>
                <w:sz w:val="20"/>
                <w:szCs w:val="20"/>
              </w:rPr>
            </w:pPr>
            <w:r w:rsidRPr="004052A0">
              <w:rPr>
                <w:rFonts w:ascii="Tahoma" w:hAnsi="Tahoma" w:cs="Tahoma"/>
                <w:sz w:val="20"/>
                <w:szCs w:val="20"/>
              </w:rPr>
              <w:t>Training</w:t>
            </w:r>
          </w:p>
        </w:tc>
      </w:tr>
      <w:tr w:rsidR="009F687C" w14:paraId="40B3A652" w14:textId="77777777" w:rsidTr="00722FDE">
        <w:tc>
          <w:tcPr>
            <w:tcW w:w="1129" w:type="dxa"/>
          </w:tcPr>
          <w:p w14:paraId="3E7BE823" w14:textId="77777777" w:rsidR="009F687C" w:rsidRDefault="009F687C" w:rsidP="00722FDE">
            <w:pPr>
              <w:jc w:val="center"/>
              <w:rPr>
                <w:rFonts w:ascii="Tahoma" w:hAnsi="Tahoma" w:cs="Tahoma"/>
                <w:bCs/>
                <w:sz w:val="20"/>
                <w:szCs w:val="20"/>
              </w:rPr>
            </w:pPr>
            <w:r>
              <w:rPr>
                <w:rFonts w:ascii="Tahoma" w:hAnsi="Tahoma" w:cs="Tahoma"/>
                <w:bCs/>
                <w:sz w:val="20"/>
                <w:szCs w:val="20"/>
              </w:rPr>
              <w:t>5</w:t>
            </w:r>
          </w:p>
        </w:tc>
        <w:tc>
          <w:tcPr>
            <w:tcW w:w="7887" w:type="dxa"/>
          </w:tcPr>
          <w:p w14:paraId="328558FD" w14:textId="77777777" w:rsidR="009F687C" w:rsidRPr="004052A0" w:rsidRDefault="009F687C" w:rsidP="00722FDE">
            <w:pPr>
              <w:rPr>
                <w:rFonts w:ascii="Tahoma" w:hAnsi="Tahoma" w:cs="Tahoma"/>
                <w:sz w:val="20"/>
                <w:szCs w:val="20"/>
              </w:rPr>
            </w:pPr>
            <w:r w:rsidRPr="004052A0">
              <w:rPr>
                <w:rFonts w:ascii="Tahoma" w:hAnsi="Tahoma" w:cs="Tahoma"/>
                <w:sz w:val="20"/>
                <w:szCs w:val="20"/>
              </w:rPr>
              <w:t>Entertainment</w:t>
            </w:r>
          </w:p>
        </w:tc>
      </w:tr>
      <w:tr w:rsidR="009F687C" w14:paraId="145C4C5D" w14:textId="77777777" w:rsidTr="00722FDE">
        <w:tc>
          <w:tcPr>
            <w:tcW w:w="1129" w:type="dxa"/>
          </w:tcPr>
          <w:p w14:paraId="47006B69" w14:textId="77777777" w:rsidR="009F687C" w:rsidRDefault="009F687C" w:rsidP="00722FDE">
            <w:pPr>
              <w:jc w:val="center"/>
              <w:rPr>
                <w:rFonts w:ascii="Tahoma" w:hAnsi="Tahoma" w:cs="Tahoma"/>
                <w:bCs/>
                <w:sz w:val="20"/>
                <w:szCs w:val="20"/>
              </w:rPr>
            </w:pPr>
            <w:r>
              <w:rPr>
                <w:rFonts w:ascii="Tahoma" w:hAnsi="Tahoma" w:cs="Tahoma"/>
                <w:bCs/>
                <w:sz w:val="20"/>
                <w:szCs w:val="20"/>
              </w:rPr>
              <w:t>6</w:t>
            </w:r>
          </w:p>
        </w:tc>
        <w:tc>
          <w:tcPr>
            <w:tcW w:w="7887" w:type="dxa"/>
          </w:tcPr>
          <w:p w14:paraId="762569E4" w14:textId="77777777" w:rsidR="009F687C" w:rsidRPr="004052A0" w:rsidRDefault="009F687C" w:rsidP="00722FDE">
            <w:pPr>
              <w:rPr>
                <w:rFonts w:ascii="Tahoma" w:hAnsi="Tahoma" w:cs="Tahoma"/>
                <w:sz w:val="20"/>
                <w:szCs w:val="20"/>
              </w:rPr>
            </w:pPr>
            <w:r w:rsidRPr="004052A0">
              <w:rPr>
                <w:rFonts w:ascii="Tahoma" w:hAnsi="Tahoma" w:cs="Tahoma"/>
                <w:sz w:val="20"/>
                <w:szCs w:val="20"/>
              </w:rPr>
              <w:t>Events</w:t>
            </w:r>
          </w:p>
        </w:tc>
      </w:tr>
      <w:tr w:rsidR="009F687C" w14:paraId="6C0A859A" w14:textId="77777777" w:rsidTr="00722FDE">
        <w:tc>
          <w:tcPr>
            <w:tcW w:w="1129" w:type="dxa"/>
          </w:tcPr>
          <w:p w14:paraId="33EA3B11" w14:textId="77777777" w:rsidR="009F687C" w:rsidRDefault="009F687C" w:rsidP="00722FDE">
            <w:pPr>
              <w:jc w:val="center"/>
              <w:rPr>
                <w:rFonts w:ascii="Tahoma" w:hAnsi="Tahoma" w:cs="Tahoma"/>
                <w:bCs/>
                <w:sz w:val="20"/>
                <w:szCs w:val="20"/>
              </w:rPr>
            </w:pPr>
            <w:r>
              <w:rPr>
                <w:rFonts w:ascii="Tahoma" w:hAnsi="Tahoma" w:cs="Tahoma"/>
                <w:bCs/>
                <w:sz w:val="20"/>
                <w:szCs w:val="20"/>
              </w:rPr>
              <w:t>7</w:t>
            </w:r>
          </w:p>
        </w:tc>
        <w:tc>
          <w:tcPr>
            <w:tcW w:w="7887" w:type="dxa"/>
          </w:tcPr>
          <w:p w14:paraId="3BE8C641" w14:textId="77777777" w:rsidR="009F687C" w:rsidRPr="004052A0" w:rsidRDefault="009F687C" w:rsidP="00722FDE">
            <w:pPr>
              <w:rPr>
                <w:rFonts w:ascii="Tahoma" w:hAnsi="Tahoma" w:cs="Tahoma"/>
                <w:sz w:val="20"/>
                <w:szCs w:val="20"/>
              </w:rPr>
            </w:pPr>
            <w:r w:rsidRPr="004052A0">
              <w:rPr>
                <w:rFonts w:ascii="Tahoma" w:hAnsi="Tahoma" w:cs="Tahoma"/>
                <w:sz w:val="20"/>
                <w:szCs w:val="20"/>
              </w:rPr>
              <w:t>Fire Safety</w:t>
            </w:r>
          </w:p>
        </w:tc>
      </w:tr>
      <w:tr w:rsidR="009F687C" w14:paraId="1FD91746" w14:textId="77777777" w:rsidTr="00722FDE">
        <w:tc>
          <w:tcPr>
            <w:tcW w:w="1129" w:type="dxa"/>
          </w:tcPr>
          <w:p w14:paraId="6AB4448D" w14:textId="77777777" w:rsidR="009F687C" w:rsidRDefault="009F687C" w:rsidP="00722FDE">
            <w:pPr>
              <w:jc w:val="center"/>
              <w:rPr>
                <w:rFonts w:ascii="Tahoma" w:hAnsi="Tahoma" w:cs="Tahoma"/>
                <w:bCs/>
                <w:sz w:val="20"/>
                <w:szCs w:val="20"/>
              </w:rPr>
            </w:pPr>
            <w:r>
              <w:rPr>
                <w:rFonts w:ascii="Tahoma" w:hAnsi="Tahoma" w:cs="Tahoma"/>
                <w:bCs/>
                <w:sz w:val="20"/>
                <w:szCs w:val="20"/>
              </w:rPr>
              <w:t>8</w:t>
            </w:r>
          </w:p>
        </w:tc>
        <w:tc>
          <w:tcPr>
            <w:tcW w:w="7887" w:type="dxa"/>
          </w:tcPr>
          <w:p w14:paraId="20B6CCBC" w14:textId="77777777" w:rsidR="009F687C" w:rsidRPr="004052A0" w:rsidRDefault="009F687C" w:rsidP="00722FDE">
            <w:pPr>
              <w:rPr>
                <w:rFonts w:ascii="Tahoma" w:hAnsi="Tahoma" w:cs="Tahoma"/>
                <w:sz w:val="20"/>
                <w:szCs w:val="20"/>
              </w:rPr>
            </w:pPr>
            <w:r w:rsidRPr="004052A0">
              <w:rPr>
                <w:rFonts w:ascii="Tahoma" w:hAnsi="Tahoma" w:cs="Tahoma"/>
                <w:sz w:val="20"/>
                <w:szCs w:val="20"/>
              </w:rPr>
              <w:t>Food Business Register</w:t>
            </w:r>
          </w:p>
        </w:tc>
      </w:tr>
      <w:tr w:rsidR="009F687C" w14:paraId="00B5D0E3" w14:textId="77777777" w:rsidTr="00722FDE">
        <w:tc>
          <w:tcPr>
            <w:tcW w:w="1129" w:type="dxa"/>
          </w:tcPr>
          <w:p w14:paraId="665E9D23" w14:textId="77777777" w:rsidR="009F687C" w:rsidRDefault="009F687C" w:rsidP="00722FDE">
            <w:pPr>
              <w:jc w:val="center"/>
              <w:rPr>
                <w:rFonts w:ascii="Tahoma" w:hAnsi="Tahoma" w:cs="Tahoma"/>
                <w:bCs/>
                <w:sz w:val="20"/>
                <w:szCs w:val="20"/>
              </w:rPr>
            </w:pPr>
            <w:r>
              <w:rPr>
                <w:rFonts w:ascii="Tahoma" w:hAnsi="Tahoma" w:cs="Tahoma"/>
                <w:bCs/>
                <w:sz w:val="20"/>
                <w:szCs w:val="20"/>
              </w:rPr>
              <w:t>9</w:t>
            </w:r>
          </w:p>
        </w:tc>
        <w:tc>
          <w:tcPr>
            <w:tcW w:w="7887" w:type="dxa"/>
          </w:tcPr>
          <w:p w14:paraId="56BF3735" w14:textId="77777777" w:rsidR="009F687C" w:rsidRPr="004052A0" w:rsidRDefault="009F687C" w:rsidP="00722FDE">
            <w:pPr>
              <w:rPr>
                <w:rFonts w:ascii="Tahoma" w:hAnsi="Tahoma" w:cs="Tahoma"/>
                <w:sz w:val="20"/>
                <w:szCs w:val="20"/>
              </w:rPr>
            </w:pPr>
            <w:r w:rsidRPr="004052A0">
              <w:rPr>
                <w:rFonts w:ascii="Tahoma" w:hAnsi="Tahoma" w:cs="Tahoma"/>
                <w:sz w:val="20"/>
                <w:szCs w:val="20"/>
              </w:rPr>
              <w:t>Health &amp; Safety</w:t>
            </w:r>
          </w:p>
        </w:tc>
      </w:tr>
      <w:tr w:rsidR="009F687C" w14:paraId="1D3202BC" w14:textId="77777777" w:rsidTr="00722FDE">
        <w:tc>
          <w:tcPr>
            <w:tcW w:w="1129" w:type="dxa"/>
          </w:tcPr>
          <w:p w14:paraId="5A1B45C4" w14:textId="77777777" w:rsidR="009F687C" w:rsidRDefault="009F687C" w:rsidP="00722FDE">
            <w:pPr>
              <w:jc w:val="center"/>
              <w:rPr>
                <w:rFonts w:ascii="Tahoma" w:hAnsi="Tahoma" w:cs="Tahoma"/>
                <w:bCs/>
                <w:sz w:val="20"/>
                <w:szCs w:val="20"/>
              </w:rPr>
            </w:pPr>
            <w:r>
              <w:rPr>
                <w:rFonts w:ascii="Tahoma" w:hAnsi="Tahoma" w:cs="Tahoma"/>
                <w:bCs/>
                <w:sz w:val="20"/>
                <w:szCs w:val="20"/>
              </w:rPr>
              <w:t>10</w:t>
            </w:r>
          </w:p>
        </w:tc>
        <w:tc>
          <w:tcPr>
            <w:tcW w:w="7887" w:type="dxa"/>
          </w:tcPr>
          <w:p w14:paraId="63505DF9" w14:textId="77777777" w:rsidR="009F687C" w:rsidRPr="004052A0" w:rsidRDefault="009F687C" w:rsidP="00722FDE">
            <w:pPr>
              <w:rPr>
                <w:rFonts w:ascii="Tahoma" w:hAnsi="Tahoma" w:cs="Tahoma"/>
                <w:sz w:val="20"/>
                <w:szCs w:val="20"/>
              </w:rPr>
            </w:pPr>
            <w:r w:rsidRPr="004052A0">
              <w:rPr>
                <w:rFonts w:ascii="Tahoma" w:hAnsi="Tahoma" w:cs="Tahoma"/>
                <w:sz w:val="20"/>
                <w:szCs w:val="20"/>
              </w:rPr>
              <w:t>First Aid</w:t>
            </w:r>
          </w:p>
        </w:tc>
      </w:tr>
      <w:tr w:rsidR="009F687C" w14:paraId="2D46E5DB" w14:textId="77777777" w:rsidTr="00722FDE">
        <w:tc>
          <w:tcPr>
            <w:tcW w:w="1129" w:type="dxa"/>
          </w:tcPr>
          <w:p w14:paraId="229FA1A4" w14:textId="77777777" w:rsidR="009F687C" w:rsidRDefault="009F687C" w:rsidP="00722FDE">
            <w:pPr>
              <w:jc w:val="center"/>
              <w:rPr>
                <w:rFonts w:ascii="Tahoma" w:hAnsi="Tahoma" w:cs="Tahoma"/>
                <w:bCs/>
                <w:sz w:val="20"/>
                <w:szCs w:val="20"/>
              </w:rPr>
            </w:pPr>
            <w:r>
              <w:rPr>
                <w:rFonts w:ascii="Tahoma" w:hAnsi="Tahoma" w:cs="Tahoma"/>
                <w:bCs/>
                <w:sz w:val="20"/>
                <w:szCs w:val="20"/>
              </w:rPr>
              <w:t>11</w:t>
            </w:r>
          </w:p>
        </w:tc>
        <w:tc>
          <w:tcPr>
            <w:tcW w:w="7887" w:type="dxa"/>
          </w:tcPr>
          <w:p w14:paraId="6108E505" w14:textId="77777777" w:rsidR="009F687C" w:rsidRPr="004052A0" w:rsidRDefault="009F687C" w:rsidP="00722FDE">
            <w:pPr>
              <w:rPr>
                <w:rFonts w:ascii="Tahoma" w:hAnsi="Tahoma" w:cs="Tahoma"/>
                <w:sz w:val="20"/>
                <w:szCs w:val="20"/>
              </w:rPr>
            </w:pPr>
            <w:r w:rsidRPr="004052A0">
              <w:rPr>
                <w:rFonts w:ascii="Tahoma" w:hAnsi="Tahoma" w:cs="Tahoma"/>
                <w:sz w:val="20"/>
                <w:szCs w:val="20"/>
              </w:rPr>
              <w:t>Noise Nuisance</w:t>
            </w:r>
          </w:p>
        </w:tc>
      </w:tr>
      <w:tr w:rsidR="009F687C" w14:paraId="1C902A7D" w14:textId="77777777" w:rsidTr="00722FDE">
        <w:tc>
          <w:tcPr>
            <w:tcW w:w="1129" w:type="dxa"/>
          </w:tcPr>
          <w:p w14:paraId="13ECD1C3" w14:textId="77777777" w:rsidR="009F687C" w:rsidRDefault="009F687C" w:rsidP="00722FDE">
            <w:pPr>
              <w:jc w:val="center"/>
              <w:rPr>
                <w:rFonts w:ascii="Tahoma" w:hAnsi="Tahoma" w:cs="Tahoma"/>
                <w:bCs/>
                <w:sz w:val="20"/>
                <w:szCs w:val="20"/>
              </w:rPr>
            </w:pPr>
            <w:r>
              <w:rPr>
                <w:rFonts w:ascii="Tahoma" w:hAnsi="Tahoma" w:cs="Tahoma"/>
                <w:bCs/>
                <w:sz w:val="20"/>
                <w:szCs w:val="20"/>
              </w:rPr>
              <w:t>12</w:t>
            </w:r>
          </w:p>
        </w:tc>
        <w:tc>
          <w:tcPr>
            <w:tcW w:w="7887" w:type="dxa"/>
          </w:tcPr>
          <w:p w14:paraId="7F37D916" w14:textId="77777777" w:rsidR="009F687C" w:rsidRPr="004052A0" w:rsidRDefault="009F687C" w:rsidP="00722FDE">
            <w:pPr>
              <w:rPr>
                <w:rFonts w:ascii="Tahoma" w:hAnsi="Tahoma" w:cs="Tahoma"/>
                <w:sz w:val="20"/>
                <w:szCs w:val="20"/>
              </w:rPr>
            </w:pPr>
            <w:r w:rsidRPr="004052A0">
              <w:rPr>
                <w:rFonts w:ascii="Tahoma" w:hAnsi="Tahoma" w:cs="Tahoma"/>
                <w:sz w:val="20"/>
                <w:szCs w:val="20"/>
              </w:rPr>
              <w:t>Minors</w:t>
            </w:r>
          </w:p>
        </w:tc>
      </w:tr>
      <w:tr w:rsidR="009F687C" w14:paraId="3A60349C" w14:textId="77777777" w:rsidTr="00722FDE">
        <w:tc>
          <w:tcPr>
            <w:tcW w:w="1129" w:type="dxa"/>
          </w:tcPr>
          <w:p w14:paraId="61BABCDF" w14:textId="77777777" w:rsidR="009F687C" w:rsidRDefault="009F687C" w:rsidP="00722FDE">
            <w:pPr>
              <w:jc w:val="center"/>
              <w:rPr>
                <w:rFonts w:ascii="Tahoma" w:hAnsi="Tahoma" w:cs="Tahoma"/>
                <w:bCs/>
                <w:sz w:val="20"/>
                <w:szCs w:val="20"/>
              </w:rPr>
            </w:pPr>
            <w:r>
              <w:rPr>
                <w:rFonts w:ascii="Tahoma" w:hAnsi="Tahoma" w:cs="Tahoma"/>
                <w:bCs/>
                <w:sz w:val="20"/>
                <w:szCs w:val="20"/>
              </w:rPr>
              <w:t>13</w:t>
            </w:r>
          </w:p>
        </w:tc>
        <w:tc>
          <w:tcPr>
            <w:tcW w:w="7887" w:type="dxa"/>
          </w:tcPr>
          <w:p w14:paraId="53ECB172" w14:textId="77777777" w:rsidR="009F687C" w:rsidRPr="004052A0" w:rsidRDefault="009F687C" w:rsidP="00722FDE">
            <w:pPr>
              <w:rPr>
                <w:rFonts w:ascii="Tahoma" w:hAnsi="Tahoma" w:cs="Tahoma"/>
                <w:sz w:val="20"/>
                <w:szCs w:val="20"/>
              </w:rPr>
            </w:pPr>
            <w:r>
              <w:rPr>
                <w:rFonts w:ascii="Tahoma" w:hAnsi="Tahoma" w:cs="Tahoma"/>
                <w:sz w:val="20"/>
                <w:szCs w:val="20"/>
              </w:rPr>
              <w:t>Responsible Consumption</w:t>
            </w:r>
          </w:p>
        </w:tc>
      </w:tr>
      <w:tr w:rsidR="009F687C" w14:paraId="0E4C3C31" w14:textId="77777777" w:rsidTr="00722FDE">
        <w:tc>
          <w:tcPr>
            <w:tcW w:w="1129" w:type="dxa"/>
          </w:tcPr>
          <w:p w14:paraId="17CF287B" w14:textId="77777777" w:rsidR="009F687C" w:rsidRDefault="009F687C" w:rsidP="00722FDE">
            <w:pPr>
              <w:jc w:val="center"/>
              <w:rPr>
                <w:rFonts w:ascii="Tahoma" w:hAnsi="Tahoma" w:cs="Tahoma"/>
                <w:bCs/>
                <w:sz w:val="20"/>
                <w:szCs w:val="20"/>
              </w:rPr>
            </w:pPr>
            <w:r>
              <w:rPr>
                <w:rFonts w:ascii="Tahoma" w:hAnsi="Tahoma" w:cs="Tahoma"/>
                <w:bCs/>
                <w:sz w:val="20"/>
                <w:szCs w:val="20"/>
              </w:rPr>
              <w:t>14</w:t>
            </w:r>
          </w:p>
        </w:tc>
        <w:tc>
          <w:tcPr>
            <w:tcW w:w="7887" w:type="dxa"/>
          </w:tcPr>
          <w:p w14:paraId="0150A811" w14:textId="77777777" w:rsidR="009F687C" w:rsidRPr="004052A0" w:rsidRDefault="009F687C" w:rsidP="00722FDE">
            <w:pPr>
              <w:rPr>
                <w:rFonts w:ascii="Tahoma" w:hAnsi="Tahoma" w:cs="Tahoma"/>
                <w:sz w:val="20"/>
                <w:szCs w:val="20"/>
              </w:rPr>
            </w:pPr>
            <w:r w:rsidRPr="004052A0">
              <w:rPr>
                <w:rFonts w:ascii="Tahoma" w:hAnsi="Tahoma" w:cs="Tahoma"/>
                <w:sz w:val="20"/>
                <w:szCs w:val="20"/>
              </w:rPr>
              <w:t>CCTV</w:t>
            </w:r>
          </w:p>
        </w:tc>
      </w:tr>
      <w:tr w:rsidR="009F687C" w14:paraId="216766FD" w14:textId="77777777" w:rsidTr="00722FDE">
        <w:tc>
          <w:tcPr>
            <w:tcW w:w="1129" w:type="dxa"/>
          </w:tcPr>
          <w:p w14:paraId="1DADD721" w14:textId="77777777" w:rsidR="009F687C" w:rsidRPr="00816DB4" w:rsidRDefault="009F687C" w:rsidP="00722FDE">
            <w:pPr>
              <w:jc w:val="center"/>
              <w:rPr>
                <w:rFonts w:ascii="Tahoma" w:hAnsi="Tahoma" w:cs="Tahoma"/>
                <w:bCs/>
                <w:color w:val="CC99FF"/>
                <w:sz w:val="24"/>
                <w:szCs w:val="20"/>
              </w:rPr>
            </w:pPr>
            <w:r w:rsidRPr="00816DB4">
              <w:rPr>
                <w:rFonts w:ascii="Tahoma" w:hAnsi="Tahoma" w:cs="Tahoma"/>
                <w:b/>
                <w:bCs/>
                <w:color w:val="CC99FF"/>
                <w:sz w:val="24"/>
                <w:szCs w:val="28"/>
              </w:rPr>
              <w:t>Part 2</w:t>
            </w:r>
          </w:p>
        </w:tc>
        <w:tc>
          <w:tcPr>
            <w:tcW w:w="7887" w:type="dxa"/>
          </w:tcPr>
          <w:p w14:paraId="3122DC3A" w14:textId="77777777" w:rsidR="009F687C" w:rsidRPr="00985E66" w:rsidRDefault="009F687C" w:rsidP="00722FDE">
            <w:pPr>
              <w:rPr>
                <w:rFonts w:ascii="Tahoma" w:hAnsi="Tahoma" w:cs="Tahoma"/>
                <w:b/>
                <w:bCs/>
                <w:color w:val="CC99FF"/>
                <w:sz w:val="20"/>
                <w:szCs w:val="20"/>
                <w:u w:val="single"/>
              </w:rPr>
            </w:pPr>
            <w:r w:rsidRPr="00985E66">
              <w:rPr>
                <w:rFonts w:ascii="Tahoma" w:eastAsia="Tahoma" w:hAnsi="Tahoma" w:cs="Tahoma"/>
                <w:color w:val="C285FF"/>
                <w:szCs w:val="20"/>
              </w:rPr>
              <w:t>Occasional Public Entertainment Event Licence - Site Management Plan and Risk Assessment</w:t>
            </w:r>
          </w:p>
        </w:tc>
      </w:tr>
      <w:tr w:rsidR="009F687C" w14:paraId="2E3F090D" w14:textId="77777777" w:rsidTr="00722FDE">
        <w:tc>
          <w:tcPr>
            <w:tcW w:w="9016" w:type="dxa"/>
            <w:gridSpan w:val="2"/>
          </w:tcPr>
          <w:p w14:paraId="16E6C5CD" w14:textId="77777777" w:rsidR="009F687C" w:rsidRPr="00816DB4" w:rsidRDefault="009F687C" w:rsidP="00722FDE">
            <w:pPr>
              <w:rPr>
                <w:rFonts w:ascii="Tahoma" w:hAnsi="Tahoma" w:cs="Tahoma"/>
                <w:bCs/>
                <w:color w:val="CC99FF"/>
                <w:sz w:val="20"/>
                <w:szCs w:val="20"/>
              </w:rPr>
            </w:pPr>
            <w:r w:rsidRPr="00816DB4">
              <w:rPr>
                <w:rFonts w:ascii="Tahoma" w:hAnsi="Tahoma" w:cs="Tahoma"/>
                <w:bCs/>
                <w:color w:val="CC99FF"/>
                <w:sz w:val="20"/>
                <w:szCs w:val="20"/>
              </w:rPr>
              <w:t>Supplementary information page</w:t>
            </w:r>
          </w:p>
        </w:tc>
      </w:tr>
    </w:tbl>
    <w:p w14:paraId="430838FD" w14:textId="1FCCFD4A" w:rsidR="00E337D4" w:rsidRDefault="00E337D4" w:rsidP="004E7F0F">
      <w:pPr>
        <w:spacing w:after="0" w:line="243" w:lineRule="auto"/>
        <w:ind w:left="452" w:right="393"/>
        <w:jc w:val="center"/>
        <w:rPr>
          <w:rFonts w:ascii="Tahoma" w:eastAsia="Tahoma" w:hAnsi="Tahoma" w:cs="Tahoma"/>
        </w:rPr>
      </w:pPr>
    </w:p>
    <w:p w14:paraId="161DBADB" w14:textId="41032343" w:rsidR="009F687C" w:rsidRDefault="009F687C" w:rsidP="004E7F0F">
      <w:pPr>
        <w:spacing w:after="0" w:line="243" w:lineRule="auto"/>
        <w:ind w:left="452" w:right="393"/>
        <w:jc w:val="center"/>
        <w:rPr>
          <w:rFonts w:ascii="Tahoma" w:eastAsia="Tahoma" w:hAnsi="Tahoma" w:cs="Tahoma"/>
        </w:rPr>
      </w:pPr>
    </w:p>
    <w:p w14:paraId="306C8E38" w14:textId="6C7BEAA0" w:rsidR="009F687C" w:rsidRDefault="009F687C" w:rsidP="004E7F0F">
      <w:pPr>
        <w:spacing w:after="0" w:line="243" w:lineRule="auto"/>
        <w:ind w:left="452" w:right="393"/>
        <w:jc w:val="center"/>
        <w:rPr>
          <w:rFonts w:ascii="Tahoma" w:eastAsia="Tahoma" w:hAnsi="Tahoma" w:cs="Tahoma"/>
        </w:rPr>
      </w:pPr>
    </w:p>
    <w:p w14:paraId="68E4FA74" w14:textId="46070123" w:rsidR="009F687C" w:rsidRDefault="009F687C" w:rsidP="004E7F0F">
      <w:pPr>
        <w:spacing w:after="0" w:line="243" w:lineRule="auto"/>
        <w:ind w:left="452" w:right="393"/>
        <w:jc w:val="center"/>
        <w:rPr>
          <w:rFonts w:ascii="Tahoma" w:eastAsia="Tahoma" w:hAnsi="Tahoma" w:cs="Tahoma"/>
        </w:rPr>
      </w:pPr>
    </w:p>
    <w:p w14:paraId="15C38298" w14:textId="7AD00B53" w:rsidR="009F687C" w:rsidRDefault="009F687C" w:rsidP="004E7F0F">
      <w:pPr>
        <w:spacing w:after="0" w:line="243" w:lineRule="auto"/>
        <w:ind w:left="452" w:right="393"/>
        <w:jc w:val="center"/>
        <w:rPr>
          <w:rFonts w:ascii="Tahoma" w:eastAsia="Tahoma" w:hAnsi="Tahoma" w:cs="Tahoma"/>
        </w:rPr>
      </w:pPr>
    </w:p>
    <w:p w14:paraId="1A4F7859" w14:textId="3AF9095B" w:rsidR="009F687C" w:rsidRDefault="009F687C" w:rsidP="004E7F0F">
      <w:pPr>
        <w:spacing w:after="0" w:line="243" w:lineRule="auto"/>
        <w:ind w:left="452" w:right="393"/>
        <w:jc w:val="center"/>
        <w:rPr>
          <w:rFonts w:ascii="Tahoma" w:eastAsia="Tahoma" w:hAnsi="Tahoma" w:cs="Tahoma"/>
        </w:rPr>
      </w:pPr>
    </w:p>
    <w:p w14:paraId="7EE8A93E" w14:textId="77777777" w:rsidR="009F687C" w:rsidRDefault="009F687C" w:rsidP="004E7F0F">
      <w:pPr>
        <w:spacing w:after="0" w:line="243" w:lineRule="auto"/>
        <w:ind w:left="452" w:right="393"/>
        <w:jc w:val="center"/>
        <w:rPr>
          <w:rFonts w:ascii="Tahoma" w:eastAsia="Tahoma" w:hAnsi="Tahoma" w:cs="Tahoma"/>
          <w:sz w:val="18"/>
        </w:rPr>
      </w:pPr>
    </w:p>
    <w:p w14:paraId="781C5A26" w14:textId="77777777" w:rsidR="00E337D4" w:rsidRDefault="00E337D4" w:rsidP="004E7F0F">
      <w:pPr>
        <w:spacing w:after="0" w:line="243" w:lineRule="auto"/>
        <w:ind w:left="452" w:right="393"/>
        <w:jc w:val="center"/>
        <w:rPr>
          <w:rFonts w:ascii="Tahoma" w:eastAsia="Tahoma" w:hAnsi="Tahoma" w:cs="Tahoma"/>
          <w:sz w:val="18"/>
        </w:rPr>
      </w:pPr>
    </w:p>
    <w:p w14:paraId="49B61744" w14:textId="77777777" w:rsidR="00E337D4" w:rsidRDefault="00E337D4" w:rsidP="004E7F0F">
      <w:pPr>
        <w:spacing w:after="0" w:line="243" w:lineRule="auto"/>
        <w:ind w:left="452" w:right="393"/>
        <w:jc w:val="center"/>
        <w:rPr>
          <w:rFonts w:ascii="Tahoma" w:eastAsia="Tahoma" w:hAnsi="Tahoma" w:cs="Tahoma"/>
          <w:sz w:val="18"/>
        </w:rPr>
      </w:pPr>
    </w:p>
    <w:p w14:paraId="65C50523" w14:textId="77777777" w:rsidR="00E337D4" w:rsidRDefault="00E337D4" w:rsidP="004E7F0F">
      <w:pPr>
        <w:spacing w:after="0" w:line="243" w:lineRule="auto"/>
        <w:ind w:left="452" w:right="393"/>
        <w:jc w:val="center"/>
        <w:rPr>
          <w:rFonts w:ascii="Tahoma" w:eastAsia="Tahoma" w:hAnsi="Tahoma" w:cs="Tahoma"/>
          <w:sz w:val="18"/>
        </w:rPr>
      </w:pPr>
    </w:p>
    <w:p w14:paraId="536B219E" w14:textId="77777777" w:rsidR="00E337D4" w:rsidRDefault="00E337D4" w:rsidP="004E7F0F">
      <w:pPr>
        <w:spacing w:after="0" w:line="243" w:lineRule="auto"/>
        <w:ind w:left="452" w:right="393"/>
        <w:jc w:val="center"/>
        <w:rPr>
          <w:rFonts w:ascii="Tahoma" w:eastAsia="Tahoma" w:hAnsi="Tahoma" w:cs="Tahoma"/>
          <w:sz w:val="18"/>
        </w:rPr>
      </w:pPr>
    </w:p>
    <w:p w14:paraId="4ECB080F" w14:textId="3F95A659" w:rsidR="00E337D4" w:rsidRDefault="00E337D4" w:rsidP="004E7F0F">
      <w:pPr>
        <w:spacing w:after="0" w:line="243" w:lineRule="auto"/>
        <w:ind w:left="452" w:right="393"/>
        <w:jc w:val="center"/>
        <w:rPr>
          <w:rFonts w:ascii="Tahoma" w:eastAsia="Tahoma" w:hAnsi="Tahoma" w:cs="Tahoma"/>
          <w:sz w:val="18"/>
        </w:rPr>
      </w:pPr>
    </w:p>
    <w:p w14:paraId="6B1B696A" w14:textId="4462871A" w:rsidR="004854DC" w:rsidRDefault="004854DC" w:rsidP="004E7F0F">
      <w:pPr>
        <w:spacing w:after="0" w:line="243" w:lineRule="auto"/>
        <w:ind w:left="452" w:right="393"/>
        <w:jc w:val="center"/>
        <w:rPr>
          <w:rFonts w:ascii="Tahoma" w:eastAsia="Tahoma" w:hAnsi="Tahoma" w:cs="Tahoma"/>
          <w:sz w:val="18"/>
        </w:rPr>
      </w:pPr>
    </w:p>
    <w:p w14:paraId="12E5C1BF" w14:textId="32A46BAD" w:rsidR="004854DC" w:rsidRDefault="004854DC" w:rsidP="004E7F0F">
      <w:pPr>
        <w:spacing w:after="0" w:line="243" w:lineRule="auto"/>
        <w:ind w:left="452" w:right="393"/>
        <w:jc w:val="center"/>
        <w:rPr>
          <w:rFonts w:ascii="Tahoma" w:eastAsia="Tahoma" w:hAnsi="Tahoma" w:cs="Tahoma"/>
          <w:sz w:val="18"/>
        </w:rPr>
      </w:pPr>
    </w:p>
    <w:p w14:paraId="68C38ADC" w14:textId="73D7A0C8" w:rsidR="004854DC" w:rsidRDefault="004854DC" w:rsidP="004E7F0F">
      <w:pPr>
        <w:spacing w:after="0" w:line="243" w:lineRule="auto"/>
        <w:ind w:left="452" w:right="393"/>
        <w:jc w:val="center"/>
        <w:rPr>
          <w:rFonts w:ascii="Tahoma" w:eastAsia="Tahoma" w:hAnsi="Tahoma" w:cs="Tahoma"/>
          <w:sz w:val="18"/>
        </w:rPr>
      </w:pPr>
    </w:p>
    <w:p w14:paraId="32401ABC" w14:textId="778BC83D" w:rsidR="004854DC" w:rsidRDefault="004854DC" w:rsidP="004E7F0F">
      <w:pPr>
        <w:spacing w:after="0" w:line="243" w:lineRule="auto"/>
        <w:ind w:left="452" w:right="393"/>
        <w:jc w:val="center"/>
        <w:rPr>
          <w:rFonts w:ascii="Tahoma" w:eastAsia="Tahoma" w:hAnsi="Tahoma" w:cs="Tahoma"/>
          <w:sz w:val="18"/>
        </w:rPr>
      </w:pPr>
    </w:p>
    <w:p w14:paraId="488DB6A2" w14:textId="4034F367" w:rsidR="004854DC" w:rsidRDefault="004854DC" w:rsidP="004E7F0F">
      <w:pPr>
        <w:spacing w:after="0" w:line="243" w:lineRule="auto"/>
        <w:ind w:left="452" w:right="393"/>
        <w:jc w:val="center"/>
        <w:rPr>
          <w:rFonts w:ascii="Tahoma" w:eastAsia="Tahoma" w:hAnsi="Tahoma" w:cs="Tahoma"/>
          <w:sz w:val="18"/>
        </w:rPr>
      </w:pPr>
    </w:p>
    <w:p w14:paraId="4A6A85D7" w14:textId="0E70FB4F" w:rsidR="004854DC" w:rsidRDefault="004854DC" w:rsidP="004E7F0F">
      <w:pPr>
        <w:spacing w:after="0" w:line="243" w:lineRule="auto"/>
        <w:ind w:left="452" w:right="393"/>
        <w:jc w:val="center"/>
        <w:rPr>
          <w:rFonts w:ascii="Tahoma" w:eastAsia="Tahoma" w:hAnsi="Tahoma" w:cs="Tahoma"/>
          <w:sz w:val="18"/>
        </w:rPr>
      </w:pPr>
    </w:p>
    <w:p w14:paraId="1F65D114" w14:textId="734F434D" w:rsidR="004854DC" w:rsidRDefault="004854DC" w:rsidP="004E7F0F">
      <w:pPr>
        <w:spacing w:after="0" w:line="243" w:lineRule="auto"/>
        <w:ind w:left="452" w:right="393"/>
        <w:jc w:val="center"/>
        <w:rPr>
          <w:rFonts w:ascii="Tahoma" w:eastAsia="Tahoma" w:hAnsi="Tahoma" w:cs="Tahoma"/>
          <w:sz w:val="18"/>
        </w:rPr>
      </w:pPr>
    </w:p>
    <w:p w14:paraId="42D5DE41" w14:textId="5484172F" w:rsidR="004854DC" w:rsidRDefault="004854DC" w:rsidP="004E7F0F">
      <w:pPr>
        <w:spacing w:after="0" w:line="243" w:lineRule="auto"/>
        <w:ind w:left="452" w:right="393"/>
        <w:jc w:val="center"/>
        <w:rPr>
          <w:rFonts w:ascii="Tahoma" w:eastAsia="Tahoma" w:hAnsi="Tahoma" w:cs="Tahoma"/>
          <w:sz w:val="18"/>
        </w:rPr>
      </w:pPr>
    </w:p>
    <w:p w14:paraId="6A7A472E" w14:textId="16C2745C" w:rsidR="004854DC" w:rsidRDefault="004854DC" w:rsidP="004E7F0F">
      <w:pPr>
        <w:spacing w:after="0" w:line="243" w:lineRule="auto"/>
        <w:ind w:left="452" w:right="393"/>
        <w:jc w:val="center"/>
        <w:rPr>
          <w:rFonts w:ascii="Tahoma" w:eastAsia="Tahoma" w:hAnsi="Tahoma" w:cs="Tahoma"/>
          <w:sz w:val="18"/>
        </w:rPr>
      </w:pPr>
    </w:p>
    <w:p w14:paraId="3CF6B341" w14:textId="5C76E77A" w:rsidR="004854DC" w:rsidRDefault="004854DC" w:rsidP="004E7F0F">
      <w:pPr>
        <w:spacing w:after="0" w:line="243" w:lineRule="auto"/>
        <w:ind w:left="452" w:right="393"/>
        <w:jc w:val="center"/>
        <w:rPr>
          <w:rFonts w:ascii="Tahoma" w:eastAsia="Tahoma" w:hAnsi="Tahoma" w:cs="Tahoma"/>
          <w:sz w:val="18"/>
        </w:rPr>
      </w:pPr>
    </w:p>
    <w:p w14:paraId="589B2B48" w14:textId="614E30E2" w:rsidR="004854DC" w:rsidRDefault="004854DC" w:rsidP="004E7F0F">
      <w:pPr>
        <w:spacing w:after="0" w:line="243" w:lineRule="auto"/>
        <w:ind w:left="452" w:right="393"/>
        <w:jc w:val="center"/>
        <w:rPr>
          <w:rFonts w:ascii="Tahoma" w:eastAsia="Tahoma" w:hAnsi="Tahoma" w:cs="Tahoma"/>
          <w:sz w:val="18"/>
        </w:rPr>
      </w:pPr>
    </w:p>
    <w:p w14:paraId="0FB63FFF" w14:textId="713E08B9" w:rsidR="004854DC" w:rsidRDefault="004854DC" w:rsidP="004E7F0F">
      <w:pPr>
        <w:spacing w:after="0" w:line="243" w:lineRule="auto"/>
        <w:ind w:left="452" w:right="393"/>
        <w:jc w:val="center"/>
        <w:rPr>
          <w:rFonts w:ascii="Tahoma" w:eastAsia="Tahoma" w:hAnsi="Tahoma" w:cs="Tahoma"/>
          <w:sz w:val="18"/>
        </w:rPr>
      </w:pPr>
    </w:p>
    <w:p w14:paraId="73E19DF6" w14:textId="12E9F235" w:rsidR="004854DC" w:rsidRDefault="004854DC" w:rsidP="004E7F0F">
      <w:pPr>
        <w:spacing w:after="0" w:line="243" w:lineRule="auto"/>
        <w:ind w:left="452" w:right="393"/>
        <w:jc w:val="center"/>
        <w:rPr>
          <w:rFonts w:ascii="Tahoma" w:eastAsia="Tahoma" w:hAnsi="Tahoma" w:cs="Tahoma"/>
          <w:sz w:val="18"/>
        </w:rPr>
      </w:pPr>
    </w:p>
    <w:p w14:paraId="33FD8CA2" w14:textId="0D9356D5" w:rsidR="004854DC" w:rsidRDefault="004854DC" w:rsidP="004E7F0F">
      <w:pPr>
        <w:spacing w:after="0" w:line="243" w:lineRule="auto"/>
        <w:ind w:left="452" w:right="393"/>
        <w:jc w:val="center"/>
        <w:rPr>
          <w:rFonts w:ascii="Tahoma" w:eastAsia="Tahoma" w:hAnsi="Tahoma" w:cs="Tahoma"/>
          <w:sz w:val="18"/>
        </w:rPr>
      </w:pPr>
    </w:p>
    <w:p w14:paraId="6876DF2D" w14:textId="74987308" w:rsidR="004854DC" w:rsidRDefault="004854DC" w:rsidP="004E7F0F">
      <w:pPr>
        <w:spacing w:after="0" w:line="243" w:lineRule="auto"/>
        <w:ind w:left="452" w:right="393"/>
        <w:jc w:val="center"/>
        <w:rPr>
          <w:rFonts w:ascii="Tahoma" w:eastAsia="Tahoma" w:hAnsi="Tahoma" w:cs="Tahoma"/>
          <w:sz w:val="18"/>
        </w:rPr>
      </w:pPr>
    </w:p>
    <w:p w14:paraId="1781E43B" w14:textId="62217DA8" w:rsidR="004854DC" w:rsidRDefault="004854DC" w:rsidP="004E7F0F">
      <w:pPr>
        <w:spacing w:after="0" w:line="243" w:lineRule="auto"/>
        <w:ind w:left="452" w:right="393"/>
        <w:jc w:val="center"/>
        <w:rPr>
          <w:rFonts w:ascii="Tahoma" w:eastAsia="Tahoma" w:hAnsi="Tahoma" w:cs="Tahoma"/>
          <w:sz w:val="18"/>
        </w:rPr>
      </w:pPr>
    </w:p>
    <w:p w14:paraId="39DE7B43" w14:textId="77777777" w:rsidR="004854DC" w:rsidRDefault="004854DC" w:rsidP="004E7F0F">
      <w:pPr>
        <w:spacing w:after="0" w:line="243" w:lineRule="auto"/>
        <w:ind w:left="452" w:right="393"/>
        <w:jc w:val="center"/>
        <w:rPr>
          <w:rFonts w:ascii="Tahoma" w:eastAsia="Tahoma" w:hAnsi="Tahoma" w:cs="Tahoma"/>
          <w:sz w:val="18"/>
        </w:rPr>
      </w:pPr>
    </w:p>
    <w:p w14:paraId="26CF0DC4" w14:textId="77777777" w:rsidR="00E337D4" w:rsidRDefault="00E337D4" w:rsidP="004E7F0F">
      <w:pPr>
        <w:spacing w:after="0" w:line="243" w:lineRule="auto"/>
        <w:ind w:left="452" w:right="393"/>
        <w:jc w:val="center"/>
        <w:rPr>
          <w:rFonts w:ascii="Tahoma" w:eastAsia="Tahoma" w:hAnsi="Tahoma" w:cs="Tahoma"/>
          <w:sz w:val="18"/>
        </w:rPr>
      </w:pPr>
    </w:p>
    <w:p w14:paraId="24AFD8D3" w14:textId="77777777" w:rsidR="00E337D4" w:rsidRDefault="00E337D4" w:rsidP="004E7F0F">
      <w:pPr>
        <w:spacing w:after="0" w:line="243" w:lineRule="auto"/>
        <w:ind w:left="452" w:right="393"/>
        <w:jc w:val="center"/>
        <w:rPr>
          <w:rFonts w:ascii="Tahoma" w:eastAsia="Tahoma" w:hAnsi="Tahoma" w:cs="Tahoma"/>
          <w:sz w:val="18"/>
        </w:rPr>
      </w:pPr>
    </w:p>
    <w:p w14:paraId="43D08600" w14:textId="3352050F" w:rsidR="00775AC9" w:rsidRPr="006E3A2E" w:rsidRDefault="00775AC9" w:rsidP="004E7F0F">
      <w:pPr>
        <w:spacing w:after="0" w:line="243" w:lineRule="auto"/>
        <w:ind w:left="452" w:right="393"/>
        <w:jc w:val="center"/>
        <w:rPr>
          <w:rFonts w:ascii="Tahoma" w:eastAsia="Tahoma" w:hAnsi="Tahoma" w:cs="Tahoma"/>
          <w:b/>
          <w:i/>
          <w:color w:val="FF0000"/>
        </w:rPr>
      </w:pPr>
      <w:r w:rsidRPr="006E3A2E">
        <w:rPr>
          <w:rFonts w:ascii="Tahoma" w:eastAsia="Tahoma" w:hAnsi="Tahoma" w:cs="Tahoma"/>
          <w:b/>
          <w:i/>
          <w:color w:val="FF0000"/>
        </w:rPr>
        <w:t>When complying with the requirement under the Code of Practice to have in place an adequate Site Management Plan and Risk Assessment you may wish to con</w:t>
      </w:r>
      <w:r w:rsidR="004E7F0F" w:rsidRPr="006E3A2E">
        <w:rPr>
          <w:rFonts w:ascii="Tahoma" w:eastAsia="Tahoma" w:hAnsi="Tahoma" w:cs="Tahoma"/>
          <w:b/>
          <w:i/>
          <w:color w:val="FF0000"/>
        </w:rPr>
        <w:t xml:space="preserve">sider the following questions: </w:t>
      </w:r>
    </w:p>
    <w:p w14:paraId="6C98D143" w14:textId="77777777" w:rsidR="004854DC" w:rsidRPr="004E7F0F" w:rsidRDefault="004854DC" w:rsidP="004E7F0F">
      <w:pPr>
        <w:spacing w:after="0" w:line="243" w:lineRule="auto"/>
        <w:ind w:left="452" w:right="393"/>
        <w:jc w:val="center"/>
        <w:rPr>
          <w:rFonts w:ascii="Tahoma" w:eastAsia="Tahoma" w:hAnsi="Tahoma" w:cs="Tahoma"/>
          <w:b/>
          <w:color w:val="FF0000"/>
        </w:rPr>
      </w:pPr>
    </w:p>
    <w:tbl>
      <w:tblPr>
        <w:tblStyle w:val="TableGrid"/>
        <w:tblW w:w="11058" w:type="dxa"/>
        <w:tblInd w:w="-998" w:type="dxa"/>
        <w:tblBorders>
          <w:left w:val="none" w:sz="0" w:space="0" w:color="auto"/>
          <w:right w:val="none" w:sz="0" w:space="0" w:color="auto"/>
        </w:tblBorders>
        <w:tblLayout w:type="fixed"/>
        <w:tblLook w:val="04A0" w:firstRow="1" w:lastRow="0" w:firstColumn="1" w:lastColumn="0" w:noHBand="0" w:noVBand="1"/>
      </w:tblPr>
      <w:tblGrid>
        <w:gridCol w:w="11058"/>
      </w:tblGrid>
      <w:tr w:rsidR="004F790D" w14:paraId="3755D022" w14:textId="77777777" w:rsidTr="00355604">
        <w:tc>
          <w:tcPr>
            <w:tcW w:w="11058" w:type="dxa"/>
          </w:tcPr>
          <w:p w14:paraId="43ED7C31" w14:textId="77777777" w:rsidR="00E337D4" w:rsidRPr="00E337D4" w:rsidRDefault="00E337D4" w:rsidP="00E337D4">
            <w:pPr>
              <w:spacing w:after="229"/>
              <w:ind w:left="10" w:hanging="10"/>
              <w:jc w:val="both"/>
              <w:rPr>
                <w:rFonts w:ascii="Tahoma" w:eastAsia="Calibri" w:hAnsi="Tahoma" w:cs="Tahoma"/>
                <w:color w:val="000000"/>
                <w:sz w:val="21"/>
                <w:szCs w:val="21"/>
                <w:lang w:eastAsia="en-GB"/>
              </w:rPr>
            </w:pPr>
            <w:r w:rsidRPr="00E337D4">
              <w:rPr>
                <w:rFonts w:ascii="Tahoma" w:eastAsia="Tahoma" w:hAnsi="Tahoma" w:cs="Tahoma"/>
                <w:b/>
                <w:color w:val="000000"/>
                <w:sz w:val="21"/>
                <w:szCs w:val="21"/>
                <w:lang w:eastAsia="en-GB"/>
              </w:rPr>
              <w:t xml:space="preserve">1: Code of Practice and Guidance on Liquor Licensing </w:t>
            </w:r>
          </w:p>
          <w:p w14:paraId="08C232B4" w14:textId="77777777" w:rsidR="00E337D4" w:rsidRPr="00E337D4" w:rsidRDefault="00E337D4" w:rsidP="00E337D4">
            <w:pPr>
              <w:spacing w:after="3"/>
              <w:ind w:left="13" w:right="4808" w:hanging="10"/>
              <w:jc w:val="both"/>
              <w:rPr>
                <w:rFonts w:ascii="Tahoma" w:eastAsia="Calibri" w:hAnsi="Tahoma" w:cs="Tahoma"/>
                <w:color w:val="C285FF"/>
                <w:sz w:val="21"/>
                <w:szCs w:val="21"/>
                <w:lang w:eastAsia="en-GB"/>
              </w:rPr>
            </w:pPr>
            <w:r w:rsidRPr="00E337D4">
              <w:rPr>
                <w:rFonts w:ascii="Tahoma" w:eastAsia="Tahoma" w:hAnsi="Tahoma" w:cs="Tahoma"/>
                <w:b/>
                <w:color w:val="C285FF"/>
                <w:sz w:val="21"/>
                <w:szCs w:val="21"/>
                <w:lang w:eastAsia="en-GB"/>
              </w:rPr>
              <w:t xml:space="preserve">Some questions you might consider are: </w:t>
            </w:r>
          </w:p>
          <w:p w14:paraId="1D1FE122" w14:textId="77777777" w:rsidR="00E337D4" w:rsidRPr="00E337D4" w:rsidRDefault="00E337D4" w:rsidP="00E337D4">
            <w:pPr>
              <w:numPr>
                <w:ilvl w:val="0"/>
                <w:numId w:val="3"/>
              </w:numPr>
              <w:spacing w:after="218" w:line="254" w:lineRule="auto"/>
              <w:jc w:val="both"/>
              <w:rPr>
                <w:rFonts w:ascii="Tahoma" w:eastAsia="Calibri" w:hAnsi="Tahoma" w:cs="Tahoma"/>
                <w:color w:val="000000"/>
                <w:sz w:val="21"/>
                <w:szCs w:val="21"/>
                <w:lang w:eastAsia="en-GB"/>
              </w:rPr>
            </w:pPr>
            <w:r w:rsidRPr="00E337D4">
              <w:rPr>
                <w:rFonts w:ascii="Tahoma" w:eastAsia="Tahoma" w:hAnsi="Tahoma" w:cs="Tahoma"/>
                <w:color w:val="000000"/>
                <w:sz w:val="21"/>
                <w:szCs w:val="21"/>
                <w:lang w:eastAsia="en-GB"/>
              </w:rPr>
              <w:t>Are all team members aware of the Code?</w:t>
            </w:r>
          </w:p>
          <w:p w14:paraId="6B0CA29A" w14:textId="77777777" w:rsidR="00E337D4" w:rsidRPr="00E337D4" w:rsidRDefault="00E337D4" w:rsidP="00E337D4">
            <w:pPr>
              <w:spacing w:after="3"/>
              <w:ind w:left="13" w:right="101" w:hanging="10"/>
              <w:jc w:val="both"/>
              <w:rPr>
                <w:rFonts w:ascii="Tahoma" w:eastAsia="Calibri" w:hAnsi="Tahoma" w:cs="Tahoma"/>
                <w:color w:val="C285FF"/>
                <w:sz w:val="21"/>
                <w:szCs w:val="21"/>
                <w:lang w:eastAsia="en-GB"/>
              </w:rPr>
            </w:pPr>
            <w:r w:rsidRPr="00E337D4">
              <w:rPr>
                <w:rFonts w:ascii="Tahoma" w:eastAsia="Tahoma" w:hAnsi="Tahoma" w:cs="Tahoma"/>
                <w:b/>
                <w:color w:val="C285FF"/>
                <w:sz w:val="21"/>
                <w:szCs w:val="21"/>
                <w:lang w:eastAsia="en-GB"/>
              </w:rPr>
              <w:t xml:space="preserve">Some examples of how you might demonstrate this are: </w:t>
            </w:r>
          </w:p>
          <w:p w14:paraId="5EC6D233" w14:textId="0D5813DA" w:rsidR="00E337D4" w:rsidRPr="00E337D4" w:rsidRDefault="00E337D4" w:rsidP="00E337D4">
            <w:pPr>
              <w:numPr>
                <w:ilvl w:val="0"/>
                <w:numId w:val="3"/>
              </w:numPr>
              <w:spacing w:after="3" w:line="261" w:lineRule="auto"/>
              <w:jc w:val="both"/>
              <w:rPr>
                <w:rFonts w:ascii="Tahoma" w:eastAsia="Calibri" w:hAnsi="Tahoma" w:cs="Tahoma"/>
                <w:color w:val="000000"/>
                <w:sz w:val="21"/>
                <w:szCs w:val="21"/>
                <w:lang w:eastAsia="en-GB"/>
              </w:rPr>
            </w:pPr>
            <w:r w:rsidRPr="00E337D4">
              <w:rPr>
                <w:rFonts w:ascii="Tahoma" w:eastAsia="Tahoma" w:hAnsi="Tahoma" w:cs="Tahoma"/>
                <w:color w:val="000000"/>
                <w:sz w:val="21"/>
                <w:szCs w:val="21"/>
                <w:lang w:eastAsia="en-GB"/>
              </w:rPr>
              <w:t xml:space="preserve">All team members are aware of the Code of Practice, it is referenced during induction and ongoing </w:t>
            </w:r>
            <w:r w:rsidR="004854DC">
              <w:rPr>
                <w:rFonts w:ascii="Tahoma" w:eastAsia="Tahoma" w:hAnsi="Tahoma" w:cs="Tahoma"/>
                <w:color w:val="000000"/>
                <w:sz w:val="21"/>
                <w:szCs w:val="21"/>
                <w:lang w:eastAsia="en-GB"/>
              </w:rPr>
              <w:tab/>
            </w:r>
            <w:r w:rsidRPr="00E337D4">
              <w:rPr>
                <w:rFonts w:ascii="Tahoma" w:eastAsia="Tahoma" w:hAnsi="Tahoma" w:cs="Tahoma"/>
                <w:color w:val="000000"/>
                <w:sz w:val="21"/>
                <w:szCs w:val="21"/>
                <w:lang w:eastAsia="en-GB"/>
              </w:rPr>
              <w:t>training.</w:t>
            </w:r>
          </w:p>
          <w:p w14:paraId="0C7AC9DE" w14:textId="4A07E0A7" w:rsidR="00E337D4" w:rsidRPr="00E337D4" w:rsidRDefault="00E337D4" w:rsidP="00E337D4">
            <w:pPr>
              <w:numPr>
                <w:ilvl w:val="0"/>
                <w:numId w:val="3"/>
              </w:numPr>
              <w:spacing w:after="3" w:line="261" w:lineRule="auto"/>
              <w:jc w:val="both"/>
              <w:rPr>
                <w:rFonts w:ascii="Tahoma" w:eastAsia="Calibri" w:hAnsi="Tahoma" w:cs="Tahoma"/>
                <w:color w:val="000000"/>
                <w:sz w:val="21"/>
                <w:szCs w:val="21"/>
                <w:lang w:eastAsia="en-GB"/>
              </w:rPr>
            </w:pPr>
            <w:r w:rsidRPr="00E337D4">
              <w:rPr>
                <w:rFonts w:ascii="Tahoma" w:eastAsia="Tahoma" w:hAnsi="Tahoma" w:cs="Tahoma"/>
                <w:color w:val="000000"/>
                <w:sz w:val="21"/>
                <w:szCs w:val="21"/>
                <w:lang w:eastAsia="en-GB"/>
              </w:rPr>
              <w:t xml:space="preserve">Approved Persons have an operational understanding of the code and ensure all team members and </w:t>
            </w:r>
            <w:r w:rsidR="004854DC">
              <w:rPr>
                <w:rFonts w:ascii="Tahoma" w:eastAsia="Tahoma" w:hAnsi="Tahoma" w:cs="Tahoma"/>
                <w:color w:val="000000"/>
                <w:sz w:val="21"/>
                <w:szCs w:val="21"/>
                <w:lang w:eastAsia="en-GB"/>
              </w:rPr>
              <w:tab/>
            </w:r>
            <w:r w:rsidRPr="00E337D4">
              <w:rPr>
                <w:rFonts w:ascii="Tahoma" w:eastAsia="Tahoma" w:hAnsi="Tahoma" w:cs="Tahoma"/>
                <w:color w:val="000000"/>
                <w:sz w:val="21"/>
                <w:szCs w:val="21"/>
                <w:lang w:eastAsia="en-GB"/>
              </w:rPr>
              <w:t xml:space="preserve">customers adhere to the code. </w:t>
            </w:r>
          </w:p>
          <w:p w14:paraId="7EF5D0BD" w14:textId="47E5C3C1" w:rsidR="004009E8" w:rsidRPr="0022136A" w:rsidRDefault="004009E8" w:rsidP="004009E8">
            <w:pPr>
              <w:pStyle w:val="ListParagraph"/>
              <w:rPr>
                <w:rFonts w:ascii="Tahoma" w:eastAsiaTheme="minorEastAsia" w:hAnsi="Tahoma" w:cs="Tahoma"/>
                <w:color w:val="000000" w:themeColor="text1"/>
                <w:sz w:val="21"/>
                <w:szCs w:val="21"/>
              </w:rPr>
            </w:pPr>
          </w:p>
        </w:tc>
      </w:tr>
      <w:tr w:rsidR="00733E88" w14:paraId="6A7D5C1E" w14:textId="77777777" w:rsidTr="00355604">
        <w:tc>
          <w:tcPr>
            <w:tcW w:w="11058" w:type="dxa"/>
          </w:tcPr>
          <w:p w14:paraId="11654955" w14:textId="77777777" w:rsidR="00E337D4" w:rsidRPr="00E337D4" w:rsidRDefault="00E337D4" w:rsidP="00E337D4">
            <w:pPr>
              <w:spacing w:after="229"/>
              <w:ind w:left="10" w:hanging="10"/>
              <w:jc w:val="both"/>
              <w:rPr>
                <w:rFonts w:ascii="Tahoma" w:eastAsia="Calibri" w:hAnsi="Tahoma" w:cs="Tahoma"/>
                <w:color w:val="000000"/>
                <w:sz w:val="21"/>
                <w:szCs w:val="21"/>
                <w:lang w:eastAsia="en-GB"/>
              </w:rPr>
            </w:pPr>
            <w:r w:rsidRPr="00E337D4">
              <w:rPr>
                <w:rFonts w:ascii="Tahoma" w:eastAsia="Tahoma" w:hAnsi="Tahoma" w:cs="Tahoma"/>
                <w:b/>
                <w:color w:val="000000"/>
                <w:sz w:val="21"/>
                <w:szCs w:val="21"/>
                <w:lang w:eastAsia="en-GB"/>
              </w:rPr>
              <w:t>2:</w:t>
            </w:r>
            <w:r w:rsidRPr="00E337D4">
              <w:rPr>
                <w:rFonts w:ascii="Tahoma" w:eastAsia="Tahoma" w:hAnsi="Tahoma" w:cs="Tahoma"/>
                <w:color w:val="000000"/>
                <w:sz w:val="21"/>
                <w:szCs w:val="21"/>
                <w:lang w:eastAsia="en-GB"/>
              </w:rPr>
              <w:t xml:space="preserve"> </w:t>
            </w:r>
            <w:r w:rsidRPr="00E337D4">
              <w:rPr>
                <w:rFonts w:ascii="Tahoma" w:eastAsia="Tahoma" w:hAnsi="Tahoma" w:cs="Tahoma"/>
                <w:b/>
                <w:color w:val="000000"/>
                <w:sz w:val="21"/>
                <w:szCs w:val="21"/>
                <w:lang w:eastAsia="en-GB"/>
              </w:rPr>
              <w:t>Site Risk Assessments</w:t>
            </w:r>
            <w:r w:rsidRPr="00E337D4">
              <w:rPr>
                <w:rFonts w:ascii="Tahoma" w:eastAsia="Tahoma" w:hAnsi="Tahoma" w:cs="Tahoma"/>
                <w:color w:val="000000"/>
                <w:sz w:val="21"/>
                <w:szCs w:val="21"/>
                <w:lang w:eastAsia="en-GB"/>
              </w:rPr>
              <w:t xml:space="preserve">  </w:t>
            </w:r>
          </w:p>
          <w:p w14:paraId="75BB0C48" w14:textId="77777777" w:rsidR="00E337D4" w:rsidRPr="00E337D4" w:rsidRDefault="00E337D4" w:rsidP="00E337D4">
            <w:pPr>
              <w:spacing w:after="3"/>
              <w:ind w:left="13" w:right="4808" w:hanging="10"/>
              <w:jc w:val="both"/>
              <w:rPr>
                <w:rFonts w:ascii="Tahoma" w:eastAsia="Calibri" w:hAnsi="Tahoma" w:cs="Tahoma"/>
                <w:color w:val="C285FF"/>
                <w:sz w:val="21"/>
                <w:szCs w:val="21"/>
                <w:lang w:eastAsia="en-GB"/>
              </w:rPr>
            </w:pPr>
            <w:r w:rsidRPr="00E337D4">
              <w:rPr>
                <w:rFonts w:ascii="Tahoma" w:eastAsia="Tahoma" w:hAnsi="Tahoma" w:cs="Tahoma"/>
                <w:b/>
                <w:color w:val="C285FF"/>
                <w:sz w:val="21"/>
                <w:szCs w:val="21"/>
                <w:lang w:eastAsia="en-GB"/>
              </w:rPr>
              <w:t xml:space="preserve">Some questions you might consider are: </w:t>
            </w:r>
          </w:p>
          <w:p w14:paraId="23D30E29" w14:textId="77777777" w:rsidR="00E337D4" w:rsidRPr="00E337D4" w:rsidRDefault="00E337D4" w:rsidP="00E337D4">
            <w:pPr>
              <w:numPr>
                <w:ilvl w:val="0"/>
                <w:numId w:val="3"/>
              </w:numPr>
              <w:spacing w:after="8" w:line="254" w:lineRule="auto"/>
              <w:jc w:val="both"/>
              <w:rPr>
                <w:rFonts w:ascii="Tahoma" w:eastAsia="Calibri" w:hAnsi="Tahoma" w:cs="Tahoma"/>
                <w:color w:val="000000"/>
                <w:sz w:val="21"/>
                <w:szCs w:val="21"/>
                <w:lang w:eastAsia="en-GB"/>
              </w:rPr>
            </w:pPr>
            <w:r w:rsidRPr="00E337D4">
              <w:rPr>
                <w:rFonts w:ascii="Tahoma" w:eastAsia="Tahoma" w:hAnsi="Tahoma" w:cs="Tahoma"/>
                <w:color w:val="000000"/>
                <w:sz w:val="21"/>
                <w:szCs w:val="21"/>
                <w:lang w:eastAsia="en-GB"/>
              </w:rPr>
              <w:t>Do you have an operations policy for the management of risk? If so, what is it?</w:t>
            </w:r>
          </w:p>
          <w:p w14:paraId="72D2F2DD" w14:textId="77777777" w:rsidR="00E337D4" w:rsidRPr="00E337D4" w:rsidRDefault="00E337D4" w:rsidP="00E337D4">
            <w:pPr>
              <w:numPr>
                <w:ilvl w:val="0"/>
                <w:numId w:val="3"/>
              </w:numPr>
              <w:spacing w:after="8" w:line="254" w:lineRule="auto"/>
              <w:jc w:val="both"/>
              <w:rPr>
                <w:rFonts w:ascii="Tahoma" w:eastAsia="Calibri" w:hAnsi="Tahoma" w:cs="Tahoma"/>
                <w:color w:val="000000"/>
                <w:sz w:val="21"/>
                <w:szCs w:val="21"/>
                <w:lang w:eastAsia="en-GB"/>
              </w:rPr>
            </w:pPr>
            <w:r w:rsidRPr="00E337D4">
              <w:rPr>
                <w:rFonts w:ascii="Tahoma" w:eastAsia="Tahoma" w:hAnsi="Tahoma" w:cs="Tahoma"/>
                <w:color w:val="000000"/>
                <w:sz w:val="21"/>
                <w:szCs w:val="21"/>
                <w:lang w:eastAsia="en-GB"/>
              </w:rPr>
              <w:t>Do you have a completed risk assessment and can you make adjustments to this as necessary?</w:t>
            </w:r>
          </w:p>
          <w:p w14:paraId="21BBFC6D" w14:textId="77777777" w:rsidR="00E337D4" w:rsidRPr="00E337D4" w:rsidRDefault="00E337D4" w:rsidP="00E337D4">
            <w:pPr>
              <w:numPr>
                <w:ilvl w:val="0"/>
                <w:numId w:val="3"/>
              </w:numPr>
              <w:spacing w:after="8" w:line="254" w:lineRule="auto"/>
              <w:jc w:val="both"/>
              <w:rPr>
                <w:rFonts w:ascii="Tahoma" w:eastAsia="Calibri" w:hAnsi="Tahoma" w:cs="Tahoma"/>
                <w:color w:val="000000"/>
                <w:sz w:val="21"/>
                <w:szCs w:val="21"/>
                <w:lang w:eastAsia="en-GB"/>
              </w:rPr>
            </w:pPr>
            <w:r w:rsidRPr="00E337D4">
              <w:rPr>
                <w:rFonts w:ascii="Tahoma" w:eastAsia="Tahoma" w:hAnsi="Tahoma" w:cs="Tahoma"/>
                <w:color w:val="000000"/>
                <w:sz w:val="21"/>
                <w:szCs w:val="21"/>
                <w:lang w:eastAsia="en-GB"/>
              </w:rPr>
              <w:t>Have you shared this risk assessment with all of your staff?</w:t>
            </w:r>
          </w:p>
          <w:p w14:paraId="43CFAA0E" w14:textId="77777777" w:rsidR="00E337D4" w:rsidRPr="00E337D4" w:rsidRDefault="00E337D4" w:rsidP="00E337D4">
            <w:pPr>
              <w:numPr>
                <w:ilvl w:val="0"/>
                <w:numId w:val="3"/>
              </w:numPr>
              <w:spacing w:after="8" w:line="254" w:lineRule="auto"/>
              <w:jc w:val="both"/>
              <w:rPr>
                <w:rFonts w:ascii="Tahoma" w:eastAsia="Calibri" w:hAnsi="Tahoma" w:cs="Tahoma"/>
                <w:color w:val="000000"/>
                <w:sz w:val="21"/>
                <w:szCs w:val="21"/>
                <w:lang w:eastAsia="en-GB"/>
              </w:rPr>
            </w:pPr>
            <w:r w:rsidRPr="00E337D4">
              <w:rPr>
                <w:rFonts w:ascii="Tahoma" w:eastAsia="Tahoma" w:hAnsi="Tahoma" w:cs="Tahoma"/>
                <w:color w:val="000000"/>
                <w:sz w:val="21"/>
                <w:szCs w:val="21"/>
                <w:lang w:eastAsia="en-GB"/>
              </w:rPr>
              <w:t>Have you included the fire risk within this assessment?</w:t>
            </w:r>
          </w:p>
          <w:p w14:paraId="10BBA75E" w14:textId="46E6585A" w:rsidR="00E337D4" w:rsidRPr="00E337D4" w:rsidRDefault="00E337D4" w:rsidP="00E337D4">
            <w:pPr>
              <w:numPr>
                <w:ilvl w:val="0"/>
                <w:numId w:val="3"/>
              </w:numPr>
              <w:spacing w:after="8" w:line="254" w:lineRule="auto"/>
              <w:jc w:val="both"/>
              <w:rPr>
                <w:rFonts w:ascii="Tahoma" w:eastAsia="Calibri" w:hAnsi="Tahoma" w:cs="Tahoma"/>
                <w:color w:val="000000"/>
                <w:sz w:val="21"/>
                <w:szCs w:val="21"/>
                <w:lang w:eastAsia="en-GB"/>
              </w:rPr>
            </w:pPr>
            <w:r w:rsidRPr="00E337D4">
              <w:rPr>
                <w:rFonts w:ascii="Tahoma" w:eastAsia="Tahoma" w:hAnsi="Tahoma" w:cs="Tahoma"/>
                <w:color w:val="000000"/>
                <w:sz w:val="21"/>
                <w:szCs w:val="21"/>
                <w:lang w:eastAsia="en-GB"/>
              </w:rPr>
              <w:t xml:space="preserve">Have you listed all other contractors associated with your event, and have you collected copies of their </w:t>
            </w:r>
            <w:r w:rsidR="004854DC">
              <w:rPr>
                <w:rFonts w:ascii="Tahoma" w:eastAsia="Tahoma" w:hAnsi="Tahoma" w:cs="Tahoma"/>
                <w:color w:val="000000"/>
                <w:sz w:val="21"/>
                <w:szCs w:val="21"/>
                <w:lang w:eastAsia="en-GB"/>
              </w:rPr>
              <w:tab/>
            </w:r>
            <w:r w:rsidRPr="00E337D4">
              <w:rPr>
                <w:rFonts w:ascii="Tahoma" w:eastAsia="Tahoma" w:hAnsi="Tahoma" w:cs="Tahoma"/>
                <w:color w:val="000000"/>
                <w:sz w:val="21"/>
                <w:szCs w:val="21"/>
                <w:lang w:eastAsia="en-GB"/>
              </w:rPr>
              <w:t>risk assessments?</w:t>
            </w:r>
          </w:p>
          <w:p w14:paraId="0A10712E" w14:textId="77777777" w:rsidR="00E337D4" w:rsidRPr="00E337D4" w:rsidRDefault="00E337D4" w:rsidP="00E337D4">
            <w:pPr>
              <w:numPr>
                <w:ilvl w:val="0"/>
                <w:numId w:val="3"/>
              </w:numPr>
              <w:spacing w:after="227" w:line="254" w:lineRule="auto"/>
              <w:jc w:val="both"/>
              <w:rPr>
                <w:rFonts w:ascii="Tahoma" w:eastAsia="Calibri" w:hAnsi="Tahoma" w:cs="Tahoma"/>
                <w:color w:val="000000"/>
                <w:sz w:val="21"/>
                <w:szCs w:val="21"/>
                <w:lang w:eastAsia="en-GB"/>
              </w:rPr>
            </w:pPr>
            <w:r w:rsidRPr="00E337D4">
              <w:rPr>
                <w:rFonts w:ascii="Tahoma" w:eastAsia="Tahoma" w:hAnsi="Tahoma" w:cs="Tahoma"/>
                <w:color w:val="000000"/>
                <w:sz w:val="21"/>
                <w:szCs w:val="21"/>
                <w:lang w:eastAsia="en-GB"/>
              </w:rPr>
              <w:t>Do you have emergency procedures in place for your event?</w:t>
            </w:r>
          </w:p>
          <w:p w14:paraId="33D2B5BF" w14:textId="77777777" w:rsidR="00E337D4" w:rsidRPr="00E337D4" w:rsidRDefault="00E337D4" w:rsidP="00E337D4">
            <w:pPr>
              <w:spacing w:after="3"/>
              <w:ind w:left="13" w:right="-41" w:hanging="10"/>
              <w:jc w:val="both"/>
              <w:rPr>
                <w:rFonts w:ascii="Tahoma" w:eastAsia="Calibri" w:hAnsi="Tahoma" w:cs="Tahoma"/>
                <w:color w:val="C285FF"/>
                <w:sz w:val="21"/>
                <w:szCs w:val="21"/>
                <w:lang w:eastAsia="en-GB"/>
              </w:rPr>
            </w:pPr>
            <w:r w:rsidRPr="00E337D4">
              <w:rPr>
                <w:rFonts w:ascii="Tahoma" w:eastAsia="Tahoma" w:hAnsi="Tahoma" w:cs="Tahoma"/>
                <w:b/>
                <w:color w:val="C285FF"/>
                <w:sz w:val="21"/>
                <w:szCs w:val="21"/>
                <w:lang w:eastAsia="en-GB"/>
              </w:rPr>
              <w:t xml:space="preserve">Some examples of how you might demonstrate this are: </w:t>
            </w:r>
          </w:p>
          <w:p w14:paraId="35933787" w14:textId="66E15431" w:rsidR="00E337D4" w:rsidRPr="00E337D4" w:rsidRDefault="00E337D4" w:rsidP="00E337D4">
            <w:pPr>
              <w:numPr>
                <w:ilvl w:val="0"/>
                <w:numId w:val="3"/>
              </w:numPr>
              <w:spacing w:after="3" w:line="261" w:lineRule="auto"/>
              <w:jc w:val="both"/>
              <w:rPr>
                <w:rFonts w:ascii="Tahoma" w:eastAsia="Calibri" w:hAnsi="Tahoma" w:cs="Tahoma"/>
                <w:color w:val="000000"/>
                <w:sz w:val="21"/>
                <w:szCs w:val="21"/>
                <w:lang w:eastAsia="en-GB"/>
              </w:rPr>
            </w:pPr>
            <w:r w:rsidRPr="00E337D4">
              <w:rPr>
                <w:rFonts w:ascii="Tahoma" w:eastAsia="Tahoma" w:hAnsi="Tahoma" w:cs="Tahoma"/>
                <w:color w:val="000000"/>
                <w:sz w:val="21"/>
                <w:szCs w:val="21"/>
                <w:lang w:eastAsia="en-GB"/>
              </w:rPr>
              <w:t xml:space="preserve">We can demonstrate that risk assessments are in place and reviewed annually, or when any operational </w:t>
            </w:r>
            <w:r w:rsidR="004854DC">
              <w:rPr>
                <w:rFonts w:ascii="Tahoma" w:eastAsia="Tahoma" w:hAnsi="Tahoma" w:cs="Tahoma"/>
                <w:color w:val="000000"/>
                <w:sz w:val="21"/>
                <w:szCs w:val="21"/>
                <w:lang w:eastAsia="en-GB"/>
              </w:rPr>
              <w:tab/>
            </w:r>
            <w:r w:rsidRPr="00E337D4">
              <w:rPr>
                <w:rFonts w:ascii="Tahoma" w:eastAsia="Tahoma" w:hAnsi="Tahoma" w:cs="Tahoma"/>
                <w:color w:val="000000"/>
                <w:sz w:val="21"/>
                <w:szCs w:val="21"/>
                <w:lang w:eastAsia="en-GB"/>
              </w:rPr>
              <w:t xml:space="preserve">changes are made. All team members have been trained in accordance with job role. </w:t>
            </w:r>
          </w:p>
          <w:p w14:paraId="64DC8BAA" w14:textId="3E2B9237" w:rsidR="009F687C" w:rsidRPr="00285402" w:rsidRDefault="00E337D4" w:rsidP="009F687C">
            <w:pPr>
              <w:numPr>
                <w:ilvl w:val="0"/>
                <w:numId w:val="3"/>
              </w:numPr>
              <w:spacing w:after="3" w:line="261" w:lineRule="auto"/>
              <w:jc w:val="both"/>
              <w:rPr>
                <w:rFonts w:ascii="Tahoma" w:eastAsia="Calibri" w:hAnsi="Tahoma" w:cs="Tahoma"/>
                <w:color w:val="000000"/>
                <w:sz w:val="21"/>
                <w:szCs w:val="21"/>
                <w:lang w:eastAsia="en-GB"/>
              </w:rPr>
            </w:pPr>
            <w:r w:rsidRPr="00E337D4">
              <w:rPr>
                <w:rFonts w:ascii="Tahoma" w:eastAsia="Tahoma" w:hAnsi="Tahoma" w:cs="Tahoma"/>
                <w:color w:val="000000"/>
                <w:sz w:val="21"/>
                <w:szCs w:val="21"/>
                <w:lang w:eastAsia="en-GB"/>
              </w:rPr>
              <w:t xml:space="preserve">We can evidence that a risk assessment is in place to ensure compliance with the Code of Practice and </w:t>
            </w:r>
            <w:r w:rsidR="004854DC">
              <w:rPr>
                <w:rFonts w:ascii="Tahoma" w:eastAsia="Tahoma" w:hAnsi="Tahoma" w:cs="Tahoma"/>
                <w:color w:val="000000"/>
                <w:sz w:val="21"/>
                <w:szCs w:val="21"/>
                <w:lang w:eastAsia="en-GB"/>
              </w:rPr>
              <w:tab/>
            </w:r>
            <w:r w:rsidRPr="00E337D4">
              <w:rPr>
                <w:rFonts w:ascii="Tahoma" w:eastAsia="Tahoma" w:hAnsi="Tahoma" w:cs="Tahoma"/>
                <w:color w:val="000000"/>
                <w:sz w:val="21"/>
                <w:szCs w:val="21"/>
                <w:lang w:eastAsia="en-GB"/>
              </w:rPr>
              <w:t xml:space="preserve">Guidance on Liquor Licensing. This is reviewed annually, or when any amendments/additions are </w:t>
            </w:r>
            <w:r w:rsidR="004854DC">
              <w:rPr>
                <w:rFonts w:ascii="Tahoma" w:eastAsia="Tahoma" w:hAnsi="Tahoma" w:cs="Tahoma"/>
                <w:color w:val="000000"/>
                <w:sz w:val="21"/>
                <w:szCs w:val="21"/>
                <w:lang w:eastAsia="en-GB"/>
              </w:rPr>
              <w:tab/>
            </w:r>
            <w:r w:rsidRPr="00E337D4">
              <w:rPr>
                <w:rFonts w:ascii="Tahoma" w:eastAsia="Tahoma" w:hAnsi="Tahoma" w:cs="Tahoma"/>
                <w:color w:val="000000"/>
                <w:sz w:val="21"/>
                <w:szCs w:val="21"/>
                <w:lang w:eastAsia="en-GB"/>
              </w:rPr>
              <w:t>made</w:t>
            </w:r>
            <w:r w:rsidR="00DB3B65">
              <w:rPr>
                <w:rFonts w:ascii="Tahoma" w:eastAsia="Tahoma" w:hAnsi="Tahoma" w:cs="Tahoma"/>
                <w:sz w:val="21"/>
                <w:szCs w:val="21"/>
              </w:rPr>
              <w:t xml:space="preserve">. The Licence Holder is familiar </w:t>
            </w:r>
            <w:r w:rsidR="009F687C" w:rsidRPr="00285402">
              <w:rPr>
                <w:rFonts w:ascii="Tahoma" w:eastAsia="Tahoma" w:hAnsi="Tahoma" w:cs="Tahoma"/>
                <w:sz w:val="21"/>
                <w:szCs w:val="21"/>
              </w:rPr>
              <w:t>with this risk assessment and understand</w:t>
            </w:r>
            <w:r w:rsidR="00DB3B65">
              <w:rPr>
                <w:rFonts w:ascii="Tahoma" w:eastAsia="Tahoma" w:hAnsi="Tahoma" w:cs="Tahoma"/>
                <w:sz w:val="21"/>
                <w:szCs w:val="21"/>
              </w:rPr>
              <w:t>s</w:t>
            </w:r>
            <w:r w:rsidR="009F687C" w:rsidRPr="00285402">
              <w:rPr>
                <w:rFonts w:ascii="Tahoma" w:eastAsia="Tahoma" w:hAnsi="Tahoma" w:cs="Tahoma"/>
                <w:sz w:val="21"/>
                <w:szCs w:val="21"/>
              </w:rPr>
              <w:t xml:space="preserve"> that changes must </w:t>
            </w:r>
            <w:r w:rsidR="00DB3B65">
              <w:rPr>
                <w:rFonts w:ascii="Tahoma" w:eastAsia="Tahoma" w:hAnsi="Tahoma" w:cs="Tahoma"/>
                <w:sz w:val="21"/>
                <w:szCs w:val="21"/>
              </w:rPr>
              <w:tab/>
            </w:r>
            <w:r w:rsidR="009F687C" w:rsidRPr="00285402">
              <w:rPr>
                <w:rFonts w:ascii="Tahoma" w:eastAsia="Tahoma" w:hAnsi="Tahoma" w:cs="Tahoma"/>
                <w:sz w:val="21"/>
                <w:szCs w:val="21"/>
              </w:rPr>
              <w:t>trigger a r</w:t>
            </w:r>
            <w:r w:rsidR="00DB3B65">
              <w:rPr>
                <w:rFonts w:ascii="Tahoma" w:eastAsia="Tahoma" w:hAnsi="Tahoma" w:cs="Tahoma"/>
                <w:sz w:val="21"/>
                <w:szCs w:val="21"/>
              </w:rPr>
              <w:t xml:space="preserve">evision of the Site Management </w:t>
            </w:r>
            <w:r w:rsidR="009F687C" w:rsidRPr="00285402">
              <w:rPr>
                <w:rFonts w:ascii="Tahoma" w:eastAsia="Tahoma" w:hAnsi="Tahoma" w:cs="Tahoma"/>
                <w:sz w:val="21"/>
                <w:szCs w:val="21"/>
              </w:rPr>
              <w:t xml:space="preserve">Plan.  </w:t>
            </w:r>
          </w:p>
          <w:p w14:paraId="7BE6DE22" w14:textId="77777777" w:rsidR="009F687C" w:rsidRPr="00E337D4" w:rsidRDefault="009F687C" w:rsidP="009F687C">
            <w:pPr>
              <w:numPr>
                <w:ilvl w:val="0"/>
                <w:numId w:val="3"/>
              </w:numPr>
              <w:spacing w:after="3" w:line="261" w:lineRule="auto"/>
              <w:jc w:val="both"/>
              <w:rPr>
                <w:rFonts w:ascii="Tahoma" w:eastAsia="Calibri" w:hAnsi="Tahoma" w:cs="Tahoma"/>
                <w:color w:val="000000"/>
                <w:sz w:val="21"/>
                <w:szCs w:val="21"/>
                <w:lang w:eastAsia="en-GB"/>
              </w:rPr>
            </w:pPr>
            <w:r w:rsidRPr="00E337D4">
              <w:rPr>
                <w:rFonts w:ascii="Tahoma" w:eastAsia="Tahoma" w:hAnsi="Tahoma" w:cs="Tahoma"/>
                <w:color w:val="000000"/>
                <w:sz w:val="21"/>
                <w:szCs w:val="21"/>
                <w:lang w:eastAsia="en-GB"/>
              </w:rPr>
              <w:t xml:space="preserve">We use the xxxx </w:t>
            </w:r>
            <w:r>
              <w:rPr>
                <w:rFonts w:ascii="Tahoma" w:eastAsia="Tahoma" w:hAnsi="Tahoma" w:cs="Tahoma"/>
                <w:sz w:val="21"/>
                <w:szCs w:val="21"/>
              </w:rPr>
              <w:t>[</w:t>
            </w:r>
            <w:r w:rsidRPr="00741599">
              <w:rPr>
                <w:rFonts w:ascii="Tahoma" w:eastAsia="Tahoma" w:hAnsi="Tahoma" w:cs="Tahoma"/>
                <w:i/>
                <w:sz w:val="21"/>
                <w:szCs w:val="21"/>
              </w:rPr>
              <w:t>your premises template or name of record used by your organisation</w:t>
            </w:r>
            <w:r>
              <w:rPr>
                <w:rFonts w:ascii="Tahoma" w:eastAsia="Tahoma" w:hAnsi="Tahoma" w:cs="Tahoma"/>
                <w:sz w:val="21"/>
                <w:szCs w:val="21"/>
              </w:rPr>
              <w:t xml:space="preserve">] </w:t>
            </w:r>
            <w:r w:rsidRPr="00E337D4">
              <w:rPr>
                <w:rFonts w:ascii="Tahoma" w:eastAsia="Tahoma" w:hAnsi="Tahoma" w:cs="Tahoma"/>
                <w:color w:val="000000"/>
                <w:sz w:val="21"/>
                <w:szCs w:val="21"/>
                <w:lang w:eastAsia="en-GB"/>
              </w:rPr>
              <w:t xml:space="preserve">to record risk. </w:t>
            </w:r>
          </w:p>
          <w:p w14:paraId="4C72C85C" w14:textId="2443A83E" w:rsidR="004009E8" w:rsidRPr="0022136A" w:rsidRDefault="004009E8" w:rsidP="004009E8">
            <w:pPr>
              <w:pStyle w:val="ListParagraph"/>
              <w:rPr>
                <w:rFonts w:ascii="Tahoma" w:hAnsi="Tahoma" w:cs="Tahoma"/>
                <w:sz w:val="21"/>
                <w:szCs w:val="21"/>
              </w:rPr>
            </w:pPr>
          </w:p>
        </w:tc>
      </w:tr>
      <w:tr w:rsidR="00733E88" w14:paraId="0305F461" w14:textId="77777777" w:rsidTr="00E32307">
        <w:trPr>
          <w:trHeight w:val="1395"/>
        </w:trPr>
        <w:tc>
          <w:tcPr>
            <w:tcW w:w="11058" w:type="dxa"/>
          </w:tcPr>
          <w:p w14:paraId="5EF5160D" w14:textId="77777777" w:rsidR="00E337D4" w:rsidRPr="00E337D4" w:rsidRDefault="00E337D4" w:rsidP="00E337D4">
            <w:pPr>
              <w:spacing w:after="229"/>
              <w:ind w:left="10" w:hanging="10"/>
              <w:jc w:val="both"/>
              <w:rPr>
                <w:rFonts w:ascii="Tahoma" w:eastAsia="Calibri" w:hAnsi="Tahoma" w:cs="Tahoma"/>
                <w:color w:val="000000"/>
                <w:sz w:val="21"/>
                <w:szCs w:val="21"/>
                <w:lang w:eastAsia="en-GB"/>
              </w:rPr>
            </w:pPr>
            <w:r w:rsidRPr="00E337D4">
              <w:rPr>
                <w:rFonts w:ascii="Tahoma" w:eastAsia="Tahoma" w:hAnsi="Tahoma" w:cs="Tahoma"/>
                <w:b/>
                <w:color w:val="000000"/>
                <w:sz w:val="21"/>
                <w:szCs w:val="21"/>
                <w:lang w:eastAsia="en-GB"/>
              </w:rPr>
              <w:t xml:space="preserve">3: Equality </w:t>
            </w:r>
          </w:p>
          <w:p w14:paraId="7B5BCA1C" w14:textId="77777777" w:rsidR="00E337D4" w:rsidRPr="00E337D4" w:rsidRDefault="00E337D4" w:rsidP="00E337D4">
            <w:pPr>
              <w:spacing w:after="3"/>
              <w:ind w:left="13" w:right="4808" w:hanging="10"/>
              <w:jc w:val="both"/>
              <w:rPr>
                <w:rFonts w:ascii="Tahoma" w:eastAsia="Calibri" w:hAnsi="Tahoma" w:cs="Tahoma"/>
                <w:color w:val="C285FF"/>
                <w:sz w:val="21"/>
                <w:szCs w:val="21"/>
                <w:lang w:eastAsia="en-GB"/>
              </w:rPr>
            </w:pPr>
            <w:r w:rsidRPr="00E337D4">
              <w:rPr>
                <w:rFonts w:ascii="Tahoma" w:eastAsia="Tahoma" w:hAnsi="Tahoma" w:cs="Tahoma"/>
                <w:b/>
                <w:color w:val="C285FF"/>
                <w:sz w:val="21"/>
                <w:szCs w:val="21"/>
                <w:lang w:eastAsia="en-GB"/>
              </w:rPr>
              <w:t xml:space="preserve">Some questions you might consider are: </w:t>
            </w:r>
          </w:p>
          <w:p w14:paraId="0B6588C4" w14:textId="436C3C5F" w:rsidR="00E337D4" w:rsidRPr="00E337D4" w:rsidRDefault="00E337D4" w:rsidP="00E337D4">
            <w:pPr>
              <w:numPr>
                <w:ilvl w:val="0"/>
                <w:numId w:val="3"/>
              </w:numPr>
              <w:spacing w:after="8" w:line="254" w:lineRule="auto"/>
              <w:jc w:val="both"/>
              <w:rPr>
                <w:rFonts w:ascii="Tahoma" w:eastAsia="Calibri" w:hAnsi="Tahoma" w:cs="Tahoma"/>
                <w:color w:val="000000"/>
                <w:sz w:val="21"/>
                <w:szCs w:val="21"/>
                <w:lang w:eastAsia="en-GB"/>
              </w:rPr>
            </w:pPr>
            <w:r w:rsidRPr="00E337D4">
              <w:rPr>
                <w:rFonts w:ascii="Tahoma" w:eastAsia="Tahoma" w:hAnsi="Tahoma" w:cs="Tahoma"/>
                <w:color w:val="000000"/>
                <w:sz w:val="21"/>
                <w:szCs w:val="21"/>
                <w:lang w:eastAsia="en-GB"/>
              </w:rPr>
              <w:t xml:space="preserve">Is the licensee and any employee(s)/agent(s) familiar with what steps they take for service refusal </w:t>
            </w:r>
            <w:r w:rsidR="004854DC">
              <w:rPr>
                <w:rFonts w:ascii="Tahoma" w:eastAsia="Tahoma" w:hAnsi="Tahoma" w:cs="Tahoma"/>
                <w:color w:val="000000"/>
                <w:sz w:val="21"/>
                <w:szCs w:val="21"/>
                <w:lang w:eastAsia="en-GB"/>
              </w:rPr>
              <w:tab/>
            </w:r>
            <w:r w:rsidRPr="00E337D4">
              <w:rPr>
                <w:rFonts w:ascii="Tahoma" w:eastAsia="Tahoma" w:hAnsi="Tahoma" w:cs="Tahoma"/>
                <w:color w:val="000000"/>
                <w:sz w:val="21"/>
                <w:szCs w:val="21"/>
                <w:lang w:eastAsia="en-GB"/>
              </w:rPr>
              <w:t>under section 33 of the Liquor Licensing and Public Entertainments Act 2021?</w:t>
            </w:r>
          </w:p>
          <w:p w14:paraId="513C6C97" w14:textId="77777777" w:rsidR="00E337D4" w:rsidRPr="00E337D4" w:rsidRDefault="00E337D4" w:rsidP="00E337D4">
            <w:pPr>
              <w:numPr>
                <w:ilvl w:val="0"/>
                <w:numId w:val="3"/>
              </w:numPr>
              <w:spacing w:after="215" w:line="254" w:lineRule="auto"/>
              <w:jc w:val="both"/>
              <w:rPr>
                <w:rFonts w:ascii="Tahoma" w:eastAsia="Calibri" w:hAnsi="Tahoma" w:cs="Tahoma"/>
                <w:color w:val="000000"/>
                <w:sz w:val="21"/>
                <w:szCs w:val="21"/>
                <w:lang w:eastAsia="en-GB"/>
              </w:rPr>
            </w:pPr>
            <w:r w:rsidRPr="00E337D4">
              <w:rPr>
                <w:rFonts w:ascii="Tahoma" w:eastAsia="Tahoma" w:hAnsi="Tahoma" w:cs="Tahoma"/>
                <w:color w:val="000000"/>
                <w:sz w:val="21"/>
                <w:szCs w:val="21"/>
                <w:lang w:eastAsia="en-GB"/>
              </w:rPr>
              <w:t>Do you have an accessibility statement and are you able to produce this at the premises on request?</w:t>
            </w:r>
          </w:p>
          <w:p w14:paraId="161ECF33" w14:textId="77777777" w:rsidR="00E337D4" w:rsidRPr="00E337D4" w:rsidRDefault="00E337D4" w:rsidP="00E337D4">
            <w:pPr>
              <w:spacing w:after="3"/>
              <w:ind w:left="13" w:right="101" w:hanging="10"/>
              <w:jc w:val="both"/>
              <w:rPr>
                <w:rFonts w:ascii="Tahoma" w:eastAsia="Calibri" w:hAnsi="Tahoma" w:cs="Tahoma"/>
                <w:color w:val="C285FF"/>
                <w:sz w:val="21"/>
                <w:szCs w:val="21"/>
                <w:lang w:eastAsia="en-GB"/>
              </w:rPr>
            </w:pPr>
            <w:r w:rsidRPr="00E337D4">
              <w:rPr>
                <w:rFonts w:ascii="Tahoma" w:eastAsia="Tahoma" w:hAnsi="Tahoma" w:cs="Tahoma"/>
                <w:b/>
                <w:color w:val="C285FF"/>
                <w:sz w:val="21"/>
                <w:szCs w:val="21"/>
                <w:lang w:eastAsia="en-GB"/>
              </w:rPr>
              <w:t xml:space="preserve">Some examples of how you might demonstrate this are: </w:t>
            </w:r>
          </w:p>
          <w:p w14:paraId="36FF920C" w14:textId="6D8C2084" w:rsidR="00E337D4" w:rsidRPr="00E337D4" w:rsidRDefault="00E337D4" w:rsidP="00E337D4">
            <w:pPr>
              <w:numPr>
                <w:ilvl w:val="0"/>
                <w:numId w:val="3"/>
              </w:numPr>
              <w:spacing w:after="3" w:line="261" w:lineRule="auto"/>
              <w:jc w:val="both"/>
              <w:rPr>
                <w:rFonts w:ascii="Tahoma" w:eastAsia="Calibri" w:hAnsi="Tahoma" w:cs="Tahoma"/>
                <w:color w:val="000000"/>
                <w:sz w:val="21"/>
                <w:szCs w:val="21"/>
                <w:lang w:eastAsia="en-GB"/>
              </w:rPr>
            </w:pPr>
            <w:r w:rsidRPr="00E337D4">
              <w:rPr>
                <w:rFonts w:ascii="Tahoma" w:eastAsia="Tahoma" w:hAnsi="Tahoma" w:cs="Tahoma"/>
                <w:color w:val="000000"/>
                <w:sz w:val="21"/>
                <w:szCs w:val="21"/>
                <w:lang w:eastAsia="en-GB"/>
              </w:rPr>
              <w:t xml:space="preserve">All our members have received training on section 33 and understand what steps they must take for </w:t>
            </w:r>
            <w:r w:rsidR="004854DC">
              <w:rPr>
                <w:rFonts w:ascii="Tahoma" w:eastAsia="Tahoma" w:hAnsi="Tahoma" w:cs="Tahoma"/>
                <w:color w:val="000000"/>
                <w:sz w:val="21"/>
                <w:szCs w:val="21"/>
                <w:lang w:eastAsia="en-GB"/>
              </w:rPr>
              <w:tab/>
            </w:r>
            <w:r w:rsidRPr="00E337D4">
              <w:rPr>
                <w:rFonts w:ascii="Tahoma" w:eastAsia="Tahoma" w:hAnsi="Tahoma" w:cs="Tahoma"/>
                <w:color w:val="000000"/>
                <w:sz w:val="21"/>
                <w:szCs w:val="21"/>
                <w:lang w:eastAsia="en-GB"/>
              </w:rPr>
              <w:t xml:space="preserve">service refusal. </w:t>
            </w:r>
          </w:p>
          <w:p w14:paraId="0592AAE2" w14:textId="77777777" w:rsidR="00E337D4" w:rsidRPr="00E337D4" w:rsidRDefault="00E337D4" w:rsidP="00E337D4">
            <w:pPr>
              <w:numPr>
                <w:ilvl w:val="0"/>
                <w:numId w:val="3"/>
              </w:numPr>
              <w:spacing w:after="3" w:line="261" w:lineRule="auto"/>
              <w:jc w:val="both"/>
              <w:rPr>
                <w:rFonts w:ascii="Tahoma" w:eastAsia="Calibri" w:hAnsi="Tahoma" w:cs="Tahoma"/>
                <w:color w:val="000000"/>
                <w:sz w:val="21"/>
                <w:szCs w:val="21"/>
                <w:lang w:eastAsia="en-GB"/>
              </w:rPr>
            </w:pPr>
            <w:r w:rsidRPr="00E337D4">
              <w:rPr>
                <w:rFonts w:ascii="Tahoma" w:eastAsia="Tahoma" w:hAnsi="Tahoma" w:cs="Tahoma"/>
                <w:color w:val="000000"/>
                <w:sz w:val="21"/>
                <w:szCs w:val="21"/>
                <w:lang w:eastAsia="en-GB"/>
              </w:rPr>
              <w:t xml:space="preserve">We have an accessibility statement and it is located on the premises here xxx. </w:t>
            </w:r>
          </w:p>
          <w:p w14:paraId="388C8CE5" w14:textId="134A902E" w:rsidR="004009E8" w:rsidRPr="0022136A" w:rsidRDefault="004009E8" w:rsidP="004009E8">
            <w:pPr>
              <w:pStyle w:val="ListParagraph"/>
              <w:rPr>
                <w:rFonts w:ascii="Tahoma" w:hAnsi="Tahoma" w:cs="Tahoma"/>
                <w:sz w:val="21"/>
                <w:szCs w:val="21"/>
              </w:rPr>
            </w:pPr>
          </w:p>
        </w:tc>
      </w:tr>
      <w:tr w:rsidR="00E32307" w14:paraId="7A91BC00" w14:textId="77777777" w:rsidTr="00051F50">
        <w:trPr>
          <w:trHeight w:val="1395"/>
        </w:trPr>
        <w:tc>
          <w:tcPr>
            <w:tcW w:w="11058" w:type="dxa"/>
            <w:tcBorders>
              <w:bottom w:val="nil"/>
            </w:tcBorders>
          </w:tcPr>
          <w:p w14:paraId="681773F5" w14:textId="77777777" w:rsidR="00E337D4" w:rsidRPr="00E337D4" w:rsidRDefault="00E337D4" w:rsidP="00E337D4">
            <w:pPr>
              <w:keepNext/>
              <w:keepLines/>
              <w:spacing w:after="232"/>
              <w:jc w:val="both"/>
              <w:outlineLvl w:val="0"/>
              <w:rPr>
                <w:rFonts w:ascii="Tahoma" w:eastAsia="Tahoma" w:hAnsi="Tahoma" w:cs="Tahoma"/>
                <w:b/>
                <w:color w:val="000000"/>
                <w:sz w:val="21"/>
                <w:szCs w:val="21"/>
                <w:lang w:eastAsia="en-GB"/>
              </w:rPr>
            </w:pPr>
            <w:r w:rsidRPr="00E337D4">
              <w:rPr>
                <w:rFonts w:ascii="Tahoma" w:eastAsia="Tahoma" w:hAnsi="Tahoma" w:cs="Tahoma"/>
                <w:b/>
                <w:color w:val="000000"/>
                <w:sz w:val="21"/>
                <w:szCs w:val="21"/>
                <w:lang w:eastAsia="en-GB"/>
              </w:rPr>
              <w:lastRenderedPageBreak/>
              <w:t xml:space="preserve">4: Training  </w:t>
            </w:r>
          </w:p>
          <w:p w14:paraId="66C85AC3" w14:textId="77777777" w:rsidR="00E337D4" w:rsidRPr="00E337D4" w:rsidRDefault="00E337D4" w:rsidP="00E337D4">
            <w:pPr>
              <w:spacing w:after="3"/>
              <w:ind w:left="13" w:right="4808" w:hanging="10"/>
              <w:jc w:val="both"/>
              <w:rPr>
                <w:rFonts w:ascii="Tahoma" w:eastAsia="Calibri" w:hAnsi="Tahoma" w:cs="Tahoma"/>
                <w:color w:val="000000"/>
                <w:sz w:val="21"/>
                <w:szCs w:val="21"/>
                <w:lang w:eastAsia="en-GB"/>
              </w:rPr>
            </w:pPr>
            <w:r w:rsidRPr="00E337D4">
              <w:rPr>
                <w:rFonts w:ascii="Tahoma" w:eastAsia="Tahoma" w:hAnsi="Tahoma" w:cs="Tahoma"/>
                <w:b/>
                <w:color w:val="C285FF"/>
                <w:sz w:val="21"/>
                <w:szCs w:val="21"/>
                <w:lang w:eastAsia="en-GB"/>
              </w:rPr>
              <w:t xml:space="preserve">Some questions you might consider are: </w:t>
            </w:r>
          </w:p>
          <w:p w14:paraId="2F4EE619" w14:textId="616E0304" w:rsidR="00E337D4" w:rsidRDefault="00E337D4" w:rsidP="009F687C">
            <w:pPr>
              <w:numPr>
                <w:ilvl w:val="0"/>
                <w:numId w:val="4"/>
              </w:numPr>
              <w:spacing w:line="254" w:lineRule="auto"/>
              <w:jc w:val="both"/>
              <w:rPr>
                <w:rFonts w:ascii="Tahoma" w:eastAsia="Calibri" w:hAnsi="Tahoma" w:cs="Tahoma"/>
                <w:color w:val="000000"/>
                <w:sz w:val="21"/>
                <w:szCs w:val="21"/>
                <w:lang w:eastAsia="en-GB"/>
              </w:rPr>
            </w:pPr>
            <w:r w:rsidRPr="00E337D4">
              <w:rPr>
                <w:rFonts w:ascii="Tahoma" w:eastAsia="Calibri" w:hAnsi="Tahoma" w:cs="Tahoma"/>
                <w:color w:val="000000"/>
                <w:sz w:val="21"/>
                <w:szCs w:val="21"/>
                <w:lang w:eastAsia="en-GB"/>
              </w:rPr>
              <w:t>Are staff trained in how to manage Bring Your Own Bottle (BYOB) events?</w:t>
            </w:r>
          </w:p>
          <w:p w14:paraId="7A721E26" w14:textId="77777777" w:rsidR="009F687C" w:rsidRPr="009F687C" w:rsidRDefault="009F687C" w:rsidP="009F687C">
            <w:pPr>
              <w:pStyle w:val="ListParagraph"/>
              <w:numPr>
                <w:ilvl w:val="0"/>
                <w:numId w:val="4"/>
              </w:numPr>
              <w:spacing w:after="52"/>
              <w:ind w:right="-93"/>
              <w:jc w:val="both"/>
              <w:rPr>
                <w:rFonts w:ascii="Tahoma" w:hAnsi="Tahoma" w:cs="Tahoma"/>
                <w:sz w:val="21"/>
                <w:szCs w:val="21"/>
              </w:rPr>
            </w:pPr>
            <w:r w:rsidRPr="009F687C">
              <w:rPr>
                <w:rFonts w:ascii="Tahoma" w:hAnsi="Tahoma" w:cs="Tahoma"/>
                <w:sz w:val="21"/>
                <w:szCs w:val="21"/>
              </w:rPr>
              <w:t>Do you keep up to date evidence/records of all staff training?</w:t>
            </w:r>
          </w:p>
          <w:p w14:paraId="06FB928B" w14:textId="77777777" w:rsidR="009F687C" w:rsidRPr="009F687C" w:rsidRDefault="009F687C" w:rsidP="009F687C">
            <w:pPr>
              <w:pStyle w:val="ListParagraph"/>
              <w:numPr>
                <w:ilvl w:val="0"/>
                <w:numId w:val="4"/>
              </w:numPr>
              <w:spacing w:after="4" w:line="249" w:lineRule="auto"/>
              <w:ind w:right="67"/>
              <w:jc w:val="both"/>
              <w:rPr>
                <w:sz w:val="21"/>
                <w:szCs w:val="21"/>
              </w:rPr>
            </w:pPr>
            <w:r w:rsidRPr="009F687C">
              <w:rPr>
                <w:rFonts w:ascii="Tahoma" w:hAnsi="Tahoma" w:cs="Tahoma"/>
                <w:sz w:val="21"/>
                <w:szCs w:val="21"/>
              </w:rPr>
              <w:t>How will you make these records readily available to a Police Officer if required?</w:t>
            </w:r>
          </w:p>
          <w:p w14:paraId="7C317FFC" w14:textId="119A7B52" w:rsidR="009F687C" w:rsidRPr="009F687C" w:rsidRDefault="009F687C" w:rsidP="009F687C">
            <w:pPr>
              <w:pStyle w:val="ListParagraph"/>
              <w:numPr>
                <w:ilvl w:val="0"/>
                <w:numId w:val="4"/>
              </w:numPr>
              <w:spacing w:after="4" w:line="249" w:lineRule="auto"/>
              <w:ind w:right="67"/>
              <w:jc w:val="both"/>
              <w:rPr>
                <w:sz w:val="21"/>
                <w:szCs w:val="21"/>
              </w:rPr>
            </w:pPr>
            <w:r w:rsidRPr="009F687C">
              <w:rPr>
                <w:rFonts w:ascii="Tahoma" w:hAnsi="Tahoma" w:cs="Tahoma"/>
                <w:sz w:val="21"/>
                <w:szCs w:val="21"/>
              </w:rPr>
              <w:t xml:space="preserve">Are </w:t>
            </w:r>
            <w:r w:rsidR="00DB3B65">
              <w:rPr>
                <w:rFonts w:ascii="Tahoma" w:hAnsi="Tahoma" w:cs="Tahoma"/>
                <w:sz w:val="21"/>
                <w:szCs w:val="21"/>
              </w:rPr>
              <w:t xml:space="preserve">any </w:t>
            </w:r>
            <w:r w:rsidRPr="009F687C">
              <w:rPr>
                <w:rFonts w:ascii="Tahoma" w:hAnsi="Tahoma" w:cs="Tahoma"/>
                <w:sz w:val="21"/>
                <w:szCs w:val="21"/>
              </w:rPr>
              <w:t>Door keeping staff registered within the Licensed Staff Register?</w:t>
            </w:r>
          </w:p>
          <w:p w14:paraId="1207EE2C" w14:textId="630A31BA" w:rsidR="009F687C" w:rsidRPr="009F687C" w:rsidRDefault="009F687C" w:rsidP="002B4AF3">
            <w:pPr>
              <w:pStyle w:val="ListParagraph"/>
              <w:numPr>
                <w:ilvl w:val="0"/>
                <w:numId w:val="4"/>
              </w:numPr>
              <w:spacing w:after="52"/>
              <w:ind w:left="1452" w:right="-93" w:hanging="716"/>
              <w:jc w:val="both"/>
              <w:rPr>
                <w:rFonts w:ascii="Tahoma" w:hAnsi="Tahoma" w:cs="Tahoma"/>
                <w:sz w:val="21"/>
                <w:szCs w:val="21"/>
              </w:rPr>
            </w:pPr>
            <w:r w:rsidRPr="009F687C">
              <w:rPr>
                <w:rFonts w:ascii="Tahoma" w:hAnsi="Tahoma" w:cs="Tahoma"/>
                <w:color w:val="000000" w:themeColor="text1"/>
                <w:sz w:val="21"/>
                <w:szCs w:val="21"/>
              </w:rPr>
              <w:t xml:space="preserve">Do all </w:t>
            </w:r>
            <w:r w:rsidR="00DB3B65">
              <w:rPr>
                <w:rFonts w:ascii="Tahoma" w:hAnsi="Tahoma" w:cs="Tahoma"/>
                <w:color w:val="000000" w:themeColor="text1"/>
                <w:sz w:val="21"/>
                <w:szCs w:val="21"/>
              </w:rPr>
              <w:t>staff</w:t>
            </w:r>
            <w:r w:rsidRPr="009F687C">
              <w:rPr>
                <w:rFonts w:ascii="Tahoma" w:hAnsi="Tahoma" w:cs="Tahoma"/>
                <w:color w:val="000000" w:themeColor="text1"/>
                <w:sz w:val="21"/>
                <w:szCs w:val="21"/>
              </w:rPr>
              <w:t xml:space="preserve"> have working knowledge of the Liquor Licensing and Public Entertainments Act 2021 objectives, and are they trained and supervised to operate with the objectives in mind?</w:t>
            </w:r>
          </w:p>
          <w:p w14:paraId="54769F1F" w14:textId="77777777" w:rsidR="009F687C" w:rsidRPr="00E337D4" w:rsidRDefault="009F687C" w:rsidP="009F687C">
            <w:pPr>
              <w:spacing w:line="254" w:lineRule="auto"/>
              <w:ind w:left="736"/>
              <w:jc w:val="both"/>
              <w:rPr>
                <w:rFonts w:ascii="Tahoma" w:eastAsia="Calibri" w:hAnsi="Tahoma" w:cs="Tahoma"/>
                <w:color w:val="000000"/>
                <w:sz w:val="21"/>
                <w:szCs w:val="21"/>
                <w:lang w:eastAsia="en-GB"/>
              </w:rPr>
            </w:pPr>
          </w:p>
          <w:p w14:paraId="645FEABA" w14:textId="77777777" w:rsidR="00E337D4" w:rsidRPr="00E337D4" w:rsidRDefault="00E337D4" w:rsidP="00E337D4">
            <w:pPr>
              <w:spacing w:after="3"/>
              <w:ind w:left="13" w:right="101" w:hanging="10"/>
              <w:jc w:val="both"/>
              <w:rPr>
                <w:rFonts w:ascii="Tahoma" w:eastAsia="Calibri" w:hAnsi="Tahoma" w:cs="Tahoma"/>
                <w:color w:val="C285FF"/>
                <w:sz w:val="21"/>
                <w:szCs w:val="21"/>
                <w:lang w:eastAsia="en-GB"/>
              </w:rPr>
            </w:pPr>
            <w:r w:rsidRPr="00E337D4">
              <w:rPr>
                <w:rFonts w:ascii="Tahoma" w:eastAsia="Tahoma" w:hAnsi="Tahoma" w:cs="Tahoma"/>
                <w:b/>
                <w:color w:val="C285FF"/>
                <w:sz w:val="21"/>
                <w:szCs w:val="21"/>
                <w:lang w:eastAsia="en-GB"/>
              </w:rPr>
              <w:t xml:space="preserve">Some examples of how you might demonstrate this are: </w:t>
            </w:r>
          </w:p>
          <w:p w14:paraId="4EBCBD6F" w14:textId="6846E877" w:rsidR="00E337D4" w:rsidRPr="00E337D4" w:rsidRDefault="00E337D4" w:rsidP="009F687C">
            <w:pPr>
              <w:numPr>
                <w:ilvl w:val="0"/>
                <w:numId w:val="4"/>
              </w:numPr>
              <w:spacing w:after="3" w:line="261" w:lineRule="auto"/>
              <w:jc w:val="both"/>
              <w:rPr>
                <w:rFonts w:ascii="Tahoma" w:eastAsia="Calibri" w:hAnsi="Tahoma" w:cs="Tahoma"/>
                <w:color w:val="000000"/>
                <w:sz w:val="21"/>
                <w:szCs w:val="21"/>
                <w:lang w:eastAsia="en-GB"/>
              </w:rPr>
            </w:pPr>
            <w:r w:rsidRPr="00E337D4">
              <w:rPr>
                <w:rFonts w:ascii="Tahoma" w:eastAsia="Tahoma" w:hAnsi="Tahoma" w:cs="Tahoma"/>
                <w:color w:val="000000"/>
                <w:sz w:val="21"/>
                <w:szCs w:val="21"/>
                <w:lang w:eastAsia="en-GB"/>
              </w:rPr>
              <w:t xml:space="preserve">We have provided details of training that any staff recruited for the event will receive either prior to </w:t>
            </w:r>
            <w:r w:rsidR="004854DC">
              <w:rPr>
                <w:rFonts w:ascii="Tahoma" w:eastAsia="Tahoma" w:hAnsi="Tahoma" w:cs="Tahoma"/>
                <w:color w:val="000000"/>
                <w:sz w:val="21"/>
                <w:szCs w:val="21"/>
                <w:lang w:eastAsia="en-GB"/>
              </w:rPr>
              <w:tab/>
            </w:r>
            <w:r w:rsidRPr="00E337D4">
              <w:rPr>
                <w:rFonts w:ascii="Tahoma" w:eastAsia="Tahoma" w:hAnsi="Tahoma" w:cs="Tahoma"/>
                <w:color w:val="000000"/>
                <w:sz w:val="21"/>
                <w:szCs w:val="21"/>
                <w:lang w:eastAsia="en-GB"/>
              </w:rPr>
              <w:t>the event or on the day itself.</w:t>
            </w:r>
          </w:p>
          <w:p w14:paraId="39BC24CA" w14:textId="77777777" w:rsidR="00E337D4" w:rsidRPr="00E337D4" w:rsidRDefault="00E337D4" w:rsidP="009F687C">
            <w:pPr>
              <w:numPr>
                <w:ilvl w:val="0"/>
                <w:numId w:val="4"/>
              </w:numPr>
              <w:spacing w:after="3" w:line="261" w:lineRule="auto"/>
              <w:jc w:val="both"/>
              <w:rPr>
                <w:rFonts w:ascii="Tahoma" w:eastAsia="Calibri" w:hAnsi="Tahoma" w:cs="Tahoma"/>
                <w:color w:val="000000"/>
                <w:sz w:val="21"/>
                <w:szCs w:val="21"/>
                <w:lang w:eastAsia="en-GB"/>
              </w:rPr>
            </w:pPr>
            <w:r w:rsidRPr="00E337D4">
              <w:rPr>
                <w:rFonts w:ascii="Tahoma" w:eastAsia="Tahoma" w:hAnsi="Tahoma" w:cs="Tahoma"/>
                <w:color w:val="000000"/>
                <w:sz w:val="21"/>
                <w:szCs w:val="21"/>
                <w:lang w:eastAsia="en-GB"/>
              </w:rPr>
              <w:t>Staff have been trained on the procedures for BYOB events.</w:t>
            </w:r>
          </w:p>
          <w:p w14:paraId="2DA6FF02" w14:textId="24A69969" w:rsidR="00E32307" w:rsidRPr="00DB12CF" w:rsidRDefault="00E32307" w:rsidP="0093358C">
            <w:pPr>
              <w:rPr>
                <w:rFonts w:ascii="Tahoma" w:hAnsi="Tahoma" w:cs="Tahoma"/>
                <w:b/>
                <w:bCs/>
                <w:sz w:val="21"/>
                <w:szCs w:val="21"/>
              </w:rPr>
            </w:pPr>
          </w:p>
        </w:tc>
      </w:tr>
      <w:tr w:rsidR="00E32307" w14:paraId="071EEB4D" w14:textId="77777777" w:rsidTr="004854DC">
        <w:trPr>
          <w:trHeight w:val="2182"/>
        </w:trPr>
        <w:tc>
          <w:tcPr>
            <w:tcW w:w="11058" w:type="dxa"/>
          </w:tcPr>
          <w:p w14:paraId="30BAF3FE" w14:textId="77777777" w:rsidR="00E337D4" w:rsidRPr="00E337D4" w:rsidRDefault="00E337D4" w:rsidP="00E337D4">
            <w:pPr>
              <w:keepNext/>
              <w:keepLines/>
              <w:spacing w:after="232"/>
              <w:jc w:val="both"/>
              <w:outlineLvl w:val="0"/>
              <w:rPr>
                <w:rFonts w:ascii="Tahoma" w:eastAsia="Tahoma" w:hAnsi="Tahoma" w:cs="Tahoma"/>
                <w:b/>
                <w:color w:val="000000"/>
                <w:sz w:val="21"/>
                <w:szCs w:val="21"/>
                <w:lang w:eastAsia="en-GB"/>
              </w:rPr>
            </w:pPr>
            <w:r w:rsidRPr="00E337D4">
              <w:rPr>
                <w:rFonts w:ascii="Tahoma" w:eastAsia="Tahoma" w:hAnsi="Tahoma" w:cs="Tahoma"/>
                <w:b/>
                <w:color w:val="000000"/>
                <w:sz w:val="21"/>
                <w:szCs w:val="21"/>
                <w:lang w:eastAsia="en-GB"/>
              </w:rPr>
              <w:t xml:space="preserve">5: Entertainment  </w:t>
            </w:r>
          </w:p>
          <w:p w14:paraId="0F2F19BD" w14:textId="77777777" w:rsidR="00E337D4" w:rsidRPr="00E337D4" w:rsidRDefault="00E337D4" w:rsidP="00E337D4">
            <w:pPr>
              <w:spacing w:after="3"/>
              <w:ind w:left="13" w:right="4808" w:hanging="10"/>
              <w:jc w:val="both"/>
              <w:rPr>
                <w:rFonts w:ascii="Tahoma" w:eastAsia="Calibri" w:hAnsi="Tahoma" w:cs="Tahoma"/>
                <w:color w:val="C285FF"/>
                <w:sz w:val="21"/>
                <w:szCs w:val="21"/>
                <w:lang w:eastAsia="en-GB"/>
              </w:rPr>
            </w:pPr>
            <w:r w:rsidRPr="00E337D4">
              <w:rPr>
                <w:rFonts w:ascii="Tahoma" w:eastAsia="Tahoma" w:hAnsi="Tahoma" w:cs="Tahoma"/>
                <w:b/>
                <w:color w:val="C285FF"/>
                <w:sz w:val="21"/>
                <w:szCs w:val="21"/>
                <w:lang w:eastAsia="en-GB"/>
              </w:rPr>
              <w:t xml:space="preserve">Some questions you might consider are: </w:t>
            </w:r>
          </w:p>
          <w:p w14:paraId="1CFB1F8F" w14:textId="77777777" w:rsidR="00E337D4" w:rsidRPr="00E337D4" w:rsidRDefault="00E337D4" w:rsidP="00E337D4">
            <w:pPr>
              <w:numPr>
                <w:ilvl w:val="0"/>
                <w:numId w:val="5"/>
              </w:numPr>
              <w:spacing w:after="261" w:line="254" w:lineRule="auto"/>
              <w:jc w:val="both"/>
              <w:rPr>
                <w:rFonts w:ascii="Tahoma" w:eastAsia="Calibri" w:hAnsi="Tahoma" w:cs="Tahoma"/>
                <w:color w:val="000000"/>
                <w:sz w:val="21"/>
                <w:szCs w:val="21"/>
                <w:lang w:eastAsia="en-GB"/>
              </w:rPr>
            </w:pPr>
            <w:r w:rsidRPr="00E337D4">
              <w:rPr>
                <w:rFonts w:ascii="Tahoma" w:eastAsia="Tahoma" w:hAnsi="Tahoma" w:cs="Tahoma"/>
                <w:color w:val="000000"/>
                <w:sz w:val="21"/>
                <w:szCs w:val="21"/>
                <w:lang w:eastAsia="en-GB"/>
              </w:rPr>
              <w:t>Have you provided details of any recorded or live music you plan to play at your event?</w:t>
            </w:r>
          </w:p>
          <w:p w14:paraId="68F677C1" w14:textId="77777777" w:rsidR="00E337D4" w:rsidRPr="00E337D4" w:rsidRDefault="00E337D4" w:rsidP="00E337D4">
            <w:pPr>
              <w:spacing w:after="3"/>
              <w:ind w:left="13" w:right="4808" w:hanging="10"/>
              <w:jc w:val="both"/>
              <w:rPr>
                <w:rFonts w:ascii="Tahoma" w:eastAsia="Calibri" w:hAnsi="Tahoma" w:cs="Tahoma"/>
                <w:color w:val="C285FF"/>
                <w:sz w:val="21"/>
                <w:szCs w:val="21"/>
                <w:lang w:eastAsia="en-GB"/>
              </w:rPr>
            </w:pPr>
            <w:r w:rsidRPr="00E337D4">
              <w:rPr>
                <w:rFonts w:ascii="Tahoma" w:eastAsia="Tahoma" w:hAnsi="Tahoma" w:cs="Tahoma"/>
                <w:b/>
                <w:color w:val="C285FF"/>
                <w:sz w:val="21"/>
                <w:szCs w:val="21"/>
                <w:lang w:eastAsia="en-GB"/>
              </w:rPr>
              <w:t xml:space="preserve">Some examples of how you might demonstrate this are: </w:t>
            </w:r>
          </w:p>
          <w:p w14:paraId="2B4B6999" w14:textId="089D7F42" w:rsidR="004009E8" w:rsidRPr="004854DC" w:rsidRDefault="00E337D4" w:rsidP="004854DC">
            <w:pPr>
              <w:numPr>
                <w:ilvl w:val="0"/>
                <w:numId w:val="5"/>
              </w:numPr>
              <w:spacing w:after="3" w:line="261" w:lineRule="auto"/>
              <w:jc w:val="both"/>
              <w:rPr>
                <w:rFonts w:ascii="Tahoma" w:eastAsia="Calibri" w:hAnsi="Tahoma" w:cs="Tahoma"/>
                <w:color w:val="000000"/>
                <w:sz w:val="21"/>
                <w:szCs w:val="21"/>
                <w:lang w:eastAsia="en-GB"/>
              </w:rPr>
            </w:pPr>
            <w:r w:rsidRPr="00E337D4">
              <w:rPr>
                <w:rFonts w:ascii="Tahoma" w:eastAsia="Tahoma" w:hAnsi="Tahoma" w:cs="Tahoma"/>
                <w:color w:val="000000"/>
                <w:sz w:val="21"/>
                <w:szCs w:val="21"/>
                <w:lang w:eastAsia="en-GB"/>
              </w:rPr>
              <w:t xml:space="preserve">Detail how you ensure your site complies with any entertainment terms and conditions attached to </w:t>
            </w:r>
            <w:r w:rsidR="004854DC">
              <w:rPr>
                <w:rFonts w:ascii="Tahoma" w:eastAsia="Tahoma" w:hAnsi="Tahoma" w:cs="Tahoma"/>
                <w:color w:val="000000"/>
                <w:sz w:val="21"/>
                <w:szCs w:val="21"/>
                <w:lang w:eastAsia="en-GB"/>
              </w:rPr>
              <w:tab/>
            </w:r>
            <w:r w:rsidRPr="00E337D4">
              <w:rPr>
                <w:rFonts w:ascii="Tahoma" w:eastAsia="Tahoma" w:hAnsi="Tahoma" w:cs="Tahoma"/>
                <w:color w:val="000000"/>
                <w:sz w:val="21"/>
                <w:szCs w:val="21"/>
                <w:lang w:eastAsia="en-GB"/>
              </w:rPr>
              <w:t xml:space="preserve">your licence. </w:t>
            </w:r>
          </w:p>
        </w:tc>
      </w:tr>
      <w:tr w:rsidR="004F790D" w14:paraId="2F4B935C" w14:textId="77777777" w:rsidTr="00355604">
        <w:trPr>
          <w:trHeight w:val="803"/>
        </w:trPr>
        <w:tc>
          <w:tcPr>
            <w:tcW w:w="11058" w:type="dxa"/>
          </w:tcPr>
          <w:p w14:paraId="6F0148F9" w14:textId="77777777" w:rsidR="00E337D4" w:rsidRPr="00E337D4" w:rsidRDefault="00E337D4" w:rsidP="00E337D4">
            <w:pPr>
              <w:keepNext/>
              <w:keepLines/>
              <w:spacing w:after="232"/>
              <w:ind w:left="10" w:hanging="10"/>
              <w:jc w:val="both"/>
              <w:outlineLvl w:val="0"/>
              <w:rPr>
                <w:rFonts w:ascii="Tahoma" w:eastAsia="Tahoma" w:hAnsi="Tahoma" w:cs="Tahoma"/>
                <w:b/>
                <w:color w:val="000000"/>
                <w:sz w:val="21"/>
                <w:szCs w:val="21"/>
                <w:lang w:eastAsia="en-GB"/>
              </w:rPr>
            </w:pPr>
            <w:r w:rsidRPr="00E337D4">
              <w:rPr>
                <w:rFonts w:ascii="Tahoma" w:eastAsia="Tahoma" w:hAnsi="Tahoma" w:cs="Tahoma"/>
                <w:b/>
                <w:color w:val="000000"/>
                <w:sz w:val="21"/>
                <w:szCs w:val="21"/>
                <w:lang w:eastAsia="en-GB"/>
              </w:rPr>
              <w:t xml:space="preserve">6: Events </w:t>
            </w:r>
          </w:p>
          <w:p w14:paraId="1F596C86" w14:textId="77777777" w:rsidR="00E337D4" w:rsidRPr="00E337D4" w:rsidRDefault="00E337D4" w:rsidP="00E337D4">
            <w:pPr>
              <w:spacing w:after="3"/>
              <w:ind w:left="13" w:right="4808" w:hanging="10"/>
              <w:jc w:val="both"/>
              <w:rPr>
                <w:rFonts w:ascii="Tahoma" w:eastAsia="Calibri" w:hAnsi="Tahoma" w:cs="Tahoma"/>
                <w:color w:val="C285FF"/>
                <w:sz w:val="21"/>
                <w:szCs w:val="21"/>
                <w:lang w:eastAsia="en-GB"/>
              </w:rPr>
            </w:pPr>
            <w:r w:rsidRPr="00E337D4">
              <w:rPr>
                <w:rFonts w:ascii="Tahoma" w:eastAsia="Tahoma" w:hAnsi="Tahoma" w:cs="Tahoma"/>
                <w:b/>
                <w:color w:val="C285FF"/>
                <w:sz w:val="21"/>
                <w:szCs w:val="21"/>
                <w:lang w:eastAsia="en-GB"/>
              </w:rPr>
              <w:t xml:space="preserve">Some questions you might consider are: </w:t>
            </w:r>
          </w:p>
          <w:p w14:paraId="44A51218" w14:textId="77777777" w:rsidR="00E337D4" w:rsidRPr="00E337D4" w:rsidRDefault="00E337D4" w:rsidP="00E337D4">
            <w:pPr>
              <w:numPr>
                <w:ilvl w:val="0"/>
                <w:numId w:val="6"/>
              </w:numPr>
              <w:spacing w:after="237" w:line="254" w:lineRule="auto"/>
              <w:jc w:val="both"/>
              <w:rPr>
                <w:rFonts w:ascii="Tahoma" w:eastAsia="Calibri" w:hAnsi="Tahoma" w:cs="Tahoma"/>
                <w:color w:val="000000"/>
                <w:sz w:val="21"/>
                <w:szCs w:val="21"/>
                <w:lang w:eastAsia="en-GB"/>
              </w:rPr>
            </w:pPr>
            <w:r w:rsidRPr="00E337D4">
              <w:rPr>
                <w:rFonts w:ascii="Tahoma" w:eastAsia="Tahoma" w:hAnsi="Tahoma" w:cs="Tahoma"/>
                <w:color w:val="000000"/>
                <w:sz w:val="21"/>
                <w:szCs w:val="21"/>
                <w:lang w:eastAsia="en-GB"/>
              </w:rPr>
              <w:t>Does your licence permit you to have occasional events?</w:t>
            </w:r>
          </w:p>
          <w:p w14:paraId="0BB3EC27" w14:textId="77777777" w:rsidR="00E337D4" w:rsidRPr="00E337D4" w:rsidRDefault="00E337D4" w:rsidP="00E337D4">
            <w:pPr>
              <w:spacing w:after="3"/>
              <w:ind w:left="13" w:right="4808" w:hanging="10"/>
              <w:jc w:val="both"/>
              <w:rPr>
                <w:rFonts w:ascii="Tahoma" w:eastAsia="Calibri" w:hAnsi="Tahoma" w:cs="Tahoma"/>
                <w:color w:val="C285FF"/>
                <w:sz w:val="21"/>
                <w:szCs w:val="21"/>
                <w:lang w:eastAsia="en-GB"/>
              </w:rPr>
            </w:pPr>
            <w:r w:rsidRPr="00E337D4">
              <w:rPr>
                <w:rFonts w:ascii="Tahoma" w:eastAsia="Tahoma" w:hAnsi="Tahoma" w:cs="Tahoma"/>
                <w:b/>
                <w:color w:val="C285FF"/>
                <w:sz w:val="21"/>
                <w:szCs w:val="21"/>
                <w:lang w:eastAsia="en-GB"/>
              </w:rPr>
              <w:t xml:space="preserve">Some examples of how you might demonstrate this are: </w:t>
            </w:r>
          </w:p>
          <w:p w14:paraId="107747F2" w14:textId="1A4B2CBC" w:rsidR="00E337D4" w:rsidRPr="00E337D4" w:rsidRDefault="00E337D4" w:rsidP="00E337D4">
            <w:pPr>
              <w:numPr>
                <w:ilvl w:val="0"/>
                <w:numId w:val="6"/>
              </w:numPr>
              <w:spacing w:after="3" w:line="261" w:lineRule="auto"/>
              <w:jc w:val="both"/>
              <w:rPr>
                <w:rFonts w:ascii="Tahoma" w:eastAsia="Calibri" w:hAnsi="Tahoma" w:cs="Tahoma"/>
                <w:color w:val="000000"/>
                <w:sz w:val="21"/>
                <w:szCs w:val="21"/>
                <w:lang w:eastAsia="en-GB"/>
              </w:rPr>
            </w:pPr>
            <w:r w:rsidRPr="00E337D4">
              <w:rPr>
                <w:rFonts w:ascii="Tahoma" w:eastAsia="Tahoma" w:hAnsi="Tahoma" w:cs="Tahoma"/>
                <w:color w:val="000000"/>
                <w:sz w:val="21"/>
                <w:szCs w:val="21"/>
                <w:lang w:eastAsia="en-GB"/>
              </w:rPr>
              <w:t xml:space="preserve">The Licensee and Approved Persons will manage events in line with this management plan and </w:t>
            </w:r>
            <w:r w:rsidR="004854DC">
              <w:rPr>
                <w:rFonts w:ascii="Tahoma" w:eastAsia="Tahoma" w:hAnsi="Tahoma" w:cs="Tahoma"/>
                <w:color w:val="000000"/>
                <w:sz w:val="21"/>
                <w:szCs w:val="21"/>
                <w:lang w:eastAsia="en-GB"/>
              </w:rPr>
              <w:tab/>
            </w:r>
            <w:r w:rsidRPr="00E337D4">
              <w:rPr>
                <w:rFonts w:ascii="Tahoma" w:eastAsia="Tahoma" w:hAnsi="Tahoma" w:cs="Tahoma"/>
                <w:color w:val="000000"/>
                <w:sz w:val="21"/>
                <w:szCs w:val="21"/>
                <w:lang w:eastAsia="en-GB"/>
              </w:rPr>
              <w:t>operating practices.</w:t>
            </w:r>
          </w:p>
          <w:p w14:paraId="4B0FD618" w14:textId="5F7F39CD" w:rsidR="00E337D4" w:rsidRPr="00E337D4" w:rsidRDefault="00E337D4" w:rsidP="00E337D4">
            <w:pPr>
              <w:numPr>
                <w:ilvl w:val="0"/>
                <w:numId w:val="6"/>
              </w:numPr>
              <w:spacing w:after="3" w:line="261" w:lineRule="auto"/>
              <w:jc w:val="both"/>
              <w:rPr>
                <w:rFonts w:ascii="Tahoma" w:eastAsia="Calibri" w:hAnsi="Tahoma" w:cs="Tahoma"/>
                <w:color w:val="000000"/>
                <w:sz w:val="21"/>
                <w:szCs w:val="21"/>
                <w:lang w:eastAsia="en-GB"/>
              </w:rPr>
            </w:pPr>
            <w:r w:rsidRPr="00E337D4">
              <w:rPr>
                <w:rFonts w:ascii="Tahoma" w:eastAsia="Tahoma" w:hAnsi="Tahoma" w:cs="Tahoma"/>
                <w:color w:val="000000"/>
                <w:sz w:val="21"/>
                <w:szCs w:val="21"/>
                <w:lang w:eastAsia="en-GB"/>
              </w:rPr>
              <w:t>Anything outside the perimeters of the site licence will be risk assessed and the Licen</w:t>
            </w:r>
            <w:r w:rsidR="00DB3B65">
              <w:rPr>
                <w:rFonts w:ascii="Tahoma" w:eastAsia="Tahoma" w:hAnsi="Tahoma" w:cs="Tahoma"/>
                <w:color w:val="000000"/>
                <w:sz w:val="21"/>
                <w:szCs w:val="21"/>
                <w:lang w:eastAsia="en-GB"/>
              </w:rPr>
              <w:t xml:space="preserve">ce Holder </w:t>
            </w:r>
            <w:r w:rsidRPr="00E337D4">
              <w:rPr>
                <w:rFonts w:ascii="Tahoma" w:eastAsia="Tahoma" w:hAnsi="Tahoma" w:cs="Tahoma"/>
                <w:color w:val="000000"/>
                <w:sz w:val="21"/>
                <w:szCs w:val="21"/>
                <w:lang w:eastAsia="en-GB"/>
              </w:rPr>
              <w:t xml:space="preserve">will follow the Occasional Licence process. </w:t>
            </w:r>
          </w:p>
          <w:p w14:paraId="4F489A12" w14:textId="5AEEB0F7" w:rsidR="004009E8" w:rsidRPr="0022136A" w:rsidRDefault="004009E8" w:rsidP="004009E8">
            <w:pPr>
              <w:pStyle w:val="ListParagraph"/>
              <w:rPr>
                <w:rFonts w:ascii="Tahoma" w:hAnsi="Tahoma" w:cs="Tahoma"/>
                <w:bCs/>
                <w:i/>
                <w:sz w:val="21"/>
                <w:szCs w:val="21"/>
              </w:rPr>
            </w:pPr>
          </w:p>
        </w:tc>
      </w:tr>
      <w:tr w:rsidR="002E713D" w14:paraId="0ECD3446" w14:textId="77777777" w:rsidTr="00355604">
        <w:trPr>
          <w:trHeight w:val="881"/>
        </w:trPr>
        <w:tc>
          <w:tcPr>
            <w:tcW w:w="11058" w:type="dxa"/>
          </w:tcPr>
          <w:p w14:paraId="29EFBD72" w14:textId="77777777" w:rsidR="00E337D4" w:rsidRPr="00E337D4" w:rsidRDefault="00E337D4" w:rsidP="00E337D4">
            <w:pPr>
              <w:keepNext/>
              <w:keepLines/>
              <w:spacing w:after="232"/>
              <w:ind w:left="10" w:hanging="10"/>
              <w:jc w:val="both"/>
              <w:outlineLvl w:val="0"/>
              <w:rPr>
                <w:rFonts w:ascii="Tahoma" w:eastAsia="Tahoma" w:hAnsi="Tahoma" w:cs="Tahoma"/>
                <w:b/>
                <w:color w:val="000000"/>
                <w:sz w:val="21"/>
                <w:szCs w:val="21"/>
                <w:lang w:eastAsia="en-GB"/>
              </w:rPr>
            </w:pPr>
            <w:r w:rsidRPr="00E337D4">
              <w:rPr>
                <w:rFonts w:ascii="Tahoma" w:eastAsia="Tahoma" w:hAnsi="Tahoma" w:cs="Tahoma"/>
                <w:b/>
                <w:color w:val="000000"/>
                <w:sz w:val="21"/>
                <w:szCs w:val="21"/>
                <w:lang w:eastAsia="en-GB"/>
              </w:rPr>
              <w:t>7: Fire Safety</w:t>
            </w:r>
            <w:r w:rsidRPr="00E337D4">
              <w:rPr>
                <w:rFonts w:ascii="Tahoma" w:eastAsia="Tahoma" w:hAnsi="Tahoma" w:cs="Tahoma"/>
                <w:color w:val="000000"/>
                <w:sz w:val="21"/>
                <w:szCs w:val="21"/>
                <w:lang w:eastAsia="en-GB"/>
              </w:rPr>
              <w:t xml:space="preserve">  </w:t>
            </w:r>
          </w:p>
          <w:p w14:paraId="6D43806C" w14:textId="77777777" w:rsidR="00E337D4" w:rsidRPr="00E337D4" w:rsidRDefault="00E337D4" w:rsidP="00E337D4">
            <w:pPr>
              <w:spacing w:after="3"/>
              <w:ind w:left="13" w:right="4808" w:hanging="10"/>
              <w:jc w:val="both"/>
              <w:rPr>
                <w:rFonts w:ascii="Tahoma" w:eastAsia="Calibri" w:hAnsi="Tahoma" w:cs="Tahoma"/>
                <w:color w:val="C285FF"/>
                <w:sz w:val="21"/>
                <w:szCs w:val="21"/>
                <w:lang w:eastAsia="en-GB"/>
              </w:rPr>
            </w:pPr>
            <w:r w:rsidRPr="00E337D4">
              <w:rPr>
                <w:rFonts w:ascii="Tahoma" w:eastAsia="Tahoma" w:hAnsi="Tahoma" w:cs="Tahoma"/>
                <w:b/>
                <w:color w:val="C285FF"/>
                <w:sz w:val="21"/>
                <w:szCs w:val="21"/>
                <w:lang w:eastAsia="en-GB"/>
              </w:rPr>
              <w:t xml:space="preserve">Some questions you might consider are: </w:t>
            </w:r>
          </w:p>
          <w:p w14:paraId="51A2B069" w14:textId="77777777" w:rsidR="00E337D4" w:rsidRPr="00E337D4" w:rsidRDefault="00E337D4" w:rsidP="00E337D4">
            <w:pPr>
              <w:numPr>
                <w:ilvl w:val="0"/>
                <w:numId w:val="7"/>
              </w:numPr>
              <w:spacing w:after="8" w:line="254" w:lineRule="auto"/>
              <w:jc w:val="both"/>
              <w:rPr>
                <w:rFonts w:ascii="Tahoma" w:eastAsia="Calibri" w:hAnsi="Tahoma" w:cs="Tahoma"/>
                <w:color w:val="000000"/>
                <w:sz w:val="21"/>
                <w:szCs w:val="21"/>
                <w:lang w:eastAsia="en-GB"/>
              </w:rPr>
            </w:pPr>
            <w:r w:rsidRPr="00E337D4">
              <w:rPr>
                <w:rFonts w:ascii="Tahoma" w:eastAsia="Tahoma" w:hAnsi="Tahoma" w:cs="Tahoma"/>
                <w:color w:val="000000"/>
                <w:sz w:val="21"/>
                <w:szCs w:val="21"/>
                <w:lang w:eastAsia="en-GB"/>
              </w:rPr>
              <w:t>Do you have adequate fire precaution arrangements and equipment in place for the event?</w:t>
            </w:r>
          </w:p>
          <w:p w14:paraId="69568BAD" w14:textId="6642AC00" w:rsidR="00E337D4" w:rsidRPr="00E337D4" w:rsidRDefault="00E337D4" w:rsidP="00E337D4">
            <w:pPr>
              <w:numPr>
                <w:ilvl w:val="0"/>
                <w:numId w:val="7"/>
              </w:numPr>
              <w:spacing w:line="254" w:lineRule="auto"/>
              <w:jc w:val="both"/>
              <w:rPr>
                <w:rFonts w:ascii="Tahoma" w:eastAsia="Calibri" w:hAnsi="Tahoma" w:cs="Tahoma"/>
                <w:color w:val="000000"/>
                <w:sz w:val="21"/>
                <w:szCs w:val="21"/>
                <w:lang w:eastAsia="en-GB"/>
              </w:rPr>
            </w:pPr>
            <w:r w:rsidRPr="00E337D4">
              <w:rPr>
                <w:rFonts w:ascii="Tahoma" w:eastAsia="Tahoma" w:hAnsi="Tahoma" w:cs="Tahoma"/>
                <w:color w:val="000000"/>
                <w:sz w:val="21"/>
                <w:szCs w:val="21"/>
                <w:lang w:eastAsia="en-GB"/>
              </w:rPr>
              <w:t xml:space="preserve">Have you involved the Isle of Man Fire &amp; Rescue Service in the early stages of your planning? Have </w:t>
            </w:r>
            <w:r w:rsidR="004854DC">
              <w:rPr>
                <w:rFonts w:ascii="Tahoma" w:eastAsia="Tahoma" w:hAnsi="Tahoma" w:cs="Tahoma"/>
                <w:color w:val="000000"/>
                <w:sz w:val="21"/>
                <w:szCs w:val="21"/>
                <w:lang w:eastAsia="en-GB"/>
              </w:rPr>
              <w:tab/>
            </w:r>
            <w:r w:rsidRPr="00E337D4">
              <w:rPr>
                <w:rFonts w:ascii="Tahoma" w:eastAsia="Tahoma" w:hAnsi="Tahoma" w:cs="Tahoma"/>
                <w:color w:val="000000"/>
                <w:sz w:val="21"/>
                <w:szCs w:val="21"/>
                <w:lang w:eastAsia="en-GB"/>
              </w:rPr>
              <w:t xml:space="preserve">you notified them of your plans and met any requirements with regards to advertising under this </w:t>
            </w:r>
            <w:r w:rsidR="004854DC">
              <w:rPr>
                <w:rFonts w:ascii="Tahoma" w:eastAsia="Tahoma" w:hAnsi="Tahoma" w:cs="Tahoma"/>
                <w:color w:val="000000"/>
                <w:sz w:val="21"/>
                <w:szCs w:val="21"/>
                <w:lang w:eastAsia="en-GB"/>
              </w:rPr>
              <w:tab/>
            </w:r>
            <w:r w:rsidRPr="00E337D4">
              <w:rPr>
                <w:rFonts w:ascii="Tahoma" w:eastAsia="Tahoma" w:hAnsi="Tahoma" w:cs="Tahoma"/>
                <w:color w:val="000000"/>
                <w:sz w:val="21"/>
                <w:szCs w:val="21"/>
                <w:lang w:eastAsia="en-GB"/>
              </w:rPr>
              <w:t>section?</w:t>
            </w:r>
          </w:p>
          <w:p w14:paraId="38395C64" w14:textId="77777777" w:rsidR="00E337D4" w:rsidRPr="00E337D4" w:rsidRDefault="00E337D4" w:rsidP="00E337D4">
            <w:pPr>
              <w:numPr>
                <w:ilvl w:val="0"/>
                <w:numId w:val="7"/>
              </w:numPr>
              <w:spacing w:line="254" w:lineRule="auto"/>
              <w:jc w:val="both"/>
              <w:rPr>
                <w:rFonts w:ascii="Tahoma" w:eastAsia="Calibri" w:hAnsi="Tahoma" w:cs="Tahoma"/>
                <w:color w:val="000000"/>
                <w:sz w:val="21"/>
                <w:szCs w:val="21"/>
                <w:lang w:eastAsia="en-GB"/>
              </w:rPr>
            </w:pPr>
            <w:r w:rsidRPr="00E337D4">
              <w:rPr>
                <w:rFonts w:ascii="Tahoma" w:eastAsia="Calibri" w:hAnsi="Tahoma" w:cs="Tahoma"/>
                <w:color w:val="000000"/>
                <w:sz w:val="21"/>
                <w:szCs w:val="21"/>
                <w:lang w:eastAsia="en-GB"/>
              </w:rPr>
              <w:t>Have all staff undertaken basic Fire awareness or Fire marshal training?</w:t>
            </w:r>
          </w:p>
          <w:p w14:paraId="0B9A3B6D" w14:textId="28BCCC6C" w:rsidR="00E337D4" w:rsidRPr="00E337D4" w:rsidRDefault="00E337D4" w:rsidP="00E337D4">
            <w:pPr>
              <w:numPr>
                <w:ilvl w:val="0"/>
                <w:numId w:val="7"/>
              </w:numPr>
              <w:spacing w:after="252" w:line="254" w:lineRule="auto"/>
              <w:jc w:val="both"/>
              <w:rPr>
                <w:rFonts w:ascii="Tahoma" w:eastAsia="Calibri" w:hAnsi="Tahoma" w:cs="Tahoma"/>
                <w:color w:val="000000"/>
                <w:sz w:val="21"/>
                <w:szCs w:val="21"/>
                <w:lang w:eastAsia="en-GB"/>
              </w:rPr>
            </w:pPr>
            <w:r w:rsidRPr="00E337D4">
              <w:rPr>
                <w:rFonts w:ascii="Tahoma" w:eastAsia="Calibri" w:hAnsi="Tahoma" w:cs="Tahoma"/>
                <w:color w:val="000000"/>
                <w:sz w:val="21"/>
                <w:szCs w:val="21"/>
                <w:lang w:eastAsia="en-GB"/>
              </w:rPr>
              <w:t xml:space="preserve">Do you have a Fire Safety strategy for the premises (to include providing staff with emergency </w:t>
            </w:r>
            <w:r w:rsidR="004854DC">
              <w:rPr>
                <w:rFonts w:ascii="Tahoma" w:eastAsia="Calibri" w:hAnsi="Tahoma" w:cs="Tahoma"/>
                <w:color w:val="000000"/>
                <w:sz w:val="21"/>
                <w:szCs w:val="21"/>
                <w:lang w:eastAsia="en-GB"/>
              </w:rPr>
              <w:tab/>
            </w:r>
            <w:r w:rsidRPr="00E337D4">
              <w:rPr>
                <w:rFonts w:ascii="Tahoma" w:eastAsia="Calibri" w:hAnsi="Tahoma" w:cs="Tahoma"/>
                <w:color w:val="000000"/>
                <w:sz w:val="21"/>
                <w:szCs w:val="21"/>
                <w:lang w:eastAsia="en-GB"/>
              </w:rPr>
              <w:t xml:space="preserve">evacuation procedure training and good housekeeping)? </w:t>
            </w:r>
          </w:p>
          <w:p w14:paraId="36E688EF" w14:textId="77777777" w:rsidR="00E337D4" w:rsidRPr="00E337D4" w:rsidRDefault="00E337D4" w:rsidP="00E337D4">
            <w:pPr>
              <w:spacing w:after="3"/>
              <w:ind w:left="13" w:right="4808" w:hanging="10"/>
              <w:jc w:val="both"/>
              <w:rPr>
                <w:rFonts w:ascii="Tahoma" w:eastAsia="Calibri" w:hAnsi="Tahoma" w:cs="Tahoma"/>
                <w:color w:val="C285FF"/>
                <w:sz w:val="21"/>
                <w:szCs w:val="21"/>
                <w:lang w:eastAsia="en-GB"/>
              </w:rPr>
            </w:pPr>
            <w:r w:rsidRPr="00E337D4">
              <w:rPr>
                <w:rFonts w:ascii="Tahoma" w:eastAsia="Tahoma" w:hAnsi="Tahoma" w:cs="Tahoma"/>
                <w:b/>
                <w:color w:val="C285FF"/>
                <w:sz w:val="21"/>
                <w:szCs w:val="21"/>
                <w:lang w:eastAsia="en-GB"/>
              </w:rPr>
              <w:t xml:space="preserve">Some examples of how you might demonstrate this are: </w:t>
            </w:r>
          </w:p>
          <w:p w14:paraId="4520057A" w14:textId="1EBE3321" w:rsidR="00E337D4" w:rsidRPr="00E337D4" w:rsidRDefault="00E337D4" w:rsidP="00E337D4">
            <w:pPr>
              <w:numPr>
                <w:ilvl w:val="0"/>
                <w:numId w:val="7"/>
              </w:numPr>
              <w:spacing w:after="3" w:line="261" w:lineRule="auto"/>
              <w:jc w:val="both"/>
              <w:rPr>
                <w:rFonts w:ascii="Tahoma" w:eastAsia="Calibri" w:hAnsi="Tahoma" w:cs="Tahoma"/>
                <w:color w:val="000000"/>
                <w:sz w:val="21"/>
                <w:szCs w:val="21"/>
                <w:lang w:eastAsia="en-GB"/>
              </w:rPr>
            </w:pPr>
            <w:r w:rsidRPr="00E337D4">
              <w:rPr>
                <w:rFonts w:ascii="Tahoma" w:eastAsia="Tahoma" w:hAnsi="Tahoma" w:cs="Tahoma"/>
                <w:color w:val="000000"/>
                <w:sz w:val="21"/>
                <w:szCs w:val="21"/>
                <w:lang w:eastAsia="en-GB"/>
              </w:rPr>
              <w:t xml:space="preserve">We have addressed the area of fire safety for our event. As stated in the Code under 3.2 Risk </w:t>
            </w:r>
            <w:r w:rsidR="004854DC">
              <w:rPr>
                <w:rFonts w:ascii="Tahoma" w:eastAsia="Tahoma" w:hAnsi="Tahoma" w:cs="Tahoma"/>
                <w:color w:val="000000"/>
                <w:sz w:val="21"/>
                <w:szCs w:val="21"/>
                <w:lang w:eastAsia="en-GB"/>
              </w:rPr>
              <w:tab/>
            </w:r>
            <w:r w:rsidRPr="00E337D4">
              <w:rPr>
                <w:rFonts w:ascii="Tahoma" w:eastAsia="Tahoma" w:hAnsi="Tahoma" w:cs="Tahoma"/>
                <w:color w:val="000000"/>
                <w:sz w:val="21"/>
                <w:szCs w:val="21"/>
                <w:lang w:eastAsia="en-GB"/>
              </w:rPr>
              <w:t>Assessments and Management, we have included the risk of fire in our event risk assessment.</w:t>
            </w:r>
          </w:p>
          <w:p w14:paraId="787EEC30" w14:textId="329E519A" w:rsidR="00E337D4" w:rsidRPr="00E337D4" w:rsidRDefault="00E337D4" w:rsidP="00E337D4">
            <w:pPr>
              <w:numPr>
                <w:ilvl w:val="0"/>
                <w:numId w:val="7"/>
              </w:numPr>
              <w:spacing w:after="3" w:line="261" w:lineRule="auto"/>
              <w:jc w:val="both"/>
              <w:rPr>
                <w:rFonts w:ascii="Tahoma" w:eastAsia="Calibri" w:hAnsi="Tahoma" w:cs="Tahoma"/>
                <w:color w:val="000000"/>
                <w:sz w:val="21"/>
                <w:szCs w:val="21"/>
                <w:lang w:eastAsia="en-GB"/>
              </w:rPr>
            </w:pPr>
            <w:r w:rsidRPr="00E337D4">
              <w:rPr>
                <w:rFonts w:ascii="Tahoma" w:eastAsia="Tahoma" w:hAnsi="Tahoma" w:cs="Tahoma"/>
                <w:color w:val="000000"/>
                <w:sz w:val="21"/>
                <w:szCs w:val="21"/>
                <w:lang w:eastAsia="en-GB"/>
              </w:rPr>
              <w:t xml:space="preserve">All staff have undertaken the necessary training in relation to Fire Safety, and their training remains </w:t>
            </w:r>
            <w:r w:rsidR="004854DC">
              <w:rPr>
                <w:rFonts w:ascii="Tahoma" w:eastAsia="Tahoma" w:hAnsi="Tahoma" w:cs="Tahoma"/>
                <w:color w:val="000000"/>
                <w:sz w:val="21"/>
                <w:szCs w:val="21"/>
                <w:lang w:eastAsia="en-GB"/>
              </w:rPr>
              <w:tab/>
            </w:r>
            <w:r w:rsidRPr="00E337D4">
              <w:rPr>
                <w:rFonts w:ascii="Tahoma" w:eastAsia="Tahoma" w:hAnsi="Tahoma" w:cs="Tahoma"/>
                <w:color w:val="000000"/>
                <w:sz w:val="21"/>
                <w:szCs w:val="21"/>
                <w:lang w:eastAsia="en-GB"/>
              </w:rPr>
              <w:t>valid. Staff know what to do in the event of a fire.</w:t>
            </w:r>
          </w:p>
          <w:p w14:paraId="00CB356D" w14:textId="2FE8AEE9" w:rsidR="004009E8" w:rsidRPr="0022136A" w:rsidRDefault="004009E8" w:rsidP="004009E8">
            <w:pPr>
              <w:pStyle w:val="ListParagraph"/>
              <w:rPr>
                <w:rFonts w:ascii="Tahoma" w:eastAsiaTheme="minorEastAsia" w:hAnsi="Tahoma" w:cs="Tahoma"/>
                <w:b/>
                <w:bCs/>
                <w:color w:val="000000" w:themeColor="text1"/>
                <w:sz w:val="21"/>
                <w:szCs w:val="21"/>
              </w:rPr>
            </w:pPr>
          </w:p>
        </w:tc>
      </w:tr>
      <w:tr w:rsidR="002E713D" w14:paraId="4FBE60FF" w14:textId="77777777" w:rsidTr="00051F50">
        <w:trPr>
          <w:trHeight w:val="2259"/>
        </w:trPr>
        <w:tc>
          <w:tcPr>
            <w:tcW w:w="11058" w:type="dxa"/>
          </w:tcPr>
          <w:p w14:paraId="60975904" w14:textId="77777777" w:rsidR="00E337D4" w:rsidRPr="00E337D4" w:rsidRDefault="00E337D4" w:rsidP="00E337D4">
            <w:pPr>
              <w:keepNext/>
              <w:keepLines/>
              <w:spacing w:after="232"/>
              <w:ind w:left="10" w:hanging="10"/>
              <w:jc w:val="both"/>
              <w:outlineLvl w:val="0"/>
              <w:rPr>
                <w:rFonts w:ascii="Tahoma" w:eastAsia="Tahoma" w:hAnsi="Tahoma" w:cs="Tahoma"/>
                <w:b/>
                <w:color w:val="000000"/>
                <w:sz w:val="21"/>
                <w:szCs w:val="21"/>
                <w:lang w:eastAsia="en-GB"/>
              </w:rPr>
            </w:pPr>
            <w:r w:rsidRPr="00E337D4">
              <w:rPr>
                <w:rFonts w:ascii="Tahoma" w:eastAsia="Tahoma" w:hAnsi="Tahoma" w:cs="Tahoma"/>
                <w:b/>
                <w:color w:val="000000"/>
                <w:sz w:val="21"/>
                <w:szCs w:val="21"/>
                <w:lang w:eastAsia="en-GB"/>
              </w:rPr>
              <w:lastRenderedPageBreak/>
              <w:t xml:space="preserve">8: Food Business Register </w:t>
            </w:r>
          </w:p>
          <w:p w14:paraId="293ECFB6" w14:textId="77777777" w:rsidR="00E337D4" w:rsidRPr="00E337D4" w:rsidRDefault="00E337D4" w:rsidP="00E337D4">
            <w:pPr>
              <w:spacing w:after="3"/>
              <w:ind w:left="13" w:right="4808" w:hanging="10"/>
              <w:jc w:val="both"/>
              <w:rPr>
                <w:rFonts w:ascii="Tahoma" w:eastAsia="Calibri" w:hAnsi="Tahoma" w:cs="Tahoma"/>
                <w:color w:val="C285FF"/>
                <w:sz w:val="21"/>
                <w:szCs w:val="21"/>
                <w:lang w:eastAsia="en-GB"/>
              </w:rPr>
            </w:pPr>
            <w:r w:rsidRPr="00E337D4">
              <w:rPr>
                <w:rFonts w:ascii="Tahoma" w:eastAsia="Tahoma" w:hAnsi="Tahoma" w:cs="Tahoma"/>
                <w:b/>
                <w:color w:val="C285FF"/>
                <w:sz w:val="21"/>
                <w:szCs w:val="21"/>
                <w:lang w:eastAsia="en-GB"/>
              </w:rPr>
              <w:t xml:space="preserve">Some questions you might consider are: </w:t>
            </w:r>
          </w:p>
          <w:p w14:paraId="69B34A1D" w14:textId="77777777" w:rsidR="00E337D4" w:rsidRPr="00E337D4" w:rsidRDefault="00E337D4" w:rsidP="00E337D4">
            <w:pPr>
              <w:numPr>
                <w:ilvl w:val="0"/>
                <w:numId w:val="8"/>
              </w:numPr>
              <w:spacing w:after="8" w:line="254" w:lineRule="auto"/>
              <w:jc w:val="both"/>
              <w:rPr>
                <w:rFonts w:ascii="Tahoma" w:eastAsia="Calibri" w:hAnsi="Tahoma" w:cs="Tahoma"/>
                <w:color w:val="000000"/>
                <w:sz w:val="21"/>
                <w:szCs w:val="21"/>
                <w:lang w:eastAsia="en-GB"/>
              </w:rPr>
            </w:pPr>
            <w:r w:rsidRPr="00E337D4">
              <w:rPr>
                <w:rFonts w:ascii="Tahoma" w:eastAsia="Tahoma" w:hAnsi="Tahoma" w:cs="Tahoma"/>
                <w:color w:val="000000"/>
                <w:sz w:val="21"/>
                <w:szCs w:val="21"/>
                <w:lang w:eastAsia="en-GB"/>
              </w:rPr>
              <w:t>Have you included contact details in your management plan for any caterers?</w:t>
            </w:r>
          </w:p>
          <w:p w14:paraId="1E2F21F0" w14:textId="0940BF06" w:rsidR="00E337D4" w:rsidRPr="00E337D4" w:rsidRDefault="00E337D4" w:rsidP="00E337D4">
            <w:pPr>
              <w:numPr>
                <w:ilvl w:val="0"/>
                <w:numId w:val="8"/>
              </w:numPr>
              <w:spacing w:line="254" w:lineRule="auto"/>
              <w:jc w:val="both"/>
              <w:rPr>
                <w:rFonts w:ascii="Tahoma" w:eastAsia="Calibri" w:hAnsi="Tahoma" w:cs="Tahoma"/>
                <w:color w:val="000000"/>
                <w:sz w:val="21"/>
                <w:szCs w:val="21"/>
                <w:lang w:eastAsia="en-GB"/>
              </w:rPr>
            </w:pPr>
            <w:r w:rsidRPr="00E337D4">
              <w:rPr>
                <w:rFonts w:ascii="Tahoma" w:eastAsia="Tahoma" w:hAnsi="Tahoma" w:cs="Tahoma"/>
                <w:color w:val="000000"/>
                <w:sz w:val="21"/>
                <w:szCs w:val="21"/>
                <w:lang w:eastAsia="en-GB"/>
              </w:rPr>
              <w:t xml:space="preserve">Has the DEFA, Environment Division, Food Safety Team been contacted regarding outside caterers </w:t>
            </w:r>
            <w:r w:rsidR="004854DC">
              <w:rPr>
                <w:rFonts w:ascii="Tahoma" w:eastAsia="Tahoma" w:hAnsi="Tahoma" w:cs="Tahoma"/>
                <w:color w:val="000000"/>
                <w:sz w:val="21"/>
                <w:szCs w:val="21"/>
                <w:lang w:eastAsia="en-GB"/>
              </w:rPr>
              <w:tab/>
            </w:r>
            <w:r w:rsidRPr="00E337D4">
              <w:rPr>
                <w:rFonts w:ascii="Tahoma" w:eastAsia="Tahoma" w:hAnsi="Tahoma" w:cs="Tahoma"/>
                <w:color w:val="000000"/>
                <w:sz w:val="21"/>
                <w:szCs w:val="21"/>
                <w:lang w:eastAsia="en-GB"/>
              </w:rPr>
              <w:t>registration?</w:t>
            </w:r>
          </w:p>
          <w:p w14:paraId="1135C124" w14:textId="77777777" w:rsidR="00E337D4" w:rsidRPr="00E337D4" w:rsidRDefault="00E337D4" w:rsidP="00E337D4">
            <w:pPr>
              <w:numPr>
                <w:ilvl w:val="0"/>
                <w:numId w:val="8"/>
              </w:numPr>
              <w:spacing w:after="236" w:line="254" w:lineRule="auto"/>
              <w:jc w:val="both"/>
              <w:rPr>
                <w:rFonts w:ascii="Tahoma" w:eastAsia="Calibri" w:hAnsi="Tahoma" w:cs="Tahoma"/>
                <w:color w:val="000000"/>
                <w:sz w:val="21"/>
                <w:szCs w:val="21"/>
                <w:lang w:eastAsia="en-GB"/>
              </w:rPr>
            </w:pPr>
            <w:r w:rsidRPr="00E337D4">
              <w:rPr>
                <w:rFonts w:ascii="Tahoma" w:eastAsia="Calibri" w:hAnsi="Tahoma" w:cs="Tahoma"/>
                <w:color w:val="000000"/>
                <w:sz w:val="21"/>
                <w:szCs w:val="21"/>
                <w:lang w:eastAsia="en-GB"/>
              </w:rPr>
              <w:t>Do all food outlets have Level 2 Food Safety training in place?</w:t>
            </w:r>
          </w:p>
          <w:p w14:paraId="563F4A75" w14:textId="77777777" w:rsidR="00E337D4" w:rsidRPr="00E337D4" w:rsidRDefault="00E337D4" w:rsidP="00E337D4">
            <w:pPr>
              <w:spacing w:after="3"/>
              <w:ind w:left="378" w:right="4808" w:hanging="375"/>
              <w:jc w:val="both"/>
              <w:rPr>
                <w:rFonts w:ascii="Tahoma" w:eastAsia="Tahoma" w:hAnsi="Tahoma" w:cs="Tahoma"/>
                <w:b/>
                <w:color w:val="C285FF"/>
                <w:sz w:val="21"/>
                <w:szCs w:val="21"/>
                <w:lang w:eastAsia="en-GB"/>
              </w:rPr>
            </w:pPr>
            <w:r w:rsidRPr="00E337D4">
              <w:rPr>
                <w:rFonts w:ascii="Tahoma" w:eastAsia="Tahoma" w:hAnsi="Tahoma" w:cs="Tahoma"/>
                <w:b/>
                <w:color w:val="C285FF"/>
                <w:sz w:val="21"/>
                <w:szCs w:val="21"/>
                <w:lang w:eastAsia="en-GB"/>
              </w:rPr>
              <w:t>Some examples of how you might demonstrate this are:</w:t>
            </w:r>
          </w:p>
          <w:p w14:paraId="5518562D" w14:textId="36051D9B" w:rsidR="00E337D4" w:rsidRPr="004854DC" w:rsidRDefault="00E337D4" w:rsidP="004854DC">
            <w:pPr>
              <w:pStyle w:val="ListParagraph"/>
              <w:numPr>
                <w:ilvl w:val="0"/>
                <w:numId w:val="17"/>
              </w:numPr>
              <w:spacing w:after="3"/>
              <w:ind w:right="26" w:firstLine="35"/>
              <w:jc w:val="both"/>
              <w:rPr>
                <w:rFonts w:ascii="Tahoma" w:eastAsia="Calibri" w:hAnsi="Tahoma" w:cs="Tahoma"/>
                <w:color w:val="000000"/>
                <w:sz w:val="21"/>
                <w:szCs w:val="21"/>
                <w:lang w:eastAsia="en-GB"/>
              </w:rPr>
            </w:pPr>
            <w:r w:rsidRPr="004854DC">
              <w:rPr>
                <w:rFonts w:ascii="Tahoma" w:eastAsia="Tahoma" w:hAnsi="Tahoma" w:cs="Tahoma"/>
                <w:color w:val="000000"/>
                <w:sz w:val="21"/>
                <w:szCs w:val="21"/>
                <w:lang w:eastAsia="en-GB"/>
              </w:rPr>
              <w:t>Our premises is registered and all required certifications (including those for training) are in place.</w:t>
            </w:r>
            <w:r w:rsidRPr="004854DC">
              <w:rPr>
                <w:rFonts w:ascii="Tahoma" w:eastAsia="Tahoma" w:hAnsi="Tahoma" w:cs="Tahoma"/>
                <w:b/>
                <w:color w:val="000000"/>
                <w:sz w:val="21"/>
                <w:szCs w:val="21"/>
                <w:lang w:eastAsia="en-GB"/>
              </w:rPr>
              <w:t xml:space="preserve"> </w:t>
            </w:r>
          </w:p>
          <w:p w14:paraId="4F8F83C1" w14:textId="21C14C6E" w:rsidR="004009E8" w:rsidRPr="00AE7D7C" w:rsidRDefault="004009E8" w:rsidP="00AE7D7C">
            <w:pPr>
              <w:rPr>
                <w:rFonts w:ascii="Tahoma" w:hAnsi="Tahoma" w:cs="Tahoma"/>
                <w:color w:val="000000" w:themeColor="text1"/>
                <w:sz w:val="21"/>
                <w:szCs w:val="21"/>
              </w:rPr>
            </w:pPr>
          </w:p>
        </w:tc>
      </w:tr>
      <w:tr w:rsidR="00D058DC" w14:paraId="08C46A75" w14:textId="77777777" w:rsidTr="00051F50">
        <w:trPr>
          <w:trHeight w:val="2942"/>
        </w:trPr>
        <w:tc>
          <w:tcPr>
            <w:tcW w:w="11058" w:type="dxa"/>
          </w:tcPr>
          <w:p w14:paraId="4E14B7D0" w14:textId="77777777" w:rsidR="00E337D4" w:rsidRPr="00E337D4" w:rsidRDefault="00E337D4" w:rsidP="00E337D4">
            <w:pPr>
              <w:keepNext/>
              <w:keepLines/>
              <w:spacing w:after="232"/>
              <w:ind w:left="10" w:hanging="10"/>
              <w:jc w:val="both"/>
              <w:outlineLvl w:val="0"/>
              <w:rPr>
                <w:rFonts w:ascii="Tahoma" w:eastAsia="Tahoma" w:hAnsi="Tahoma" w:cs="Tahoma"/>
                <w:b/>
                <w:color w:val="000000"/>
                <w:sz w:val="21"/>
                <w:szCs w:val="21"/>
                <w:lang w:eastAsia="en-GB"/>
              </w:rPr>
            </w:pPr>
            <w:r w:rsidRPr="00E337D4">
              <w:rPr>
                <w:rFonts w:ascii="Tahoma" w:eastAsia="Tahoma" w:hAnsi="Tahoma" w:cs="Tahoma"/>
                <w:b/>
                <w:color w:val="000000"/>
                <w:sz w:val="21"/>
                <w:szCs w:val="21"/>
                <w:lang w:eastAsia="en-GB"/>
              </w:rPr>
              <w:t xml:space="preserve">9: Health &amp; Safety  </w:t>
            </w:r>
          </w:p>
          <w:p w14:paraId="0BDC83ED" w14:textId="77777777" w:rsidR="00E337D4" w:rsidRPr="00E337D4" w:rsidRDefault="00E337D4" w:rsidP="00E337D4">
            <w:pPr>
              <w:spacing w:after="3"/>
              <w:ind w:left="13" w:right="4808" w:hanging="10"/>
              <w:jc w:val="both"/>
              <w:rPr>
                <w:rFonts w:ascii="Tahoma" w:eastAsia="Calibri" w:hAnsi="Tahoma" w:cs="Tahoma"/>
                <w:color w:val="C285FF"/>
                <w:sz w:val="21"/>
                <w:szCs w:val="21"/>
                <w:lang w:eastAsia="en-GB"/>
              </w:rPr>
            </w:pPr>
            <w:r w:rsidRPr="00E337D4">
              <w:rPr>
                <w:rFonts w:ascii="Tahoma" w:eastAsia="Tahoma" w:hAnsi="Tahoma" w:cs="Tahoma"/>
                <w:b/>
                <w:color w:val="C285FF"/>
                <w:sz w:val="21"/>
                <w:szCs w:val="21"/>
                <w:lang w:eastAsia="en-GB"/>
              </w:rPr>
              <w:t xml:space="preserve">Some questions you might consider are: </w:t>
            </w:r>
          </w:p>
          <w:p w14:paraId="25BDDB03" w14:textId="77777777" w:rsidR="00E337D4" w:rsidRPr="00E337D4" w:rsidRDefault="00E337D4" w:rsidP="00E337D4">
            <w:pPr>
              <w:numPr>
                <w:ilvl w:val="0"/>
                <w:numId w:val="9"/>
              </w:numPr>
              <w:spacing w:after="8" w:line="254" w:lineRule="auto"/>
              <w:jc w:val="both"/>
              <w:rPr>
                <w:rFonts w:ascii="Tahoma" w:eastAsia="Calibri" w:hAnsi="Tahoma" w:cs="Tahoma"/>
                <w:color w:val="000000"/>
                <w:sz w:val="21"/>
                <w:szCs w:val="21"/>
                <w:lang w:eastAsia="en-GB"/>
              </w:rPr>
            </w:pPr>
            <w:r w:rsidRPr="00E337D4">
              <w:rPr>
                <w:rFonts w:ascii="Tahoma" w:eastAsia="Tahoma" w:hAnsi="Tahoma" w:cs="Tahoma"/>
                <w:color w:val="000000"/>
                <w:sz w:val="21"/>
                <w:szCs w:val="21"/>
                <w:lang w:eastAsia="en-GB"/>
              </w:rPr>
              <w:t>Does your premises have a dedicated Health and Safety Policy in place?</w:t>
            </w:r>
          </w:p>
          <w:p w14:paraId="7F87D99A" w14:textId="5FE95936" w:rsidR="00E337D4" w:rsidRPr="00E337D4" w:rsidRDefault="00E337D4" w:rsidP="00E337D4">
            <w:pPr>
              <w:numPr>
                <w:ilvl w:val="0"/>
                <w:numId w:val="9"/>
              </w:numPr>
              <w:spacing w:after="229" w:line="254" w:lineRule="auto"/>
              <w:jc w:val="both"/>
              <w:rPr>
                <w:rFonts w:ascii="Tahoma" w:eastAsia="Calibri" w:hAnsi="Tahoma" w:cs="Tahoma"/>
                <w:color w:val="000000"/>
                <w:sz w:val="21"/>
                <w:szCs w:val="21"/>
                <w:lang w:eastAsia="en-GB"/>
              </w:rPr>
            </w:pPr>
            <w:r w:rsidRPr="00E337D4">
              <w:rPr>
                <w:rFonts w:ascii="Tahoma" w:eastAsia="Tahoma" w:hAnsi="Tahoma" w:cs="Tahoma"/>
                <w:color w:val="000000"/>
                <w:sz w:val="21"/>
                <w:szCs w:val="21"/>
                <w:lang w:eastAsia="en-GB"/>
              </w:rPr>
              <w:t xml:space="preserve">Are all staff members familiar with the health and safety policy, and fully trained within their remit of </w:t>
            </w:r>
            <w:r w:rsidR="004854DC">
              <w:rPr>
                <w:rFonts w:ascii="Tahoma" w:eastAsia="Tahoma" w:hAnsi="Tahoma" w:cs="Tahoma"/>
                <w:color w:val="000000"/>
                <w:sz w:val="21"/>
                <w:szCs w:val="21"/>
                <w:lang w:eastAsia="en-GB"/>
              </w:rPr>
              <w:tab/>
            </w:r>
            <w:r w:rsidRPr="00E337D4">
              <w:rPr>
                <w:rFonts w:ascii="Tahoma" w:eastAsia="Tahoma" w:hAnsi="Tahoma" w:cs="Tahoma"/>
                <w:color w:val="000000"/>
                <w:sz w:val="21"/>
                <w:szCs w:val="21"/>
                <w:lang w:eastAsia="en-GB"/>
              </w:rPr>
              <w:t>the policy?</w:t>
            </w:r>
          </w:p>
          <w:p w14:paraId="19B3EF25" w14:textId="77777777" w:rsidR="00E337D4" w:rsidRPr="00E337D4" w:rsidRDefault="00E337D4" w:rsidP="00E337D4">
            <w:pPr>
              <w:spacing w:after="3"/>
              <w:ind w:left="13" w:right="4808" w:hanging="10"/>
              <w:jc w:val="both"/>
              <w:rPr>
                <w:rFonts w:ascii="Tahoma" w:eastAsia="Calibri" w:hAnsi="Tahoma" w:cs="Tahoma"/>
                <w:color w:val="C285FF"/>
                <w:sz w:val="21"/>
                <w:szCs w:val="21"/>
                <w:lang w:eastAsia="en-GB"/>
              </w:rPr>
            </w:pPr>
            <w:r w:rsidRPr="00E337D4">
              <w:rPr>
                <w:rFonts w:ascii="Tahoma" w:eastAsia="Tahoma" w:hAnsi="Tahoma" w:cs="Tahoma"/>
                <w:b/>
                <w:color w:val="C285FF"/>
                <w:sz w:val="21"/>
                <w:szCs w:val="21"/>
                <w:lang w:eastAsia="en-GB"/>
              </w:rPr>
              <w:t xml:space="preserve">Some examples of how you might demonstrate this are: </w:t>
            </w:r>
          </w:p>
          <w:p w14:paraId="26EA1E35" w14:textId="0C401259" w:rsidR="00E337D4" w:rsidRPr="00E337D4" w:rsidRDefault="00E337D4" w:rsidP="00E337D4">
            <w:pPr>
              <w:numPr>
                <w:ilvl w:val="0"/>
                <w:numId w:val="9"/>
              </w:numPr>
              <w:spacing w:after="3" w:line="261" w:lineRule="auto"/>
              <w:jc w:val="both"/>
              <w:rPr>
                <w:rFonts w:ascii="Tahoma" w:eastAsia="Calibri" w:hAnsi="Tahoma" w:cs="Tahoma"/>
                <w:color w:val="000000"/>
                <w:sz w:val="21"/>
                <w:szCs w:val="21"/>
                <w:lang w:eastAsia="en-GB"/>
              </w:rPr>
            </w:pPr>
            <w:r w:rsidRPr="00E337D4">
              <w:rPr>
                <w:rFonts w:ascii="Tahoma" w:eastAsia="Tahoma" w:hAnsi="Tahoma" w:cs="Tahoma"/>
                <w:color w:val="000000"/>
                <w:sz w:val="21"/>
                <w:szCs w:val="21"/>
                <w:lang w:eastAsia="en-GB"/>
              </w:rPr>
              <w:t xml:space="preserve">Our company Health &amp; Safety policy is in place and our team members have received instructions </w:t>
            </w:r>
            <w:r w:rsidR="004854DC">
              <w:rPr>
                <w:rFonts w:ascii="Tahoma" w:eastAsia="Tahoma" w:hAnsi="Tahoma" w:cs="Tahoma"/>
                <w:color w:val="000000"/>
                <w:sz w:val="21"/>
                <w:szCs w:val="21"/>
                <w:lang w:eastAsia="en-GB"/>
              </w:rPr>
              <w:tab/>
            </w:r>
            <w:r w:rsidRPr="00E337D4">
              <w:rPr>
                <w:rFonts w:ascii="Tahoma" w:eastAsia="Tahoma" w:hAnsi="Tahoma" w:cs="Tahoma"/>
                <w:color w:val="000000"/>
                <w:sz w:val="21"/>
                <w:szCs w:val="21"/>
                <w:lang w:eastAsia="en-GB"/>
              </w:rPr>
              <w:t xml:space="preserve">relevant to their job role. This is in line with the Health &amp; Safety at Work Act (1977) and The </w:t>
            </w:r>
            <w:r w:rsidR="004854DC">
              <w:rPr>
                <w:rFonts w:ascii="Tahoma" w:eastAsia="Tahoma" w:hAnsi="Tahoma" w:cs="Tahoma"/>
                <w:color w:val="000000"/>
                <w:sz w:val="21"/>
                <w:szCs w:val="21"/>
                <w:lang w:eastAsia="en-GB"/>
              </w:rPr>
              <w:tab/>
            </w:r>
            <w:r w:rsidRPr="00E337D4">
              <w:rPr>
                <w:rFonts w:ascii="Tahoma" w:eastAsia="Tahoma" w:hAnsi="Tahoma" w:cs="Tahoma"/>
                <w:color w:val="000000"/>
                <w:sz w:val="21"/>
                <w:szCs w:val="21"/>
                <w:lang w:eastAsia="en-GB"/>
              </w:rPr>
              <w:t xml:space="preserve">Management of Health &amp; Safety at Work (Risk Assessments) 2003. </w:t>
            </w:r>
          </w:p>
          <w:p w14:paraId="183D7529" w14:textId="064073CF" w:rsidR="004009E8" w:rsidRPr="00D058DC" w:rsidRDefault="004009E8" w:rsidP="004009E8">
            <w:pPr>
              <w:pStyle w:val="ListParagraph"/>
              <w:rPr>
                <w:rFonts w:ascii="Tahoma" w:hAnsi="Tahoma" w:cs="Tahoma"/>
                <w:b/>
                <w:bCs/>
                <w:sz w:val="21"/>
                <w:szCs w:val="21"/>
              </w:rPr>
            </w:pPr>
          </w:p>
        </w:tc>
      </w:tr>
      <w:tr w:rsidR="002E713D" w14:paraId="5214E46A" w14:textId="77777777" w:rsidTr="00051F50">
        <w:trPr>
          <w:trHeight w:val="4276"/>
        </w:trPr>
        <w:tc>
          <w:tcPr>
            <w:tcW w:w="11058" w:type="dxa"/>
          </w:tcPr>
          <w:p w14:paraId="330034A2" w14:textId="77777777" w:rsidR="00E337D4" w:rsidRPr="00E337D4" w:rsidRDefault="00E337D4" w:rsidP="00E337D4">
            <w:pPr>
              <w:keepNext/>
              <w:keepLines/>
              <w:spacing w:after="232"/>
              <w:jc w:val="both"/>
              <w:outlineLvl w:val="0"/>
              <w:rPr>
                <w:rFonts w:ascii="Tahoma" w:eastAsia="Tahoma" w:hAnsi="Tahoma" w:cs="Tahoma"/>
                <w:b/>
                <w:color w:val="000000"/>
                <w:sz w:val="21"/>
                <w:szCs w:val="21"/>
                <w:lang w:eastAsia="en-GB"/>
              </w:rPr>
            </w:pPr>
            <w:r w:rsidRPr="00E337D4">
              <w:rPr>
                <w:rFonts w:ascii="Tahoma" w:eastAsia="Tahoma" w:hAnsi="Tahoma" w:cs="Tahoma"/>
                <w:b/>
                <w:color w:val="000000"/>
                <w:sz w:val="21"/>
                <w:szCs w:val="21"/>
                <w:lang w:eastAsia="en-GB"/>
              </w:rPr>
              <w:t xml:space="preserve">10: First Aid </w:t>
            </w:r>
          </w:p>
          <w:p w14:paraId="29EFEB11" w14:textId="77777777" w:rsidR="00E337D4" w:rsidRPr="00E337D4" w:rsidRDefault="00E337D4" w:rsidP="00E337D4">
            <w:pPr>
              <w:spacing w:after="3"/>
              <w:ind w:left="13" w:right="4808" w:hanging="10"/>
              <w:jc w:val="both"/>
              <w:rPr>
                <w:rFonts w:ascii="Tahoma" w:eastAsia="Calibri" w:hAnsi="Tahoma" w:cs="Tahoma"/>
                <w:color w:val="C285FF"/>
                <w:sz w:val="21"/>
                <w:szCs w:val="21"/>
                <w:lang w:eastAsia="en-GB"/>
              </w:rPr>
            </w:pPr>
            <w:r w:rsidRPr="00E337D4">
              <w:rPr>
                <w:rFonts w:ascii="Tahoma" w:eastAsia="Tahoma" w:hAnsi="Tahoma" w:cs="Tahoma"/>
                <w:b/>
                <w:color w:val="C285FF"/>
                <w:sz w:val="21"/>
                <w:szCs w:val="21"/>
                <w:lang w:eastAsia="en-GB"/>
              </w:rPr>
              <w:t xml:space="preserve">Some questions you might consider are: </w:t>
            </w:r>
          </w:p>
          <w:p w14:paraId="7419B833" w14:textId="77777777" w:rsidR="00E337D4" w:rsidRPr="00E337D4" w:rsidRDefault="00E337D4" w:rsidP="00E337D4">
            <w:pPr>
              <w:numPr>
                <w:ilvl w:val="0"/>
                <w:numId w:val="10"/>
              </w:numPr>
              <w:spacing w:after="8" w:line="254" w:lineRule="auto"/>
              <w:jc w:val="both"/>
              <w:rPr>
                <w:rFonts w:ascii="Tahoma" w:eastAsia="Calibri" w:hAnsi="Tahoma" w:cs="Tahoma"/>
                <w:color w:val="000000"/>
                <w:sz w:val="21"/>
                <w:szCs w:val="21"/>
                <w:lang w:eastAsia="en-GB"/>
              </w:rPr>
            </w:pPr>
            <w:r w:rsidRPr="00E337D4">
              <w:rPr>
                <w:rFonts w:ascii="Tahoma" w:eastAsia="Tahoma" w:hAnsi="Tahoma" w:cs="Tahoma"/>
                <w:color w:val="000000"/>
                <w:sz w:val="21"/>
                <w:szCs w:val="21"/>
                <w:lang w:eastAsia="en-GB"/>
              </w:rPr>
              <w:t>Do you have an appointed First Aider?</w:t>
            </w:r>
          </w:p>
          <w:p w14:paraId="19BC723E" w14:textId="056FA0DE" w:rsidR="00E337D4" w:rsidRPr="00E337D4" w:rsidRDefault="00E337D4" w:rsidP="00E337D4">
            <w:pPr>
              <w:numPr>
                <w:ilvl w:val="0"/>
                <w:numId w:val="10"/>
              </w:numPr>
              <w:spacing w:after="8" w:line="254" w:lineRule="auto"/>
              <w:jc w:val="both"/>
              <w:rPr>
                <w:rFonts w:ascii="Tahoma" w:eastAsia="Calibri" w:hAnsi="Tahoma" w:cs="Tahoma"/>
                <w:color w:val="000000"/>
                <w:sz w:val="21"/>
                <w:szCs w:val="21"/>
                <w:lang w:eastAsia="en-GB"/>
              </w:rPr>
            </w:pPr>
            <w:r w:rsidRPr="00E337D4">
              <w:rPr>
                <w:rFonts w:ascii="Tahoma" w:eastAsia="Tahoma" w:hAnsi="Tahoma" w:cs="Tahoma"/>
                <w:color w:val="000000"/>
                <w:sz w:val="21"/>
                <w:szCs w:val="21"/>
                <w:lang w:eastAsia="en-GB"/>
              </w:rPr>
              <w:t xml:space="preserve">Has the appointed First Aider attended face to face First Aid training that has been approved by your </w:t>
            </w:r>
            <w:r w:rsidR="004854DC">
              <w:rPr>
                <w:rFonts w:ascii="Tahoma" w:eastAsia="Tahoma" w:hAnsi="Tahoma" w:cs="Tahoma"/>
                <w:color w:val="000000"/>
                <w:sz w:val="21"/>
                <w:szCs w:val="21"/>
                <w:lang w:eastAsia="en-GB"/>
              </w:rPr>
              <w:tab/>
            </w:r>
            <w:r w:rsidRPr="00E337D4">
              <w:rPr>
                <w:rFonts w:ascii="Tahoma" w:eastAsia="Tahoma" w:hAnsi="Tahoma" w:cs="Tahoma"/>
                <w:color w:val="000000"/>
                <w:sz w:val="21"/>
                <w:szCs w:val="21"/>
                <w:lang w:eastAsia="en-GB"/>
              </w:rPr>
              <w:t>insurance company?</w:t>
            </w:r>
          </w:p>
          <w:p w14:paraId="6D7775C9" w14:textId="4E78664E" w:rsidR="00E337D4" w:rsidRPr="00E337D4" w:rsidRDefault="00E337D4" w:rsidP="00E337D4">
            <w:pPr>
              <w:numPr>
                <w:ilvl w:val="0"/>
                <w:numId w:val="10"/>
              </w:numPr>
              <w:spacing w:after="8" w:line="254" w:lineRule="auto"/>
              <w:jc w:val="both"/>
              <w:rPr>
                <w:rFonts w:ascii="Tahoma" w:eastAsia="Calibri" w:hAnsi="Tahoma" w:cs="Tahoma"/>
                <w:color w:val="000000"/>
                <w:sz w:val="21"/>
                <w:szCs w:val="21"/>
                <w:lang w:eastAsia="en-GB"/>
              </w:rPr>
            </w:pPr>
            <w:r w:rsidRPr="00E337D4">
              <w:rPr>
                <w:rFonts w:ascii="Tahoma" w:eastAsia="Tahoma" w:hAnsi="Tahoma" w:cs="Tahoma"/>
                <w:color w:val="000000"/>
                <w:sz w:val="21"/>
                <w:szCs w:val="21"/>
                <w:lang w:eastAsia="en-GB"/>
              </w:rPr>
              <w:t xml:space="preserve">Are all </w:t>
            </w:r>
            <w:r w:rsidR="006E3A2E">
              <w:rPr>
                <w:rFonts w:ascii="Tahoma" w:eastAsia="Tahoma" w:hAnsi="Tahoma" w:cs="Tahoma"/>
                <w:color w:val="000000"/>
                <w:sz w:val="21"/>
                <w:szCs w:val="21"/>
                <w:lang w:eastAsia="en-GB"/>
              </w:rPr>
              <w:t>staff members aware of who the First A</w:t>
            </w:r>
            <w:r w:rsidRPr="00E337D4">
              <w:rPr>
                <w:rFonts w:ascii="Tahoma" w:eastAsia="Tahoma" w:hAnsi="Tahoma" w:cs="Tahoma"/>
                <w:color w:val="000000"/>
                <w:sz w:val="21"/>
                <w:szCs w:val="21"/>
                <w:lang w:eastAsia="en-GB"/>
              </w:rPr>
              <w:t xml:space="preserve">ider is and where the First Aid box is located on your </w:t>
            </w:r>
            <w:r w:rsidR="004854DC">
              <w:rPr>
                <w:rFonts w:ascii="Tahoma" w:eastAsia="Tahoma" w:hAnsi="Tahoma" w:cs="Tahoma"/>
                <w:color w:val="000000"/>
                <w:sz w:val="21"/>
                <w:szCs w:val="21"/>
                <w:lang w:eastAsia="en-GB"/>
              </w:rPr>
              <w:tab/>
            </w:r>
            <w:r w:rsidRPr="00E337D4">
              <w:rPr>
                <w:rFonts w:ascii="Tahoma" w:eastAsia="Tahoma" w:hAnsi="Tahoma" w:cs="Tahoma"/>
                <w:color w:val="000000"/>
                <w:sz w:val="21"/>
                <w:szCs w:val="21"/>
                <w:lang w:eastAsia="en-GB"/>
              </w:rPr>
              <w:t>premises?</w:t>
            </w:r>
          </w:p>
          <w:p w14:paraId="1AEE81E1" w14:textId="77777777" w:rsidR="00E337D4" w:rsidRPr="00E337D4" w:rsidRDefault="00E337D4" w:rsidP="00E337D4">
            <w:pPr>
              <w:numPr>
                <w:ilvl w:val="0"/>
                <w:numId w:val="10"/>
              </w:numPr>
              <w:spacing w:after="8" w:line="254" w:lineRule="auto"/>
              <w:jc w:val="both"/>
              <w:rPr>
                <w:rFonts w:ascii="Tahoma" w:eastAsia="Calibri" w:hAnsi="Tahoma" w:cs="Tahoma"/>
                <w:color w:val="000000"/>
                <w:sz w:val="21"/>
                <w:szCs w:val="21"/>
                <w:lang w:eastAsia="en-GB"/>
              </w:rPr>
            </w:pPr>
            <w:r w:rsidRPr="00E337D4">
              <w:rPr>
                <w:rFonts w:ascii="Tahoma" w:eastAsia="Tahoma" w:hAnsi="Tahoma" w:cs="Tahoma"/>
                <w:color w:val="000000"/>
                <w:sz w:val="21"/>
                <w:szCs w:val="21"/>
                <w:lang w:eastAsia="en-GB"/>
              </w:rPr>
              <w:t>Is your appointed First Aider aware it is their responsibility to check and restock the First Aid box?</w:t>
            </w:r>
          </w:p>
          <w:p w14:paraId="4AF950E8" w14:textId="77777777" w:rsidR="00E337D4" w:rsidRPr="00E337D4" w:rsidRDefault="00E337D4" w:rsidP="00E337D4">
            <w:pPr>
              <w:numPr>
                <w:ilvl w:val="0"/>
                <w:numId w:val="10"/>
              </w:numPr>
              <w:spacing w:after="8" w:line="254" w:lineRule="auto"/>
              <w:jc w:val="both"/>
              <w:rPr>
                <w:rFonts w:ascii="Tahoma" w:eastAsia="Calibri" w:hAnsi="Tahoma" w:cs="Tahoma"/>
                <w:color w:val="000000"/>
                <w:sz w:val="21"/>
                <w:szCs w:val="21"/>
                <w:lang w:eastAsia="en-GB"/>
              </w:rPr>
            </w:pPr>
            <w:r w:rsidRPr="00E337D4">
              <w:rPr>
                <w:rFonts w:ascii="Tahoma" w:eastAsia="Tahoma" w:hAnsi="Tahoma" w:cs="Tahoma"/>
                <w:color w:val="000000"/>
                <w:sz w:val="21"/>
                <w:szCs w:val="21"/>
                <w:lang w:eastAsia="en-GB"/>
              </w:rPr>
              <w:t>Does your Accident reporting procedure comply with your company Health &amp; Safety policy?</w:t>
            </w:r>
          </w:p>
          <w:p w14:paraId="59A1A8A6" w14:textId="19005788" w:rsidR="00E337D4" w:rsidRPr="00E337D4" w:rsidRDefault="00E337D4" w:rsidP="00E337D4">
            <w:pPr>
              <w:numPr>
                <w:ilvl w:val="0"/>
                <w:numId w:val="10"/>
              </w:numPr>
              <w:spacing w:line="254" w:lineRule="auto"/>
              <w:jc w:val="both"/>
              <w:rPr>
                <w:rFonts w:ascii="Tahoma" w:eastAsia="Calibri" w:hAnsi="Tahoma" w:cs="Tahoma"/>
                <w:color w:val="000000"/>
                <w:sz w:val="21"/>
                <w:szCs w:val="21"/>
                <w:lang w:eastAsia="en-GB"/>
              </w:rPr>
            </w:pPr>
            <w:r w:rsidRPr="00E337D4">
              <w:rPr>
                <w:rFonts w:ascii="Tahoma" w:eastAsia="Tahoma" w:hAnsi="Tahoma" w:cs="Tahoma"/>
                <w:color w:val="000000"/>
                <w:sz w:val="21"/>
                <w:szCs w:val="21"/>
                <w:lang w:eastAsia="en-GB"/>
              </w:rPr>
              <w:t xml:space="preserve">If you have an ambulance on site and it is required to leave ensure you consider the impact of that on </w:t>
            </w:r>
            <w:r w:rsidR="004854DC">
              <w:rPr>
                <w:rFonts w:ascii="Tahoma" w:eastAsia="Tahoma" w:hAnsi="Tahoma" w:cs="Tahoma"/>
                <w:color w:val="000000"/>
                <w:sz w:val="21"/>
                <w:szCs w:val="21"/>
                <w:lang w:eastAsia="en-GB"/>
              </w:rPr>
              <w:tab/>
            </w:r>
            <w:r w:rsidRPr="00E337D4">
              <w:rPr>
                <w:rFonts w:ascii="Tahoma" w:eastAsia="Tahoma" w:hAnsi="Tahoma" w:cs="Tahoma"/>
                <w:color w:val="000000"/>
                <w:sz w:val="21"/>
                <w:szCs w:val="21"/>
                <w:lang w:eastAsia="en-GB"/>
              </w:rPr>
              <w:t>the activities on site.</w:t>
            </w:r>
          </w:p>
          <w:p w14:paraId="29CFD660" w14:textId="77777777" w:rsidR="00E337D4" w:rsidRPr="00E337D4" w:rsidRDefault="00E337D4" w:rsidP="00E337D4">
            <w:pPr>
              <w:spacing w:after="3"/>
              <w:ind w:left="378" w:right="4808" w:hanging="375"/>
              <w:jc w:val="both"/>
              <w:rPr>
                <w:rFonts w:ascii="Tahoma" w:eastAsia="Calibri" w:hAnsi="Tahoma" w:cs="Tahoma"/>
                <w:color w:val="000000"/>
                <w:sz w:val="21"/>
                <w:szCs w:val="21"/>
                <w:lang w:eastAsia="en-GB"/>
              </w:rPr>
            </w:pPr>
          </w:p>
          <w:p w14:paraId="255FF432" w14:textId="77777777" w:rsidR="00E337D4" w:rsidRPr="00E337D4" w:rsidRDefault="00E337D4" w:rsidP="00E337D4">
            <w:pPr>
              <w:spacing w:after="3"/>
              <w:ind w:left="378" w:right="4808" w:hanging="375"/>
              <w:jc w:val="both"/>
              <w:rPr>
                <w:rFonts w:ascii="Tahoma" w:eastAsia="Tahoma" w:hAnsi="Tahoma" w:cs="Tahoma"/>
                <w:b/>
                <w:color w:val="C285FF"/>
                <w:sz w:val="21"/>
                <w:szCs w:val="21"/>
                <w:lang w:eastAsia="en-GB"/>
              </w:rPr>
            </w:pPr>
            <w:r w:rsidRPr="00E337D4">
              <w:rPr>
                <w:rFonts w:ascii="Tahoma" w:eastAsia="Tahoma" w:hAnsi="Tahoma" w:cs="Tahoma"/>
                <w:b/>
                <w:color w:val="C285FF"/>
                <w:sz w:val="21"/>
                <w:szCs w:val="21"/>
                <w:lang w:eastAsia="en-GB"/>
              </w:rPr>
              <w:t>Some examples of how you might demonstrate this are:</w:t>
            </w:r>
          </w:p>
          <w:p w14:paraId="6D27FB67" w14:textId="0833CD96" w:rsidR="00E337D4" w:rsidRPr="004854DC" w:rsidRDefault="00E337D4" w:rsidP="004854DC">
            <w:pPr>
              <w:pStyle w:val="ListParagraph"/>
              <w:numPr>
                <w:ilvl w:val="0"/>
                <w:numId w:val="19"/>
              </w:numPr>
              <w:spacing w:after="3"/>
              <w:ind w:right="4808"/>
              <w:jc w:val="both"/>
              <w:rPr>
                <w:rFonts w:ascii="Tahoma" w:eastAsia="Calibri" w:hAnsi="Tahoma" w:cs="Tahoma"/>
                <w:color w:val="000000"/>
                <w:sz w:val="21"/>
                <w:szCs w:val="21"/>
                <w:lang w:eastAsia="en-GB"/>
              </w:rPr>
            </w:pPr>
            <w:r w:rsidRPr="004854DC">
              <w:rPr>
                <w:rFonts w:ascii="Tahoma" w:eastAsia="Tahoma" w:hAnsi="Tahoma" w:cs="Tahoma"/>
                <w:color w:val="000000"/>
                <w:sz w:val="21"/>
                <w:szCs w:val="21"/>
                <w:lang w:eastAsia="en-GB"/>
              </w:rPr>
              <w:t>We have an appointed First Aider</w:t>
            </w:r>
            <w:r w:rsidR="006E3A2E">
              <w:rPr>
                <w:rFonts w:ascii="Tahoma" w:eastAsia="Tahoma" w:hAnsi="Tahoma" w:cs="Tahoma"/>
                <w:color w:val="000000"/>
                <w:sz w:val="21"/>
                <w:szCs w:val="21"/>
                <w:lang w:eastAsia="en-GB"/>
              </w:rPr>
              <w:t xml:space="preserve"> and</w:t>
            </w:r>
            <w:r w:rsidRPr="004854DC">
              <w:rPr>
                <w:rFonts w:ascii="Tahoma" w:eastAsia="Tahoma" w:hAnsi="Tahoma" w:cs="Tahoma"/>
                <w:color w:val="000000"/>
                <w:sz w:val="21"/>
                <w:szCs w:val="21"/>
                <w:lang w:eastAsia="en-GB"/>
              </w:rPr>
              <w:t xml:space="preserve"> it is xxx.</w:t>
            </w:r>
            <w:r w:rsidRPr="004854DC">
              <w:rPr>
                <w:rFonts w:ascii="Tahoma" w:eastAsia="Tahoma" w:hAnsi="Tahoma" w:cs="Tahoma"/>
                <w:b/>
                <w:color w:val="000000"/>
                <w:sz w:val="21"/>
                <w:szCs w:val="21"/>
                <w:lang w:eastAsia="en-GB"/>
              </w:rPr>
              <w:t xml:space="preserve"> </w:t>
            </w:r>
          </w:p>
          <w:p w14:paraId="31E48512" w14:textId="2962D594" w:rsidR="00E337D4" w:rsidRPr="00E337D4" w:rsidRDefault="00E337D4" w:rsidP="00E337D4">
            <w:pPr>
              <w:numPr>
                <w:ilvl w:val="0"/>
                <w:numId w:val="10"/>
              </w:numPr>
              <w:spacing w:after="3" w:line="261" w:lineRule="auto"/>
              <w:jc w:val="both"/>
              <w:rPr>
                <w:rFonts w:ascii="Tahoma" w:eastAsia="Calibri" w:hAnsi="Tahoma" w:cs="Tahoma"/>
                <w:color w:val="000000"/>
                <w:sz w:val="21"/>
                <w:szCs w:val="21"/>
                <w:lang w:eastAsia="en-GB"/>
              </w:rPr>
            </w:pPr>
            <w:r w:rsidRPr="00E337D4">
              <w:rPr>
                <w:rFonts w:ascii="Tahoma" w:eastAsia="Tahoma" w:hAnsi="Tahoma" w:cs="Tahoma"/>
                <w:color w:val="000000"/>
                <w:sz w:val="21"/>
                <w:szCs w:val="21"/>
                <w:lang w:eastAsia="en-GB"/>
              </w:rPr>
              <w:t xml:space="preserve">Our appointed First Aider attends face to face First Aid training, the training has been approved by our </w:t>
            </w:r>
            <w:r w:rsidR="004854DC">
              <w:rPr>
                <w:rFonts w:ascii="Tahoma" w:eastAsia="Tahoma" w:hAnsi="Tahoma" w:cs="Tahoma"/>
                <w:color w:val="000000"/>
                <w:sz w:val="21"/>
                <w:szCs w:val="21"/>
                <w:lang w:eastAsia="en-GB"/>
              </w:rPr>
              <w:tab/>
            </w:r>
            <w:r w:rsidRPr="00E337D4">
              <w:rPr>
                <w:rFonts w:ascii="Tahoma" w:eastAsia="Tahoma" w:hAnsi="Tahoma" w:cs="Tahoma"/>
                <w:color w:val="000000"/>
                <w:sz w:val="21"/>
                <w:szCs w:val="21"/>
                <w:lang w:eastAsia="en-GB"/>
              </w:rPr>
              <w:t>insurance company and is refreshed every 2 years.</w:t>
            </w:r>
            <w:r w:rsidRPr="00E337D4">
              <w:rPr>
                <w:rFonts w:ascii="Tahoma" w:eastAsia="Tahoma" w:hAnsi="Tahoma" w:cs="Tahoma"/>
                <w:b/>
                <w:color w:val="000000"/>
                <w:sz w:val="21"/>
                <w:szCs w:val="21"/>
                <w:lang w:eastAsia="en-GB"/>
              </w:rPr>
              <w:t xml:space="preserve"> </w:t>
            </w:r>
          </w:p>
          <w:p w14:paraId="26D1D7AF" w14:textId="6A0D6CE7" w:rsidR="00E337D4" w:rsidRPr="00E337D4" w:rsidRDefault="00E337D4" w:rsidP="00E337D4">
            <w:pPr>
              <w:numPr>
                <w:ilvl w:val="0"/>
                <w:numId w:val="10"/>
              </w:numPr>
              <w:spacing w:after="3" w:line="261" w:lineRule="auto"/>
              <w:jc w:val="both"/>
              <w:rPr>
                <w:rFonts w:ascii="Tahoma" w:eastAsia="Calibri" w:hAnsi="Tahoma" w:cs="Tahoma"/>
                <w:color w:val="000000"/>
                <w:sz w:val="21"/>
                <w:szCs w:val="21"/>
                <w:lang w:eastAsia="en-GB"/>
              </w:rPr>
            </w:pPr>
            <w:r w:rsidRPr="00E337D4">
              <w:rPr>
                <w:rFonts w:ascii="Tahoma" w:eastAsia="Tahoma" w:hAnsi="Tahoma" w:cs="Tahoma"/>
                <w:color w:val="000000"/>
                <w:sz w:val="21"/>
                <w:szCs w:val="21"/>
                <w:lang w:eastAsia="en-GB"/>
              </w:rPr>
              <w:t>All tea</w:t>
            </w:r>
            <w:r w:rsidR="006E3A2E">
              <w:rPr>
                <w:rFonts w:ascii="Tahoma" w:eastAsia="Tahoma" w:hAnsi="Tahoma" w:cs="Tahoma"/>
                <w:color w:val="000000"/>
                <w:sz w:val="21"/>
                <w:szCs w:val="21"/>
                <w:lang w:eastAsia="en-GB"/>
              </w:rPr>
              <w:t>m members are aware of who the First A</w:t>
            </w:r>
            <w:r w:rsidRPr="00E337D4">
              <w:rPr>
                <w:rFonts w:ascii="Tahoma" w:eastAsia="Tahoma" w:hAnsi="Tahoma" w:cs="Tahoma"/>
                <w:color w:val="000000"/>
                <w:sz w:val="21"/>
                <w:szCs w:val="21"/>
                <w:lang w:eastAsia="en-GB"/>
              </w:rPr>
              <w:t xml:space="preserve">ider is and where the First Aid box is located. This </w:t>
            </w:r>
            <w:r w:rsidR="004854DC">
              <w:rPr>
                <w:rFonts w:ascii="Tahoma" w:eastAsia="Tahoma" w:hAnsi="Tahoma" w:cs="Tahoma"/>
                <w:color w:val="000000"/>
                <w:sz w:val="21"/>
                <w:szCs w:val="21"/>
                <w:lang w:eastAsia="en-GB"/>
              </w:rPr>
              <w:tab/>
            </w:r>
            <w:r w:rsidRPr="00E337D4">
              <w:rPr>
                <w:rFonts w:ascii="Tahoma" w:eastAsia="Tahoma" w:hAnsi="Tahoma" w:cs="Tahoma"/>
                <w:color w:val="000000"/>
                <w:sz w:val="21"/>
                <w:szCs w:val="21"/>
                <w:lang w:eastAsia="en-GB"/>
              </w:rPr>
              <w:t>information is in our induction video.</w:t>
            </w:r>
            <w:r w:rsidRPr="00E337D4">
              <w:rPr>
                <w:rFonts w:ascii="Tahoma" w:eastAsia="Tahoma" w:hAnsi="Tahoma" w:cs="Tahoma"/>
                <w:b/>
                <w:color w:val="000000"/>
                <w:sz w:val="21"/>
                <w:szCs w:val="21"/>
                <w:lang w:eastAsia="en-GB"/>
              </w:rPr>
              <w:t xml:space="preserve"> </w:t>
            </w:r>
          </w:p>
          <w:p w14:paraId="5B4C2DBD" w14:textId="77777777" w:rsidR="00E337D4" w:rsidRPr="00E337D4" w:rsidRDefault="00E337D4" w:rsidP="00E337D4">
            <w:pPr>
              <w:numPr>
                <w:ilvl w:val="0"/>
                <w:numId w:val="10"/>
              </w:numPr>
              <w:spacing w:after="3" w:line="261" w:lineRule="auto"/>
              <w:jc w:val="both"/>
              <w:rPr>
                <w:rFonts w:ascii="Tahoma" w:eastAsia="Calibri" w:hAnsi="Tahoma" w:cs="Tahoma"/>
                <w:color w:val="000000"/>
                <w:sz w:val="21"/>
                <w:szCs w:val="21"/>
                <w:lang w:eastAsia="en-GB"/>
              </w:rPr>
            </w:pPr>
            <w:r w:rsidRPr="00E337D4">
              <w:rPr>
                <w:rFonts w:ascii="Tahoma" w:eastAsia="Tahoma" w:hAnsi="Tahoma" w:cs="Tahoma"/>
                <w:color w:val="000000"/>
                <w:sz w:val="21"/>
                <w:szCs w:val="21"/>
                <w:lang w:eastAsia="en-GB"/>
              </w:rPr>
              <w:t>Our appointed First Aider is responsible for checking and restocking the First Aid box.</w:t>
            </w:r>
            <w:r w:rsidRPr="00E337D4">
              <w:rPr>
                <w:rFonts w:ascii="Tahoma" w:eastAsia="Tahoma" w:hAnsi="Tahoma" w:cs="Tahoma"/>
                <w:b/>
                <w:color w:val="000000"/>
                <w:sz w:val="21"/>
                <w:szCs w:val="21"/>
                <w:lang w:eastAsia="en-GB"/>
              </w:rPr>
              <w:t xml:space="preserve"> </w:t>
            </w:r>
          </w:p>
          <w:p w14:paraId="14838B59" w14:textId="77777777" w:rsidR="00E337D4" w:rsidRPr="00E337D4" w:rsidRDefault="00E337D4" w:rsidP="00E337D4">
            <w:pPr>
              <w:numPr>
                <w:ilvl w:val="0"/>
                <w:numId w:val="10"/>
              </w:numPr>
              <w:spacing w:after="3" w:line="261" w:lineRule="auto"/>
              <w:jc w:val="both"/>
              <w:rPr>
                <w:rFonts w:ascii="Tahoma" w:eastAsia="Calibri" w:hAnsi="Tahoma" w:cs="Tahoma"/>
                <w:color w:val="000000"/>
                <w:sz w:val="21"/>
                <w:szCs w:val="21"/>
                <w:lang w:eastAsia="en-GB"/>
              </w:rPr>
            </w:pPr>
            <w:r w:rsidRPr="00E337D4">
              <w:rPr>
                <w:rFonts w:ascii="Tahoma" w:eastAsia="Tahoma" w:hAnsi="Tahoma" w:cs="Tahoma"/>
                <w:color w:val="000000"/>
                <w:sz w:val="21"/>
                <w:szCs w:val="21"/>
                <w:lang w:eastAsia="en-GB"/>
              </w:rPr>
              <w:t xml:space="preserve">Accident reporting is completed in line with our company Health &amp; Safety policy. </w:t>
            </w:r>
          </w:p>
          <w:p w14:paraId="64454FD7" w14:textId="25765B82" w:rsidR="004009E8" w:rsidRPr="0022136A" w:rsidRDefault="004009E8" w:rsidP="004009E8">
            <w:pPr>
              <w:pStyle w:val="ListParagraph"/>
              <w:rPr>
                <w:rFonts w:ascii="Tahoma" w:hAnsi="Tahoma" w:cs="Tahoma"/>
                <w:b/>
                <w:bCs/>
                <w:sz w:val="21"/>
                <w:szCs w:val="21"/>
              </w:rPr>
            </w:pPr>
          </w:p>
        </w:tc>
      </w:tr>
      <w:tr w:rsidR="002E713D" w14:paraId="3F1BB97D" w14:textId="77777777" w:rsidTr="004854DC">
        <w:trPr>
          <w:trHeight w:val="2542"/>
        </w:trPr>
        <w:tc>
          <w:tcPr>
            <w:tcW w:w="11058" w:type="dxa"/>
          </w:tcPr>
          <w:p w14:paraId="254AF404" w14:textId="77777777" w:rsidR="00E337D4" w:rsidRPr="00E337D4" w:rsidRDefault="00E337D4" w:rsidP="00E337D4">
            <w:pPr>
              <w:keepNext/>
              <w:keepLines/>
              <w:spacing w:after="232"/>
              <w:ind w:left="10" w:hanging="10"/>
              <w:jc w:val="both"/>
              <w:outlineLvl w:val="0"/>
              <w:rPr>
                <w:rFonts w:ascii="Tahoma" w:eastAsia="Tahoma" w:hAnsi="Tahoma" w:cs="Tahoma"/>
                <w:b/>
                <w:color w:val="000000"/>
                <w:sz w:val="21"/>
                <w:szCs w:val="21"/>
                <w:lang w:eastAsia="en-GB"/>
              </w:rPr>
            </w:pPr>
            <w:r w:rsidRPr="00E337D4">
              <w:rPr>
                <w:rFonts w:ascii="Tahoma" w:eastAsia="Tahoma" w:hAnsi="Tahoma" w:cs="Tahoma"/>
                <w:b/>
                <w:color w:val="000000"/>
                <w:sz w:val="21"/>
                <w:szCs w:val="21"/>
                <w:lang w:eastAsia="en-GB"/>
              </w:rPr>
              <w:lastRenderedPageBreak/>
              <w:t xml:space="preserve">11: Noise Nuisance  </w:t>
            </w:r>
          </w:p>
          <w:p w14:paraId="47800682" w14:textId="77777777" w:rsidR="00E337D4" w:rsidRPr="00E337D4" w:rsidRDefault="00E337D4" w:rsidP="00E337D4">
            <w:pPr>
              <w:spacing w:after="3"/>
              <w:ind w:left="13" w:right="4808" w:hanging="10"/>
              <w:jc w:val="both"/>
              <w:rPr>
                <w:rFonts w:ascii="Tahoma" w:eastAsia="Calibri" w:hAnsi="Tahoma" w:cs="Tahoma"/>
                <w:color w:val="C285FF"/>
                <w:sz w:val="21"/>
                <w:szCs w:val="21"/>
                <w:lang w:eastAsia="en-GB"/>
              </w:rPr>
            </w:pPr>
            <w:r w:rsidRPr="00E337D4">
              <w:rPr>
                <w:rFonts w:ascii="Tahoma" w:eastAsia="Tahoma" w:hAnsi="Tahoma" w:cs="Tahoma"/>
                <w:b/>
                <w:color w:val="C285FF"/>
                <w:sz w:val="21"/>
                <w:szCs w:val="21"/>
                <w:lang w:eastAsia="en-GB"/>
              </w:rPr>
              <w:t xml:space="preserve">Some questions you might consider are: </w:t>
            </w:r>
          </w:p>
          <w:p w14:paraId="158686E4" w14:textId="79D0FB48" w:rsidR="00E337D4" w:rsidRPr="00E337D4" w:rsidRDefault="00E337D4" w:rsidP="00E337D4">
            <w:pPr>
              <w:numPr>
                <w:ilvl w:val="0"/>
                <w:numId w:val="11"/>
              </w:numPr>
              <w:spacing w:after="236" w:line="254" w:lineRule="auto"/>
              <w:jc w:val="both"/>
              <w:rPr>
                <w:rFonts w:ascii="Tahoma" w:eastAsia="Calibri" w:hAnsi="Tahoma" w:cs="Tahoma"/>
                <w:color w:val="000000"/>
                <w:sz w:val="21"/>
                <w:szCs w:val="21"/>
                <w:lang w:eastAsia="en-GB"/>
              </w:rPr>
            </w:pPr>
            <w:r w:rsidRPr="00E337D4">
              <w:rPr>
                <w:rFonts w:ascii="Tahoma" w:eastAsia="Tahoma" w:hAnsi="Tahoma" w:cs="Tahoma"/>
                <w:color w:val="000000"/>
                <w:sz w:val="21"/>
                <w:szCs w:val="21"/>
                <w:lang w:eastAsia="en-GB"/>
              </w:rPr>
              <w:t xml:space="preserve">Have residents been provided with an event day contact from your organisation that can be contacted </w:t>
            </w:r>
            <w:r w:rsidR="004854DC">
              <w:rPr>
                <w:rFonts w:ascii="Tahoma" w:eastAsia="Tahoma" w:hAnsi="Tahoma" w:cs="Tahoma"/>
                <w:color w:val="000000"/>
                <w:sz w:val="21"/>
                <w:szCs w:val="21"/>
                <w:lang w:eastAsia="en-GB"/>
              </w:rPr>
              <w:tab/>
            </w:r>
            <w:r w:rsidRPr="00E337D4">
              <w:rPr>
                <w:rFonts w:ascii="Tahoma" w:eastAsia="Tahoma" w:hAnsi="Tahoma" w:cs="Tahoma"/>
                <w:color w:val="000000"/>
                <w:sz w:val="21"/>
                <w:szCs w:val="21"/>
                <w:lang w:eastAsia="en-GB"/>
              </w:rPr>
              <w:t>on the day should they wish to raise a noise complaint?</w:t>
            </w:r>
          </w:p>
          <w:p w14:paraId="64F18E40" w14:textId="77777777" w:rsidR="00E337D4" w:rsidRPr="00E337D4" w:rsidRDefault="00E337D4" w:rsidP="00E337D4">
            <w:pPr>
              <w:spacing w:after="3"/>
              <w:ind w:left="13" w:right="4808" w:hanging="10"/>
              <w:jc w:val="both"/>
              <w:rPr>
                <w:rFonts w:ascii="Tahoma" w:eastAsia="Calibri" w:hAnsi="Tahoma" w:cs="Tahoma"/>
                <w:color w:val="C285FF"/>
                <w:sz w:val="21"/>
                <w:szCs w:val="21"/>
                <w:lang w:eastAsia="en-GB"/>
              </w:rPr>
            </w:pPr>
            <w:r w:rsidRPr="00E337D4">
              <w:rPr>
                <w:rFonts w:ascii="Tahoma" w:eastAsia="Tahoma" w:hAnsi="Tahoma" w:cs="Tahoma"/>
                <w:b/>
                <w:color w:val="C285FF"/>
                <w:sz w:val="21"/>
                <w:szCs w:val="21"/>
                <w:lang w:eastAsia="en-GB"/>
              </w:rPr>
              <w:t>Some examples of how you might demonstrate this are:</w:t>
            </w:r>
            <w:r w:rsidRPr="00E337D4">
              <w:rPr>
                <w:rFonts w:ascii="Tahoma" w:eastAsia="Tahoma" w:hAnsi="Tahoma" w:cs="Tahoma"/>
                <w:color w:val="C285FF"/>
                <w:sz w:val="21"/>
                <w:szCs w:val="21"/>
                <w:lang w:eastAsia="en-GB"/>
              </w:rPr>
              <w:t xml:space="preserve"> </w:t>
            </w:r>
            <w:r w:rsidRPr="00E337D4">
              <w:rPr>
                <w:rFonts w:ascii="Tahoma" w:eastAsia="Tahoma" w:hAnsi="Tahoma" w:cs="Tahoma"/>
                <w:b/>
                <w:color w:val="C285FF"/>
                <w:sz w:val="21"/>
                <w:szCs w:val="21"/>
                <w:lang w:eastAsia="en-GB"/>
              </w:rPr>
              <w:t xml:space="preserve"> </w:t>
            </w:r>
          </w:p>
          <w:p w14:paraId="339D92F6" w14:textId="11E261A0" w:rsidR="004009E8" w:rsidRPr="004854DC" w:rsidRDefault="00E337D4" w:rsidP="004854DC">
            <w:pPr>
              <w:numPr>
                <w:ilvl w:val="0"/>
                <w:numId w:val="11"/>
              </w:numPr>
              <w:spacing w:after="3" w:line="261" w:lineRule="auto"/>
              <w:jc w:val="both"/>
              <w:rPr>
                <w:rFonts w:ascii="Tahoma" w:eastAsia="Calibri" w:hAnsi="Tahoma" w:cs="Tahoma"/>
                <w:color w:val="000000"/>
                <w:sz w:val="21"/>
                <w:szCs w:val="21"/>
                <w:lang w:eastAsia="en-GB"/>
              </w:rPr>
            </w:pPr>
            <w:r w:rsidRPr="00E337D4">
              <w:rPr>
                <w:rFonts w:ascii="Tahoma" w:eastAsia="Tahoma" w:hAnsi="Tahoma" w:cs="Tahoma"/>
                <w:color w:val="000000"/>
                <w:sz w:val="21"/>
                <w:szCs w:val="21"/>
                <w:lang w:eastAsia="en-GB"/>
              </w:rPr>
              <w:t xml:space="preserve">We have documented the elements of our event which have the potential to cause noise nuisance and </w:t>
            </w:r>
            <w:r w:rsidR="004854DC">
              <w:rPr>
                <w:rFonts w:ascii="Tahoma" w:eastAsia="Tahoma" w:hAnsi="Tahoma" w:cs="Tahoma"/>
                <w:color w:val="000000"/>
                <w:sz w:val="21"/>
                <w:szCs w:val="21"/>
                <w:lang w:eastAsia="en-GB"/>
              </w:rPr>
              <w:tab/>
            </w:r>
            <w:r w:rsidRPr="00E337D4">
              <w:rPr>
                <w:rFonts w:ascii="Tahoma" w:eastAsia="Tahoma" w:hAnsi="Tahoma" w:cs="Tahoma"/>
                <w:color w:val="000000"/>
                <w:sz w:val="21"/>
                <w:szCs w:val="21"/>
                <w:lang w:eastAsia="en-GB"/>
              </w:rPr>
              <w:t xml:space="preserve">detailed what plans we have in place to mitigate this. </w:t>
            </w:r>
          </w:p>
        </w:tc>
      </w:tr>
      <w:tr w:rsidR="002E713D" w14:paraId="27A424C1" w14:textId="77777777" w:rsidTr="00355604">
        <w:trPr>
          <w:trHeight w:val="4698"/>
        </w:trPr>
        <w:tc>
          <w:tcPr>
            <w:tcW w:w="11058" w:type="dxa"/>
          </w:tcPr>
          <w:p w14:paraId="3FA24B98" w14:textId="77777777" w:rsidR="00E337D4" w:rsidRPr="00E337D4" w:rsidRDefault="00E337D4" w:rsidP="00E337D4">
            <w:pPr>
              <w:pStyle w:val="Heading1"/>
              <w:ind w:left="10"/>
              <w:jc w:val="both"/>
              <w:rPr>
                <w:rFonts w:ascii="Tahoma" w:hAnsi="Tahoma" w:cs="Tahoma"/>
                <w:sz w:val="21"/>
                <w:szCs w:val="21"/>
              </w:rPr>
            </w:pPr>
            <w:r w:rsidRPr="00E337D4">
              <w:rPr>
                <w:rFonts w:ascii="Tahoma" w:hAnsi="Tahoma" w:cs="Tahoma"/>
                <w:sz w:val="21"/>
                <w:szCs w:val="21"/>
              </w:rPr>
              <w:t xml:space="preserve">12: Minors </w:t>
            </w:r>
          </w:p>
          <w:p w14:paraId="503AE5C0" w14:textId="77777777" w:rsidR="00E337D4" w:rsidRPr="002A1AB1" w:rsidRDefault="00E337D4" w:rsidP="00E337D4">
            <w:pPr>
              <w:spacing w:after="3"/>
              <w:ind w:left="13" w:right="4808" w:hanging="10"/>
              <w:jc w:val="both"/>
              <w:rPr>
                <w:rFonts w:ascii="Tahoma" w:hAnsi="Tahoma" w:cs="Tahoma"/>
                <w:color w:val="C285FF"/>
                <w:sz w:val="21"/>
                <w:szCs w:val="21"/>
              </w:rPr>
            </w:pPr>
            <w:r w:rsidRPr="002A1AB1">
              <w:rPr>
                <w:rFonts w:ascii="Tahoma" w:eastAsia="Tahoma" w:hAnsi="Tahoma" w:cs="Tahoma"/>
                <w:b/>
                <w:color w:val="C285FF"/>
                <w:sz w:val="21"/>
                <w:szCs w:val="21"/>
              </w:rPr>
              <w:t xml:space="preserve">Some questions you might consider are: </w:t>
            </w:r>
          </w:p>
          <w:p w14:paraId="7E8CE74A" w14:textId="0ADFABCB" w:rsidR="00E337D4" w:rsidRPr="002A1AB1" w:rsidRDefault="004854DC" w:rsidP="00E337D4">
            <w:pPr>
              <w:numPr>
                <w:ilvl w:val="0"/>
                <w:numId w:val="12"/>
              </w:numPr>
              <w:spacing w:after="8" w:line="254" w:lineRule="auto"/>
              <w:ind w:hanging="360"/>
              <w:jc w:val="both"/>
              <w:rPr>
                <w:rFonts w:ascii="Tahoma" w:hAnsi="Tahoma" w:cs="Tahoma"/>
                <w:sz w:val="21"/>
                <w:szCs w:val="21"/>
              </w:rPr>
            </w:pPr>
            <w:r>
              <w:rPr>
                <w:rFonts w:ascii="Tahoma" w:eastAsia="Tahoma" w:hAnsi="Tahoma" w:cs="Tahoma"/>
                <w:sz w:val="21"/>
                <w:szCs w:val="21"/>
              </w:rPr>
              <w:t>Are m</w:t>
            </w:r>
            <w:r w:rsidR="00E337D4" w:rsidRPr="002A1AB1">
              <w:rPr>
                <w:rFonts w:ascii="Tahoma" w:eastAsia="Tahoma" w:hAnsi="Tahoma" w:cs="Tahoma"/>
                <w:sz w:val="21"/>
                <w:szCs w:val="21"/>
              </w:rPr>
              <w:t>inors allowed in your premises?</w:t>
            </w:r>
          </w:p>
          <w:p w14:paraId="7E91FB57" w14:textId="77777777" w:rsidR="00E337D4" w:rsidRPr="002A1AB1" w:rsidRDefault="00E337D4" w:rsidP="00E337D4">
            <w:pPr>
              <w:numPr>
                <w:ilvl w:val="0"/>
                <w:numId w:val="12"/>
              </w:numPr>
              <w:spacing w:after="8" w:line="254" w:lineRule="auto"/>
              <w:ind w:hanging="360"/>
              <w:jc w:val="both"/>
              <w:rPr>
                <w:rFonts w:ascii="Tahoma" w:hAnsi="Tahoma" w:cs="Tahoma"/>
                <w:sz w:val="21"/>
                <w:szCs w:val="21"/>
              </w:rPr>
            </w:pPr>
            <w:r w:rsidRPr="002A1AB1">
              <w:rPr>
                <w:rFonts w:ascii="Tahoma" w:eastAsia="Tahoma" w:hAnsi="Tahoma" w:cs="Tahoma"/>
                <w:sz w:val="21"/>
                <w:szCs w:val="21"/>
              </w:rPr>
              <w:t>Are all your staff aware of the terms and conditions of your licence?</w:t>
            </w:r>
          </w:p>
          <w:p w14:paraId="41642361" w14:textId="77777777" w:rsidR="00E337D4" w:rsidRPr="002A1AB1" w:rsidRDefault="00E337D4" w:rsidP="00E337D4">
            <w:pPr>
              <w:numPr>
                <w:ilvl w:val="0"/>
                <w:numId w:val="12"/>
              </w:numPr>
              <w:spacing w:after="8" w:line="254" w:lineRule="auto"/>
              <w:ind w:hanging="360"/>
              <w:jc w:val="both"/>
              <w:rPr>
                <w:rFonts w:ascii="Tahoma" w:hAnsi="Tahoma" w:cs="Tahoma"/>
                <w:sz w:val="21"/>
                <w:szCs w:val="21"/>
              </w:rPr>
            </w:pPr>
            <w:r w:rsidRPr="002A1AB1">
              <w:rPr>
                <w:rFonts w:ascii="Tahoma" w:eastAsia="Tahoma" w:hAnsi="Tahoma" w:cs="Tahoma"/>
                <w:sz w:val="21"/>
                <w:szCs w:val="21"/>
              </w:rPr>
              <w:t>Do you and operate the Challenge 25 policy and make regular ID checks by staff?</w:t>
            </w:r>
          </w:p>
          <w:p w14:paraId="39AE13EF" w14:textId="77777777" w:rsidR="00E337D4" w:rsidRPr="002A1AB1" w:rsidRDefault="00E337D4" w:rsidP="00E337D4">
            <w:pPr>
              <w:numPr>
                <w:ilvl w:val="0"/>
                <w:numId w:val="12"/>
              </w:numPr>
              <w:spacing w:line="254" w:lineRule="auto"/>
              <w:ind w:hanging="360"/>
              <w:jc w:val="both"/>
              <w:rPr>
                <w:rFonts w:ascii="Tahoma" w:hAnsi="Tahoma" w:cs="Tahoma"/>
                <w:sz w:val="21"/>
                <w:szCs w:val="21"/>
              </w:rPr>
            </w:pPr>
            <w:r w:rsidRPr="002A1AB1">
              <w:rPr>
                <w:rFonts w:ascii="Tahoma" w:eastAsia="Tahoma" w:hAnsi="Tahoma" w:cs="Tahoma"/>
                <w:sz w:val="21"/>
                <w:szCs w:val="21"/>
              </w:rPr>
              <w:t>Are all Staff familiar with the types of ID that are legally accepted as proof of age?</w:t>
            </w:r>
          </w:p>
          <w:p w14:paraId="663F8D8A" w14:textId="77777777" w:rsidR="00E337D4" w:rsidRPr="002A1AB1" w:rsidRDefault="00E337D4" w:rsidP="00E337D4">
            <w:pPr>
              <w:numPr>
                <w:ilvl w:val="0"/>
                <w:numId w:val="12"/>
              </w:numPr>
              <w:spacing w:line="254" w:lineRule="auto"/>
              <w:ind w:hanging="360"/>
              <w:jc w:val="both"/>
              <w:rPr>
                <w:rFonts w:ascii="Tahoma" w:hAnsi="Tahoma" w:cs="Tahoma"/>
                <w:sz w:val="21"/>
                <w:szCs w:val="21"/>
              </w:rPr>
            </w:pPr>
            <w:r w:rsidRPr="002A1AB1">
              <w:rPr>
                <w:rFonts w:ascii="Tahoma" w:eastAsia="Tahoma" w:hAnsi="Tahoma" w:cs="Tahoma"/>
                <w:sz w:val="21"/>
                <w:szCs w:val="21"/>
              </w:rPr>
              <w:t>Are all staff aware they must record any entry/service refusals?</w:t>
            </w:r>
          </w:p>
          <w:p w14:paraId="2F25DF8B" w14:textId="77777777" w:rsidR="00E337D4" w:rsidRPr="002A1AB1" w:rsidRDefault="00E337D4" w:rsidP="00E337D4">
            <w:pPr>
              <w:numPr>
                <w:ilvl w:val="0"/>
                <w:numId w:val="12"/>
              </w:numPr>
              <w:spacing w:after="240" w:line="254" w:lineRule="auto"/>
              <w:ind w:hanging="360"/>
              <w:jc w:val="both"/>
              <w:rPr>
                <w:rFonts w:ascii="Tahoma" w:hAnsi="Tahoma" w:cs="Tahoma"/>
                <w:sz w:val="21"/>
                <w:szCs w:val="21"/>
              </w:rPr>
            </w:pPr>
            <w:r w:rsidRPr="002A1AB1">
              <w:rPr>
                <w:rFonts w:ascii="Tahoma" w:hAnsi="Tahoma" w:cs="Tahoma"/>
                <w:sz w:val="21"/>
                <w:szCs w:val="21"/>
              </w:rPr>
              <w:t xml:space="preserve">Are minors able to be safeguarded by staff if and where necessary? </w:t>
            </w:r>
          </w:p>
          <w:p w14:paraId="5AFDAD5D" w14:textId="77777777" w:rsidR="00E337D4" w:rsidRPr="002A1AB1" w:rsidRDefault="00E337D4" w:rsidP="00E337D4">
            <w:pPr>
              <w:spacing w:after="3"/>
              <w:ind w:left="13" w:right="4808" w:hanging="10"/>
              <w:jc w:val="both"/>
              <w:rPr>
                <w:rFonts w:ascii="Tahoma" w:hAnsi="Tahoma" w:cs="Tahoma"/>
                <w:color w:val="C285FF"/>
                <w:sz w:val="21"/>
                <w:szCs w:val="21"/>
              </w:rPr>
            </w:pPr>
            <w:r w:rsidRPr="002A1AB1">
              <w:rPr>
                <w:rFonts w:ascii="Tahoma" w:eastAsia="Tahoma" w:hAnsi="Tahoma" w:cs="Tahoma"/>
                <w:b/>
                <w:color w:val="C285FF"/>
                <w:sz w:val="21"/>
                <w:szCs w:val="21"/>
              </w:rPr>
              <w:t>Some examples of how you might demonstrate this are:</w:t>
            </w:r>
            <w:r w:rsidRPr="002A1AB1">
              <w:rPr>
                <w:rFonts w:ascii="Tahoma" w:eastAsia="Tahoma" w:hAnsi="Tahoma" w:cs="Tahoma"/>
                <w:color w:val="C285FF"/>
                <w:sz w:val="21"/>
                <w:szCs w:val="21"/>
              </w:rPr>
              <w:t xml:space="preserve"> </w:t>
            </w:r>
            <w:r w:rsidRPr="002A1AB1">
              <w:rPr>
                <w:rFonts w:ascii="Tahoma" w:eastAsia="Tahoma" w:hAnsi="Tahoma" w:cs="Tahoma"/>
                <w:b/>
                <w:color w:val="C285FF"/>
                <w:sz w:val="21"/>
                <w:szCs w:val="21"/>
              </w:rPr>
              <w:t xml:space="preserve"> </w:t>
            </w:r>
          </w:p>
          <w:p w14:paraId="50F0A8C5" w14:textId="77777777" w:rsidR="00E337D4" w:rsidRPr="002A1AB1" w:rsidRDefault="00E337D4" w:rsidP="00E337D4">
            <w:pPr>
              <w:numPr>
                <w:ilvl w:val="0"/>
                <w:numId w:val="12"/>
              </w:numPr>
              <w:spacing w:after="3" w:line="261" w:lineRule="auto"/>
              <w:ind w:hanging="360"/>
              <w:jc w:val="both"/>
              <w:rPr>
                <w:rFonts w:ascii="Tahoma" w:hAnsi="Tahoma" w:cs="Tahoma"/>
                <w:sz w:val="21"/>
                <w:szCs w:val="21"/>
              </w:rPr>
            </w:pPr>
            <w:r w:rsidRPr="002A1AB1">
              <w:rPr>
                <w:rFonts w:ascii="Tahoma" w:eastAsia="Tahoma" w:hAnsi="Tahoma" w:cs="Tahoma"/>
                <w:sz w:val="21"/>
                <w:szCs w:val="21"/>
              </w:rPr>
              <w:t xml:space="preserve">Our Licensee, Approved Persons, and all team members take reasonable steps to ensure the safety of minors. We are committed to the prevention of consumption and supply of alcohol to minors. </w:t>
            </w:r>
          </w:p>
          <w:p w14:paraId="3B875B31" w14:textId="77777777" w:rsidR="00E337D4" w:rsidRPr="002A1AB1" w:rsidRDefault="00E337D4" w:rsidP="00E337D4">
            <w:pPr>
              <w:numPr>
                <w:ilvl w:val="0"/>
                <w:numId w:val="12"/>
              </w:numPr>
              <w:spacing w:after="3" w:line="261" w:lineRule="auto"/>
              <w:ind w:hanging="360"/>
              <w:jc w:val="both"/>
              <w:rPr>
                <w:rFonts w:ascii="Tahoma" w:hAnsi="Tahoma" w:cs="Tahoma"/>
                <w:sz w:val="21"/>
                <w:szCs w:val="21"/>
              </w:rPr>
            </w:pPr>
            <w:r w:rsidRPr="002A1AB1">
              <w:rPr>
                <w:rFonts w:ascii="Tahoma" w:eastAsia="Tahoma" w:hAnsi="Tahoma" w:cs="Tahoma"/>
                <w:sz w:val="21"/>
                <w:szCs w:val="21"/>
              </w:rPr>
              <w:t xml:space="preserve">We operate the Challenge 25 policy. All our team members have received training, understand they must request ID, what forms of ID they can accept and how to verify it. </w:t>
            </w:r>
          </w:p>
          <w:p w14:paraId="52C24788" w14:textId="2ED96390" w:rsidR="00E337D4" w:rsidRPr="002A1AB1" w:rsidRDefault="00DB3B65" w:rsidP="00E337D4">
            <w:pPr>
              <w:numPr>
                <w:ilvl w:val="0"/>
                <w:numId w:val="12"/>
              </w:numPr>
              <w:spacing w:after="3" w:line="261" w:lineRule="auto"/>
              <w:ind w:hanging="360"/>
              <w:jc w:val="both"/>
              <w:rPr>
                <w:rFonts w:ascii="Tahoma" w:hAnsi="Tahoma" w:cs="Tahoma"/>
                <w:sz w:val="21"/>
                <w:szCs w:val="21"/>
              </w:rPr>
            </w:pPr>
            <w:r>
              <w:rPr>
                <w:rFonts w:ascii="Tahoma" w:eastAsia="Tahoma" w:hAnsi="Tahoma" w:cs="Tahoma"/>
                <w:sz w:val="21"/>
                <w:szCs w:val="21"/>
              </w:rPr>
              <w:t xml:space="preserve">Our Licence Holder </w:t>
            </w:r>
            <w:r w:rsidR="009F687C">
              <w:rPr>
                <w:rFonts w:ascii="Tahoma" w:eastAsia="Tahoma" w:hAnsi="Tahoma" w:cs="Tahoma"/>
                <w:sz w:val="21"/>
                <w:szCs w:val="21"/>
              </w:rPr>
              <w:t>and all team members</w:t>
            </w:r>
            <w:r w:rsidR="00E337D4" w:rsidRPr="002A1AB1">
              <w:rPr>
                <w:rFonts w:ascii="Tahoma" w:eastAsia="Tahoma" w:hAnsi="Tahoma" w:cs="Tahoma"/>
                <w:sz w:val="21"/>
                <w:szCs w:val="21"/>
              </w:rPr>
              <w:t xml:space="preserve"> understand they must record refusals and retain any fake ID to pass to the Police. </w:t>
            </w:r>
          </w:p>
          <w:p w14:paraId="023F195B" w14:textId="77777777" w:rsidR="00E337D4" w:rsidRPr="002A1AB1" w:rsidRDefault="00E337D4" w:rsidP="00E337D4">
            <w:pPr>
              <w:numPr>
                <w:ilvl w:val="0"/>
                <w:numId w:val="12"/>
              </w:numPr>
              <w:spacing w:after="3" w:line="261" w:lineRule="auto"/>
              <w:ind w:hanging="360"/>
              <w:jc w:val="both"/>
              <w:rPr>
                <w:rFonts w:ascii="Tahoma" w:hAnsi="Tahoma" w:cs="Tahoma"/>
                <w:sz w:val="21"/>
                <w:szCs w:val="21"/>
              </w:rPr>
            </w:pPr>
            <w:r w:rsidRPr="002A1AB1">
              <w:rPr>
                <w:rFonts w:ascii="Tahoma" w:eastAsia="Tahoma" w:hAnsi="Tahoma" w:cs="Tahoma"/>
                <w:sz w:val="21"/>
                <w:szCs w:val="21"/>
              </w:rPr>
              <w:t>This information can be found in our induction video.</w:t>
            </w:r>
            <w:r w:rsidRPr="002A1AB1">
              <w:rPr>
                <w:rFonts w:ascii="Tahoma" w:eastAsia="Tahoma" w:hAnsi="Tahoma" w:cs="Tahoma"/>
                <w:b/>
                <w:sz w:val="21"/>
                <w:szCs w:val="21"/>
              </w:rPr>
              <w:t xml:space="preserve"> </w:t>
            </w:r>
          </w:p>
          <w:p w14:paraId="3179C5C0" w14:textId="7C8ADAE8" w:rsidR="004009E8" w:rsidRPr="004854DC" w:rsidRDefault="00E337D4" w:rsidP="004854DC">
            <w:pPr>
              <w:numPr>
                <w:ilvl w:val="0"/>
                <w:numId w:val="12"/>
              </w:numPr>
              <w:spacing w:after="3" w:line="261" w:lineRule="auto"/>
              <w:ind w:hanging="360"/>
              <w:jc w:val="both"/>
              <w:rPr>
                <w:rFonts w:ascii="Tahoma" w:hAnsi="Tahoma" w:cs="Tahoma"/>
                <w:sz w:val="21"/>
                <w:szCs w:val="21"/>
              </w:rPr>
            </w:pPr>
            <w:r w:rsidRPr="002A1AB1">
              <w:rPr>
                <w:rFonts w:ascii="Tahoma" w:eastAsia="Tahoma" w:hAnsi="Tahoma" w:cs="Tahoma"/>
                <w:sz w:val="21"/>
                <w:szCs w:val="21"/>
              </w:rPr>
              <w:t>All staff are trained and certified in the safeguarding of minors should the need arise.</w:t>
            </w:r>
          </w:p>
        </w:tc>
      </w:tr>
      <w:tr w:rsidR="00E337D4" w14:paraId="444023AC" w14:textId="77777777" w:rsidTr="004854DC">
        <w:trPr>
          <w:trHeight w:val="3109"/>
        </w:trPr>
        <w:tc>
          <w:tcPr>
            <w:tcW w:w="11058" w:type="dxa"/>
          </w:tcPr>
          <w:p w14:paraId="09247844" w14:textId="77777777" w:rsidR="00E337D4" w:rsidRPr="00E337D4" w:rsidRDefault="00E337D4" w:rsidP="00E337D4">
            <w:pPr>
              <w:keepNext/>
              <w:keepLines/>
              <w:spacing w:after="232"/>
              <w:ind w:left="10" w:hanging="10"/>
              <w:jc w:val="both"/>
              <w:outlineLvl w:val="0"/>
              <w:rPr>
                <w:rFonts w:ascii="Tahoma" w:eastAsia="Tahoma" w:hAnsi="Tahoma" w:cs="Tahoma"/>
                <w:b/>
                <w:color w:val="000000"/>
                <w:sz w:val="21"/>
                <w:szCs w:val="21"/>
                <w:lang w:eastAsia="en-GB"/>
              </w:rPr>
            </w:pPr>
            <w:r w:rsidRPr="00E337D4">
              <w:rPr>
                <w:rFonts w:ascii="Tahoma" w:eastAsia="Tahoma" w:hAnsi="Tahoma" w:cs="Tahoma"/>
                <w:b/>
                <w:color w:val="000000"/>
                <w:sz w:val="21"/>
                <w:szCs w:val="21"/>
                <w:lang w:eastAsia="en-GB"/>
              </w:rPr>
              <w:lastRenderedPageBreak/>
              <w:t xml:space="preserve">13: Responsible Consumption </w:t>
            </w:r>
          </w:p>
          <w:p w14:paraId="572681F2" w14:textId="77777777" w:rsidR="00E337D4" w:rsidRPr="00E337D4" w:rsidRDefault="00E337D4" w:rsidP="00E337D4">
            <w:pPr>
              <w:spacing w:after="3"/>
              <w:ind w:left="13" w:right="4808" w:hanging="10"/>
              <w:jc w:val="both"/>
              <w:rPr>
                <w:rFonts w:ascii="Tahoma" w:eastAsia="Calibri" w:hAnsi="Tahoma" w:cs="Tahoma"/>
                <w:color w:val="000000"/>
                <w:sz w:val="21"/>
                <w:szCs w:val="21"/>
                <w:lang w:eastAsia="en-GB"/>
              </w:rPr>
            </w:pPr>
            <w:r w:rsidRPr="00E337D4">
              <w:rPr>
                <w:rFonts w:ascii="Tahoma" w:eastAsia="Tahoma" w:hAnsi="Tahoma" w:cs="Tahoma"/>
                <w:b/>
                <w:color w:val="C285FF"/>
                <w:sz w:val="21"/>
                <w:szCs w:val="21"/>
                <w:lang w:eastAsia="en-GB"/>
              </w:rPr>
              <w:t xml:space="preserve">Some questions you might consider are: </w:t>
            </w:r>
          </w:p>
          <w:p w14:paraId="7B54186C" w14:textId="484B80F0" w:rsidR="00E337D4" w:rsidRPr="00E337D4" w:rsidRDefault="00E337D4" w:rsidP="00E337D4">
            <w:pPr>
              <w:numPr>
                <w:ilvl w:val="0"/>
                <w:numId w:val="13"/>
              </w:numPr>
              <w:spacing w:after="252" w:line="254" w:lineRule="auto"/>
              <w:jc w:val="both"/>
              <w:rPr>
                <w:rFonts w:ascii="Tahoma" w:eastAsia="Calibri" w:hAnsi="Tahoma" w:cs="Tahoma"/>
                <w:color w:val="000000"/>
                <w:sz w:val="21"/>
                <w:szCs w:val="21"/>
                <w:lang w:eastAsia="en-GB"/>
              </w:rPr>
            </w:pPr>
            <w:r w:rsidRPr="00E337D4">
              <w:rPr>
                <w:rFonts w:ascii="Tahoma" w:eastAsia="Tahoma" w:hAnsi="Tahoma" w:cs="Tahoma"/>
                <w:color w:val="000000"/>
                <w:sz w:val="21"/>
                <w:szCs w:val="21"/>
                <w:lang w:eastAsia="en-GB"/>
              </w:rPr>
              <w:t xml:space="preserve">Are you aware that any promotion you run must not encourage patrons to drink excessively or drink </w:t>
            </w:r>
            <w:r w:rsidR="004854DC">
              <w:rPr>
                <w:rFonts w:ascii="Tahoma" w:eastAsia="Tahoma" w:hAnsi="Tahoma" w:cs="Tahoma"/>
                <w:color w:val="000000"/>
                <w:sz w:val="21"/>
                <w:szCs w:val="21"/>
                <w:lang w:eastAsia="en-GB"/>
              </w:rPr>
              <w:tab/>
            </w:r>
            <w:r w:rsidRPr="00E337D4">
              <w:rPr>
                <w:rFonts w:ascii="Tahoma" w:eastAsia="Tahoma" w:hAnsi="Tahoma" w:cs="Tahoma"/>
                <w:color w:val="000000"/>
                <w:sz w:val="21"/>
                <w:szCs w:val="21"/>
                <w:lang w:eastAsia="en-GB"/>
              </w:rPr>
              <w:t>rapidly?</w:t>
            </w:r>
          </w:p>
          <w:p w14:paraId="6439DC92" w14:textId="77777777" w:rsidR="00E337D4" w:rsidRPr="00E337D4" w:rsidRDefault="00E337D4" w:rsidP="00E337D4">
            <w:pPr>
              <w:spacing w:after="3"/>
              <w:ind w:left="13" w:right="4808" w:hanging="10"/>
              <w:jc w:val="both"/>
              <w:rPr>
                <w:rFonts w:ascii="Tahoma" w:eastAsia="Calibri" w:hAnsi="Tahoma" w:cs="Tahoma"/>
                <w:color w:val="C285FF"/>
                <w:sz w:val="21"/>
                <w:szCs w:val="21"/>
                <w:lang w:eastAsia="en-GB"/>
              </w:rPr>
            </w:pPr>
            <w:r w:rsidRPr="00E337D4">
              <w:rPr>
                <w:rFonts w:ascii="Tahoma" w:eastAsia="Tahoma" w:hAnsi="Tahoma" w:cs="Tahoma"/>
                <w:b/>
                <w:color w:val="C285FF"/>
                <w:sz w:val="21"/>
                <w:szCs w:val="21"/>
                <w:lang w:eastAsia="en-GB"/>
              </w:rPr>
              <w:t xml:space="preserve">Some examples of how you might demonstrate this are: </w:t>
            </w:r>
          </w:p>
          <w:p w14:paraId="1ACFB844" w14:textId="77777777" w:rsidR="00E337D4" w:rsidRPr="00E337D4" w:rsidRDefault="00E337D4" w:rsidP="00E337D4">
            <w:pPr>
              <w:numPr>
                <w:ilvl w:val="0"/>
                <w:numId w:val="13"/>
              </w:numPr>
              <w:spacing w:after="3" w:line="261" w:lineRule="auto"/>
              <w:jc w:val="both"/>
              <w:rPr>
                <w:rFonts w:ascii="Tahoma" w:eastAsia="Calibri" w:hAnsi="Tahoma" w:cs="Tahoma"/>
                <w:color w:val="000000"/>
                <w:sz w:val="21"/>
                <w:szCs w:val="21"/>
                <w:lang w:eastAsia="en-GB"/>
              </w:rPr>
            </w:pPr>
            <w:r w:rsidRPr="00E337D4">
              <w:rPr>
                <w:rFonts w:ascii="Tahoma" w:eastAsia="Tahoma" w:hAnsi="Tahoma" w:cs="Tahoma"/>
                <w:color w:val="000000"/>
                <w:sz w:val="21"/>
                <w:szCs w:val="21"/>
                <w:lang w:eastAsia="en-GB"/>
              </w:rPr>
              <w:t xml:space="preserve">We do not conduct, promote, or encourage irresponsible drinking. </w:t>
            </w:r>
          </w:p>
          <w:p w14:paraId="2DDCB968" w14:textId="210CBFD8" w:rsidR="00E337D4" w:rsidRPr="00E337D4" w:rsidRDefault="00E337D4" w:rsidP="00E337D4">
            <w:pPr>
              <w:numPr>
                <w:ilvl w:val="0"/>
                <w:numId w:val="13"/>
              </w:numPr>
              <w:spacing w:after="3" w:line="261" w:lineRule="auto"/>
              <w:jc w:val="both"/>
              <w:rPr>
                <w:rFonts w:ascii="Tahoma" w:eastAsia="Calibri" w:hAnsi="Tahoma" w:cs="Tahoma"/>
                <w:color w:val="000000"/>
                <w:sz w:val="21"/>
                <w:szCs w:val="21"/>
                <w:lang w:eastAsia="en-GB"/>
              </w:rPr>
            </w:pPr>
            <w:r w:rsidRPr="00E337D4">
              <w:rPr>
                <w:rFonts w:ascii="Tahoma" w:eastAsia="Tahoma" w:hAnsi="Tahoma" w:cs="Tahoma"/>
                <w:color w:val="000000"/>
                <w:sz w:val="21"/>
                <w:szCs w:val="21"/>
                <w:lang w:eastAsia="en-GB"/>
              </w:rPr>
              <w:t xml:space="preserve">We always consider the safety of our customers, offer water, soft or hot drinks and assistance, for </w:t>
            </w:r>
            <w:r w:rsidR="004854DC">
              <w:rPr>
                <w:rFonts w:ascii="Tahoma" w:eastAsia="Tahoma" w:hAnsi="Tahoma" w:cs="Tahoma"/>
                <w:color w:val="000000"/>
                <w:sz w:val="21"/>
                <w:szCs w:val="21"/>
                <w:lang w:eastAsia="en-GB"/>
              </w:rPr>
              <w:tab/>
            </w:r>
            <w:r w:rsidRPr="00E337D4">
              <w:rPr>
                <w:rFonts w:ascii="Tahoma" w:eastAsia="Tahoma" w:hAnsi="Tahoma" w:cs="Tahoma"/>
                <w:color w:val="000000"/>
                <w:sz w:val="21"/>
                <w:szCs w:val="21"/>
                <w:lang w:eastAsia="en-GB"/>
              </w:rPr>
              <w:t xml:space="preserve">example calling taxis to help them home safely. </w:t>
            </w:r>
          </w:p>
          <w:p w14:paraId="594B992C" w14:textId="13566D24" w:rsidR="00E337D4" w:rsidRPr="004854DC" w:rsidRDefault="00E337D4" w:rsidP="004854DC">
            <w:pPr>
              <w:numPr>
                <w:ilvl w:val="0"/>
                <w:numId w:val="13"/>
              </w:numPr>
              <w:spacing w:after="3" w:line="261" w:lineRule="auto"/>
              <w:jc w:val="both"/>
              <w:rPr>
                <w:rFonts w:ascii="Tahoma" w:eastAsia="Calibri" w:hAnsi="Tahoma" w:cs="Tahoma"/>
                <w:color w:val="000000"/>
                <w:sz w:val="21"/>
                <w:szCs w:val="21"/>
                <w:lang w:eastAsia="en-GB"/>
              </w:rPr>
            </w:pPr>
            <w:r w:rsidRPr="00E337D4">
              <w:rPr>
                <w:rFonts w:ascii="Tahoma" w:eastAsia="Tahoma" w:hAnsi="Tahoma" w:cs="Tahoma"/>
                <w:color w:val="000000"/>
                <w:sz w:val="21"/>
                <w:szCs w:val="21"/>
                <w:lang w:eastAsia="en-GB"/>
              </w:rPr>
              <w:t xml:space="preserve">This information can be found in our induction video. </w:t>
            </w:r>
          </w:p>
        </w:tc>
      </w:tr>
      <w:tr w:rsidR="00E337D4" w14:paraId="3CC5C53D" w14:textId="77777777" w:rsidTr="004854DC">
        <w:trPr>
          <w:trHeight w:val="3521"/>
        </w:trPr>
        <w:tc>
          <w:tcPr>
            <w:tcW w:w="11058" w:type="dxa"/>
          </w:tcPr>
          <w:p w14:paraId="5A49A277" w14:textId="77777777" w:rsidR="00E337D4" w:rsidRPr="00E337D4" w:rsidRDefault="00E337D4" w:rsidP="00E337D4">
            <w:pPr>
              <w:keepNext/>
              <w:keepLines/>
              <w:spacing w:after="232"/>
              <w:ind w:left="10" w:hanging="10"/>
              <w:jc w:val="both"/>
              <w:outlineLvl w:val="0"/>
              <w:rPr>
                <w:rFonts w:ascii="Tahoma" w:eastAsia="Tahoma" w:hAnsi="Tahoma" w:cs="Tahoma"/>
                <w:b/>
                <w:color w:val="000000"/>
                <w:sz w:val="21"/>
                <w:szCs w:val="21"/>
                <w:lang w:eastAsia="en-GB"/>
              </w:rPr>
            </w:pPr>
            <w:r w:rsidRPr="00E337D4">
              <w:rPr>
                <w:rFonts w:ascii="Tahoma" w:eastAsia="Tahoma" w:hAnsi="Tahoma" w:cs="Tahoma"/>
                <w:b/>
                <w:color w:val="000000"/>
                <w:sz w:val="21"/>
                <w:szCs w:val="21"/>
                <w:lang w:eastAsia="en-GB"/>
              </w:rPr>
              <w:t xml:space="preserve">14: CCTV </w:t>
            </w:r>
          </w:p>
          <w:p w14:paraId="55EA9F79" w14:textId="77777777" w:rsidR="00E337D4" w:rsidRPr="00E337D4" w:rsidRDefault="00E337D4" w:rsidP="00E337D4">
            <w:pPr>
              <w:spacing w:after="3"/>
              <w:ind w:left="13" w:right="4808" w:hanging="10"/>
              <w:jc w:val="both"/>
              <w:rPr>
                <w:rFonts w:ascii="Tahoma" w:eastAsia="Calibri" w:hAnsi="Tahoma" w:cs="Tahoma"/>
                <w:color w:val="C285FF"/>
                <w:sz w:val="21"/>
                <w:szCs w:val="21"/>
                <w:lang w:eastAsia="en-GB"/>
              </w:rPr>
            </w:pPr>
            <w:r w:rsidRPr="00E337D4">
              <w:rPr>
                <w:rFonts w:ascii="Tahoma" w:eastAsia="Tahoma" w:hAnsi="Tahoma" w:cs="Tahoma"/>
                <w:b/>
                <w:color w:val="C285FF"/>
                <w:sz w:val="21"/>
                <w:szCs w:val="21"/>
                <w:lang w:eastAsia="en-GB"/>
              </w:rPr>
              <w:t xml:space="preserve">Some questions you might consider are: </w:t>
            </w:r>
          </w:p>
          <w:p w14:paraId="24F4C28B" w14:textId="77777777" w:rsidR="00E337D4" w:rsidRPr="00E337D4" w:rsidRDefault="00E337D4" w:rsidP="00E337D4">
            <w:pPr>
              <w:numPr>
                <w:ilvl w:val="0"/>
                <w:numId w:val="14"/>
              </w:numPr>
              <w:spacing w:after="8" w:line="254" w:lineRule="auto"/>
              <w:jc w:val="both"/>
              <w:rPr>
                <w:rFonts w:ascii="Tahoma" w:eastAsia="Calibri" w:hAnsi="Tahoma" w:cs="Tahoma"/>
                <w:color w:val="000000"/>
                <w:sz w:val="21"/>
                <w:szCs w:val="21"/>
                <w:lang w:eastAsia="en-GB"/>
              </w:rPr>
            </w:pPr>
            <w:r w:rsidRPr="00E337D4">
              <w:rPr>
                <w:rFonts w:ascii="Tahoma" w:eastAsia="Tahoma" w:hAnsi="Tahoma" w:cs="Tahoma"/>
                <w:color w:val="000000"/>
                <w:sz w:val="21"/>
                <w:szCs w:val="21"/>
                <w:lang w:eastAsia="en-GB"/>
              </w:rPr>
              <w:t>Does the premises CCTV systems record good quality images in all lighting on a 24/7 basis?</w:t>
            </w:r>
          </w:p>
          <w:p w14:paraId="5CD82350" w14:textId="77777777" w:rsidR="00E337D4" w:rsidRPr="00E337D4" w:rsidRDefault="00E337D4" w:rsidP="00E337D4">
            <w:pPr>
              <w:numPr>
                <w:ilvl w:val="0"/>
                <w:numId w:val="14"/>
              </w:numPr>
              <w:spacing w:after="8" w:line="254" w:lineRule="auto"/>
              <w:jc w:val="both"/>
              <w:rPr>
                <w:rFonts w:ascii="Tahoma" w:eastAsia="Calibri" w:hAnsi="Tahoma" w:cs="Tahoma"/>
                <w:color w:val="000000"/>
                <w:sz w:val="21"/>
                <w:szCs w:val="21"/>
                <w:lang w:eastAsia="en-GB"/>
              </w:rPr>
            </w:pPr>
            <w:r w:rsidRPr="00E337D4">
              <w:rPr>
                <w:rFonts w:ascii="Tahoma" w:eastAsia="Tahoma" w:hAnsi="Tahoma" w:cs="Tahoma"/>
                <w:color w:val="000000"/>
                <w:sz w:val="21"/>
                <w:szCs w:val="21"/>
                <w:lang w:eastAsia="en-GB"/>
              </w:rPr>
              <w:t>Are your CCTV cameras directed at key locations?</w:t>
            </w:r>
          </w:p>
          <w:p w14:paraId="6ACFA594" w14:textId="77777777" w:rsidR="00E337D4" w:rsidRPr="00E337D4" w:rsidRDefault="00E337D4" w:rsidP="00E337D4">
            <w:pPr>
              <w:numPr>
                <w:ilvl w:val="0"/>
                <w:numId w:val="14"/>
              </w:numPr>
              <w:spacing w:after="8" w:line="254" w:lineRule="auto"/>
              <w:jc w:val="both"/>
              <w:rPr>
                <w:rFonts w:ascii="Tahoma" w:eastAsia="Calibri" w:hAnsi="Tahoma" w:cs="Tahoma"/>
                <w:color w:val="000000"/>
                <w:sz w:val="21"/>
                <w:szCs w:val="21"/>
                <w:lang w:eastAsia="en-GB"/>
              </w:rPr>
            </w:pPr>
            <w:r w:rsidRPr="00E337D4">
              <w:rPr>
                <w:rFonts w:ascii="Tahoma" w:eastAsia="Tahoma" w:hAnsi="Tahoma" w:cs="Tahoma"/>
                <w:color w:val="000000"/>
                <w:sz w:val="21"/>
                <w:szCs w:val="21"/>
                <w:lang w:eastAsia="en-GB"/>
              </w:rPr>
              <w:t>Do all aspects of your premises CCTV system comply with Data Protection legislation?</w:t>
            </w:r>
          </w:p>
          <w:p w14:paraId="3B0FFFB9" w14:textId="77777777" w:rsidR="00E337D4" w:rsidRPr="00E337D4" w:rsidRDefault="00E337D4" w:rsidP="00E337D4">
            <w:pPr>
              <w:spacing w:after="8" w:line="254" w:lineRule="auto"/>
              <w:ind w:left="736"/>
              <w:jc w:val="both"/>
              <w:rPr>
                <w:rFonts w:ascii="Tahoma" w:eastAsia="Calibri" w:hAnsi="Tahoma" w:cs="Tahoma"/>
                <w:color w:val="000000"/>
                <w:sz w:val="21"/>
                <w:szCs w:val="21"/>
                <w:lang w:eastAsia="en-GB"/>
              </w:rPr>
            </w:pPr>
          </w:p>
          <w:p w14:paraId="6FD237D7" w14:textId="77777777" w:rsidR="00E337D4" w:rsidRPr="00E337D4" w:rsidRDefault="00E337D4" w:rsidP="00E337D4">
            <w:pPr>
              <w:spacing w:after="3"/>
              <w:ind w:left="13" w:right="4808" w:hanging="10"/>
              <w:jc w:val="both"/>
              <w:rPr>
                <w:rFonts w:ascii="Tahoma" w:eastAsia="Calibri" w:hAnsi="Tahoma" w:cs="Tahoma"/>
                <w:color w:val="C285FF"/>
                <w:sz w:val="21"/>
                <w:szCs w:val="21"/>
                <w:lang w:eastAsia="en-GB"/>
              </w:rPr>
            </w:pPr>
            <w:r w:rsidRPr="00E337D4">
              <w:rPr>
                <w:rFonts w:ascii="Tahoma" w:eastAsia="Tahoma" w:hAnsi="Tahoma" w:cs="Tahoma"/>
                <w:b/>
                <w:color w:val="C285FF"/>
                <w:sz w:val="21"/>
                <w:szCs w:val="21"/>
                <w:lang w:eastAsia="en-GB"/>
              </w:rPr>
              <w:t xml:space="preserve">Some examples of how you might demonstrate this are: </w:t>
            </w:r>
          </w:p>
          <w:p w14:paraId="6EB538ED" w14:textId="77777777" w:rsidR="00E337D4" w:rsidRPr="00E337D4" w:rsidRDefault="00E337D4" w:rsidP="00E337D4">
            <w:pPr>
              <w:numPr>
                <w:ilvl w:val="0"/>
                <w:numId w:val="14"/>
              </w:numPr>
              <w:spacing w:after="3" w:line="261" w:lineRule="auto"/>
              <w:jc w:val="both"/>
              <w:rPr>
                <w:rFonts w:ascii="Tahoma" w:eastAsia="Calibri" w:hAnsi="Tahoma" w:cs="Tahoma"/>
                <w:color w:val="000000"/>
                <w:sz w:val="21"/>
                <w:szCs w:val="21"/>
                <w:lang w:eastAsia="en-GB"/>
              </w:rPr>
            </w:pPr>
            <w:r w:rsidRPr="00E337D4">
              <w:rPr>
                <w:rFonts w:ascii="Tahoma" w:eastAsia="Tahoma" w:hAnsi="Tahoma" w:cs="Tahoma"/>
                <w:color w:val="000000"/>
                <w:sz w:val="21"/>
                <w:szCs w:val="21"/>
                <w:lang w:eastAsia="en-GB"/>
              </w:rPr>
              <w:t xml:space="preserve">Our premises is covered by CCTV. </w:t>
            </w:r>
          </w:p>
          <w:p w14:paraId="3955C5D2" w14:textId="7E7B3935" w:rsidR="00E337D4" w:rsidRPr="00E337D4" w:rsidRDefault="00E337D4" w:rsidP="00E337D4">
            <w:pPr>
              <w:numPr>
                <w:ilvl w:val="0"/>
                <w:numId w:val="14"/>
              </w:numPr>
              <w:spacing w:after="3" w:line="261" w:lineRule="auto"/>
              <w:jc w:val="both"/>
              <w:rPr>
                <w:rFonts w:ascii="Tahoma" w:eastAsia="Calibri" w:hAnsi="Tahoma" w:cs="Tahoma"/>
                <w:color w:val="000000"/>
                <w:sz w:val="21"/>
                <w:szCs w:val="21"/>
                <w:lang w:eastAsia="en-GB"/>
              </w:rPr>
            </w:pPr>
            <w:r w:rsidRPr="00E337D4">
              <w:rPr>
                <w:rFonts w:ascii="Tahoma" w:eastAsia="Tahoma" w:hAnsi="Tahoma" w:cs="Tahoma"/>
                <w:color w:val="000000"/>
                <w:sz w:val="21"/>
                <w:szCs w:val="21"/>
                <w:lang w:eastAsia="en-GB"/>
              </w:rPr>
              <w:t xml:space="preserve">Approved Persons receive training to operate the CCTV and they understand the GDPR guidelines </w:t>
            </w:r>
            <w:r w:rsidR="004854DC">
              <w:rPr>
                <w:rFonts w:ascii="Tahoma" w:eastAsia="Tahoma" w:hAnsi="Tahoma" w:cs="Tahoma"/>
                <w:color w:val="000000"/>
                <w:sz w:val="21"/>
                <w:szCs w:val="21"/>
                <w:lang w:eastAsia="en-GB"/>
              </w:rPr>
              <w:tab/>
            </w:r>
            <w:r w:rsidRPr="00E337D4">
              <w:rPr>
                <w:rFonts w:ascii="Tahoma" w:eastAsia="Tahoma" w:hAnsi="Tahoma" w:cs="Tahoma"/>
                <w:color w:val="000000"/>
                <w:sz w:val="21"/>
                <w:szCs w:val="21"/>
                <w:lang w:eastAsia="en-GB"/>
              </w:rPr>
              <w:t xml:space="preserve">associated with the use of CCTV. </w:t>
            </w:r>
          </w:p>
          <w:p w14:paraId="05CDA1D3" w14:textId="2F996F97" w:rsidR="00E337D4" w:rsidRPr="004854DC" w:rsidRDefault="00E337D4" w:rsidP="004854DC">
            <w:pPr>
              <w:numPr>
                <w:ilvl w:val="0"/>
                <w:numId w:val="14"/>
              </w:numPr>
              <w:spacing w:after="3" w:line="261" w:lineRule="auto"/>
              <w:jc w:val="both"/>
              <w:rPr>
                <w:rFonts w:ascii="Tahoma" w:eastAsia="Calibri" w:hAnsi="Tahoma" w:cs="Tahoma"/>
                <w:color w:val="000000"/>
                <w:sz w:val="21"/>
                <w:szCs w:val="21"/>
                <w:lang w:eastAsia="en-GB"/>
              </w:rPr>
            </w:pPr>
            <w:r w:rsidRPr="00E337D4">
              <w:rPr>
                <w:rFonts w:ascii="Tahoma" w:eastAsia="Tahoma" w:hAnsi="Tahoma" w:cs="Tahoma"/>
                <w:color w:val="000000"/>
                <w:sz w:val="21"/>
                <w:szCs w:val="21"/>
                <w:lang w:eastAsia="en-GB"/>
              </w:rPr>
              <w:t>Our CCTV is checked weekly as part of our General Managers weekly sign off; any faults are reported.</w:t>
            </w:r>
            <w:r w:rsidRPr="00E337D4">
              <w:rPr>
                <w:rFonts w:ascii="Tahoma" w:eastAsia="Tahoma" w:hAnsi="Tahoma" w:cs="Tahoma"/>
                <w:b/>
                <w:color w:val="000000"/>
                <w:sz w:val="21"/>
                <w:szCs w:val="21"/>
                <w:lang w:eastAsia="en-GB"/>
              </w:rPr>
              <w:t xml:space="preserve"> </w:t>
            </w:r>
          </w:p>
        </w:tc>
      </w:tr>
    </w:tbl>
    <w:p w14:paraId="7D3A53C0" w14:textId="0C971CD2" w:rsidR="00645A3D" w:rsidRDefault="00645A3D" w:rsidP="004009E8">
      <w:pPr>
        <w:rPr>
          <w:rFonts w:ascii="Tahoma" w:hAnsi="Tahoma" w:cs="Tahoma"/>
          <w:b/>
          <w:bCs/>
          <w:color w:val="4472C4" w:themeColor="accent1"/>
          <w:sz w:val="32"/>
          <w:szCs w:val="28"/>
          <w:u w:val="single"/>
        </w:rPr>
      </w:pPr>
    </w:p>
    <w:p w14:paraId="47C58E20" w14:textId="080B4B0A" w:rsidR="00645A3D" w:rsidRDefault="00645A3D" w:rsidP="0039513D">
      <w:pPr>
        <w:jc w:val="center"/>
        <w:rPr>
          <w:rFonts w:ascii="Tahoma" w:hAnsi="Tahoma" w:cs="Tahoma"/>
          <w:b/>
          <w:bCs/>
          <w:color w:val="4472C4" w:themeColor="accent1"/>
          <w:sz w:val="32"/>
          <w:szCs w:val="28"/>
          <w:u w:val="single"/>
        </w:rPr>
      </w:pPr>
    </w:p>
    <w:p w14:paraId="344A7675" w14:textId="2524507E" w:rsidR="00645A3D" w:rsidRDefault="00645A3D" w:rsidP="0039513D">
      <w:pPr>
        <w:jc w:val="center"/>
        <w:rPr>
          <w:rFonts w:ascii="Tahoma" w:hAnsi="Tahoma" w:cs="Tahoma"/>
          <w:b/>
          <w:bCs/>
          <w:color w:val="4472C4" w:themeColor="accent1"/>
          <w:sz w:val="32"/>
          <w:szCs w:val="28"/>
          <w:u w:val="single"/>
        </w:rPr>
      </w:pPr>
    </w:p>
    <w:p w14:paraId="7D30A65F" w14:textId="5B438203" w:rsidR="00E337D4" w:rsidRDefault="00E337D4" w:rsidP="0039513D">
      <w:pPr>
        <w:jc w:val="center"/>
        <w:rPr>
          <w:rFonts w:ascii="Tahoma" w:hAnsi="Tahoma" w:cs="Tahoma"/>
          <w:b/>
          <w:bCs/>
          <w:color w:val="4472C4" w:themeColor="accent1"/>
          <w:sz w:val="32"/>
          <w:szCs w:val="28"/>
          <w:u w:val="single"/>
        </w:rPr>
      </w:pPr>
    </w:p>
    <w:p w14:paraId="47DFA3ED" w14:textId="11FD0175" w:rsidR="00E337D4" w:rsidRDefault="00E337D4" w:rsidP="0039513D">
      <w:pPr>
        <w:jc w:val="center"/>
        <w:rPr>
          <w:rFonts w:ascii="Tahoma" w:hAnsi="Tahoma" w:cs="Tahoma"/>
          <w:b/>
          <w:bCs/>
          <w:color w:val="4472C4" w:themeColor="accent1"/>
          <w:sz w:val="32"/>
          <w:szCs w:val="28"/>
          <w:u w:val="single"/>
        </w:rPr>
      </w:pPr>
    </w:p>
    <w:p w14:paraId="322DA754" w14:textId="77777777" w:rsidR="00E337D4" w:rsidRDefault="00E337D4" w:rsidP="0039513D">
      <w:pPr>
        <w:jc w:val="center"/>
        <w:rPr>
          <w:rFonts w:ascii="Tahoma" w:hAnsi="Tahoma" w:cs="Tahoma"/>
          <w:b/>
          <w:bCs/>
          <w:color w:val="4472C4" w:themeColor="accent1"/>
          <w:sz w:val="32"/>
          <w:szCs w:val="28"/>
          <w:u w:val="single"/>
        </w:rPr>
      </w:pPr>
    </w:p>
    <w:p w14:paraId="088D9877" w14:textId="38168418" w:rsidR="00645A3D" w:rsidRDefault="00645A3D" w:rsidP="004009E8">
      <w:pPr>
        <w:rPr>
          <w:rFonts w:ascii="Tahoma" w:hAnsi="Tahoma" w:cs="Tahoma"/>
          <w:b/>
          <w:bCs/>
          <w:color w:val="4472C4" w:themeColor="accent1"/>
          <w:sz w:val="32"/>
          <w:szCs w:val="28"/>
          <w:u w:val="single"/>
        </w:rPr>
      </w:pPr>
    </w:p>
    <w:p w14:paraId="52D664E9" w14:textId="1B1E92E1" w:rsidR="004854DC" w:rsidRDefault="004854DC" w:rsidP="004009E8">
      <w:pPr>
        <w:rPr>
          <w:rFonts w:ascii="Tahoma" w:hAnsi="Tahoma" w:cs="Tahoma"/>
          <w:b/>
          <w:bCs/>
          <w:color w:val="4472C4" w:themeColor="accent1"/>
          <w:sz w:val="32"/>
          <w:szCs w:val="28"/>
          <w:u w:val="single"/>
        </w:rPr>
      </w:pPr>
    </w:p>
    <w:p w14:paraId="7EF57BBB" w14:textId="673A7376" w:rsidR="004854DC" w:rsidRDefault="004854DC" w:rsidP="004009E8">
      <w:pPr>
        <w:rPr>
          <w:rFonts w:ascii="Tahoma" w:hAnsi="Tahoma" w:cs="Tahoma"/>
          <w:b/>
          <w:bCs/>
          <w:color w:val="4472C4" w:themeColor="accent1"/>
          <w:sz w:val="32"/>
          <w:szCs w:val="28"/>
          <w:u w:val="single"/>
        </w:rPr>
      </w:pPr>
    </w:p>
    <w:p w14:paraId="486C603A" w14:textId="36E57C4F" w:rsidR="004854DC" w:rsidRDefault="004854DC" w:rsidP="004009E8">
      <w:pPr>
        <w:rPr>
          <w:rFonts w:ascii="Tahoma" w:hAnsi="Tahoma" w:cs="Tahoma"/>
          <w:b/>
          <w:bCs/>
          <w:color w:val="4472C4" w:themeColor="accent1"/>
          <w:sz w:val="32"/>
          <w:szCs w:val="28"/>
          <w:u w:val="single"/>
        </w:rPr>
      </w:pPr>
    </w:p>
    <w:p w14:paraId="1CDEC4EF" w14:textId="77777777" w:rsidR="004854DC" w:rsidRDefault="004854DC" w:rsidP="004009E8">
      <w:pPr>
        <w:rPr>
          <w:rFonts w:ascii="Tahoma" w:hAnsi="Tahoma" w:cs="Tahoma"/>
          <w:b/>
          <w:bCs/>
          <w:color w:val="4472C4" w:themeColor="accent1"/>
          <w:sz w:val="32"/>
          <w:szCs w:val="28"/>
          <w:u w:val="single"/>
        </w:rPr>
      </w:pPr>
    </w:p>
    <w:p w14:paraId="3BB37589" w14:textId="77777777" w:rsidR="004009E8" w:rsidRDefault="004009E8" w:rsidP="004009E8">
      <w:pPr>
        <w:rPr>
          <w:rFonts w:ascii="Tahoma" w:hAnsi="Tahoma" w:cs="Tahoma"/>
          <w:b/>
          <w:bCs/>
          <w:color w:val="4472C4" w:themeColor="accent1"/>
          <w:sz w:val="32"/>
          <w:szCs w:val="28"/>
          <w:u w:val="single"/>
        </w:rPr>
      </w:pPr>
    </w:p>
    <w:p w14:paraId="72369BE4" w14:textId="77777777" w:rsidR="00195BC4" w:rsidRDefault="00195BC4" w:rsidP="0039513D">
      <w:pPr>
        <w:jc w:val="center"/>
        <w:rPr>
          <w:rFonts w:ascii="Tahoma" w:hAnsi="Tahoma" w:cs="Tahoma"/>
          <w:b/>
          <w:bCs/>
          <w:color w:val="4472C4" w:themeColor="accent1"/>
          <w:sz w:val="32"/>
          <w:szCs w:val="28"/>
          <w:u w:val="single"/>
        </w:rPr>
      </w:pPr>
    </w:p>
    <w:p w14:paraId="7351D6A2" w14:textId="76E2EC9D" w:rsidR="00E337D4" w:rsidRPr="00E337D4" w:rsidRDefault="00E337D4" w:rsidP="00E337D4">
      <w:pPr>
        <w:pStyle w:val="Heading1"/>
        <w:spacing w:after="315"/>
        <w:ind w:left="10"/>
        <w:rPr>
          <w:rFonts w:ascii="Tahoma" w:hAnsi="Tahoma" w:cs="Tahoma"/>
          <w:color w:val="C285FF"/>
          <w:sz w:val="22"/>
        </w:rPr>
      </w:pPr>
      <w:r w:rsidRPr="00E337D4">
        <w:rPr>
          <w:rFonts w:ascii="Tahoma" w:hAnsi="Tahoma" w:cs="Tahoma"/>
          <w:color w:val="C285FF"/>
          <w:sz w:val="22"/>
        </w:rPr>
        <w:t xml:space="preserve">Part 2: </w:t>
      </w:r>
      <w:r w:rsidR="006E3A2E">
        <w:rPr>
          <w:rFonts w:ascii="Tahoma" w:hAnsi="Tahoma" w:cs="Tahoma"/>
          <w:color w:val="C285FF"/>
          <w:sz w:val="22"/>
        </w:rPr>
        <w:t>Occasional Public Entertainment</w:t>
      </w:r>
      <w:r w:rsidRPr="00E337D4">
        <w:rPr>
          <w:rFonts w:ascii="Tahoma" w:hAnsi="Tahoma" w:cs="Tahoma"/>
          <w:color w:val="C285FF"/>
          <w:sz w:val="22"/>
        </w:rPr>
        <w:t xml:space="preserve"> Event Licence - Site Management Plan and Risk Assessment  </w:t>
      </w:r>
    </w:p>
    <w:p w14:paraId="25A40BB9" w14:textId="148418F9" w:rsidR="00E337D4" w:rsidRPr="00CC5C7D" w:rsidRDefault="00E337D4" w:rsidP="00E337D4">
      <w:pPr>
        <w:spacing w:after="379" w:line="265" w:lineRule="auto"/>
        <w:ind w:left="10" w:hanging="10"/>
        <w:jc w:val="both"/>
        <w:rPr>
          <w:sz w:val="21"/>
          <w:szCs w:val="21"/>
        </w:rPr>
      </w:pPr>
      <w:r w:rsidRPr="00CC5C7D">
        <w:rPr>
          <w:rFonts w:ascii="Tahoma" w:eastAsia="Tahoma" w:hAnsi="Tahoma" w:cs="Tahoma"/>
          <w:color w:val="231F20"/>
          <w:sz w:val="21"/>
          <w:szCs w:val="21"/>
        </w:rPr>
        <w:t xml:space="preserve">A template for your </w:t>
      </w:r>
      <w:r w:rsidR="006E3A2E">
        <w:rPr>
          <w:rFonts w:ascii="Tahoma" w:eastAsia="Tahoma" w:hAnsi="Tahoma" w:cs="Tahoma"/>
          <w:color w:val="231F20"/>
          <w:sz w:val="21"/>
          <w:szCs w:val="21"/>
        </w:rPr>
        <w:t>Occasional Public Entertainment</w:t>
      </w:r>
      <w:r w:rsidRPr="00CC5C7D">
        <w:rPr>
          <w:rFonts w:ascii="Tahoma" w:eastAsia="Tahoma" w:hAnsi="Tahoma" w:cs="Tahoma"/>
          <w:color w:val="231F20"/>
          <w:sz w:val="21"/>
          <w:szCs w:val="21"/>
        </w:rPr>
        <w:t xml:space="preserve"> Event Licence - Site Management Plan can be found below. </w:t>
      </w:r>
    </w:p>
    <w:p w14:paraId="21629040" w14:textId="77777777" w:rsidR="00E337D4" w:rsidRPr="00CC5C7D" w:rsidRDefault="00E337D4" w:rsidP="00E337D4">
      <w:pPr>
        <w:spacing w:after="313" w:line="265" w:lineRule="auto"/>
        <w:ind w:left="10" w:hanging="10"/>
        <w:jc w:val="both"/>
        <w:rPr>
          <w:sz w:val="21"/>
          <w:szCs w:val="21"/>
        </w:rPr>
      </w:pPr>
      <w:r w:rsidRPr="00CC5C7D">
        <w:rPr>
          <w:rFonts w:ascii="Tahoma" w:eastAsia="Tahoma" w:hAnsi="Tahoma" w:cs="Tahoma"/>
          <w:color w:val="231F20"/>
          <w:sz w:val="21"/>
          <w:szCs w:val="21"/>
        </w:rPr>
        <w:t>In addition to this, it is recommended you construct a risk assessment</w:t>
      </w:r>
      <w:r>
        <w:rPr>
          <w:rFonts w:ascii="Tahoma" w:eastAsia="Tahoma" w:hAnsi="Tahoma" w:cs="Tahoma"/>
          <w:color w:val="231F20"/>
          <w:sz w:val="21"/>
          <w:szCs w:val="21"/>
        </w:rPr>
        <w:t xml:space="preserve"> and a site plan for your event</w:t>
      </w:r>
      <w:r w:rsidRPr="00CC5C7D">
        <w:rPr>
          <w:rFonts w:ascii="Tahoma" w:eastAsia="Tahoma" w:hAnsi="Tahoma" w:cs="Tahoma"/>
          <w:sz w:val="21"/>
          <w:szCs w:val="21"/>
        </w:rPr>
        <w:t xml:space="preserve">. </w:t>
      </w:r>
    </w:p>
    <w:p w14:paraId="5D44AB22" w14:textId="77777777" w:rsidR="00E337D4" w:rsidRPr="00CC5C7D" w:rsidRDefault="00E337D4" w:rsidP="00E337D4">
      <w:pPr>
        <w:spacing w:after="56" w:line="265" w:lineRule="auto"/>
        <w:ind w:left="10" w:hanging="10"/>
        <w:jc w:val="both"/>
        <w:rPr>
          <w:sz w:val="21"/>
          <w:szCs w:val="21"/>
        </w:rPr>
      </w:pPr>
      <w:r w:rsidRPr="00CC5C7D">
        <w:rPr>
          <w:rFonts w:ascii="Tahoma" w:eastAsia="Tahoma" w:hAnsi="Tahoma" w:cs="Tahoma"/>
          <w:color w:val="231F20"/>
          <w:sz w:val="21"/>
          <w:szCs w:val="21"/>
        </w:rPr>
        <w:t xml:space="preserve">Preparing a site plan is beneficial for ALL static events and should show the following locations where applicable: </w:t>
      </w:r>
      <w:r w:rsidRPr="00CC5C7D">
        <w:rPr>
          <w:rFonts w:ascii="Tahoma" w:eastAsia="Tahoma" w:hAnsi="Tahoma" w:cs="Tahoma"/>
          <w:sz w:val="21"/>
          <w:szCs w:val="21"/>
        </w:rPr>
        <w:t xml:space="preserve"> </w:t>
      </w:r>
    </w:p>
    <w:p w14:paraId="2E6626EC" w14:textId="77777777" w:rsidR="00E337D4" w:rsidRPr="00CC5C7D" w:rsidRDefault="00E337D4" w:rsidP="00E337D4">
      <w:pPr>
        <w:numPr>
          <w:ilvl w:val="0"/>
          <w:numId w:val="15"/>
        </w:numPr>
        <w:spacing w:after="56" w:line="265" w:lineRule="auto"/>
        <w:ind w:hanging="360"/>
        <w:jc w:val="both"/>
        <w:rPr>
          <w:sz w:val="21"/>
          <w:szCs w:val="21"/>
        </w:rPr>
      </w:pPr>
      <w:r w:rsidRPr="00CC5C7D">
        <w:rPr>
          <w:rFonts w:ascii="Tahoma" w:eastAsia="Tahoma" w:hAnsi="Tahoma" w:cs="Tahoma"/>
          <w:color w:val="231F20"/>
          <w:sz w:val="21"/>
          <w:szCs w:val="21"/>
        </w:rPr>
        <w:t>Access and exit points for contractors, vehicles and pedestrians</w:t>
      </w:r>
    </w:p>
    <w:p w14:paraId="1FEFF0F8" w14:textId="77777777" w:rsidR="00E337D4" w:rsidRPr="00CC5C7D" w:rsidRDefault="00E337D4" w:rsidP="00E337D4">
      <w:pPr>
        <w:numPr>
          <w:ilvl w:val="0"/>
          <w:numId w:val="15"/>
        </w:numPr>
        <w:spacing w:after="56" w:line="265" w:lineRule="auto"/>
        <w:ind w:hanging="360"/>
        <w:jc w:val="both"/>
        <w:rPr>
          <w:sz w:val="21"/>
          <w:szCs w:val="21"/>
        </w:rPr>
      </w:pPr>
      <w:r w:rsidRPr="00CC5C7D">
        <w:rPr>
          <w:rFonts w:ascii="Tahoma" w:eastAsia="Tahoma" w:hAnsi="Tahoma" w:cs="Tahoma"/>
          <w:color w:val="231F20"/>
          <w:sz w:val="21"/>
          <w:szCs w:val="21"/>
        </w:rPr>
        <w:t>Emergency exits and exit routes</w:t>
      </w:r>
    </w:p>
    <w:p w14:paraId="52FC2DA3" w14:textId="77777777" w:rsidR="00E337D4" w:rsidRPr="00CC5C7D" w:rsidRDefault="00E337D4" w:rsidP="00E337D4">
      <w:pPr>
        <w:numPr>
          <w:ilvl w:val="0"/>
          <w:numId w:val="15"/>
        </w:numPr>
        <w:spacing w:after="56" w:line="265" w:lineRule="auto"/>
        <w:ind w:hanging="360"/>
        <w:jc w:val="both"/>
        <w:rPr>
          <w:sz w:val="21"/>
          <w:szCs w:val="21"/>
        </w:rPr>
      </w:pPr>
      <w:r w:rsidRPr="00CC5C7D">
        <w:rPr>
          <w:rFonts w:ascii="Tahoma" w:eastAsia="Tahoma" w:hAnsi="Tahoma" w:cs="Tahoma"/>
          <w:color w:val="231F20"/>
          <w:sz w:val="21"/>
          <w:szCs w:val="21"/>
        </w:rPr>
        <w:t>Emergency services access and egress points and routes through the site</w:t>
      </w:r>
    </w:p>
    <w:p w14:paraId="2F6FB45C" w14:textId="77777777" w:rsidR="00E337D4" w:rsidRPr="00CC5C7D" w:rsidRDefault="00E337D4" w:rsidP="00E337D4">
      <w:pPr>
        <w:numPr>
          <w:ilvl w:val="0"/>
          <w:numId w:val="15"/>
        </w:numPr>
        <w:spacing w:after="56" w:line="265" w:lineRule="auto"/>
        <w:ind w:hanging="360"/>
        <w:jc w:val="both"/>
        <w:rPr>
          <w:sz w:val="21"/>
          <w:szCs w:val="21"/>
        </w:rPr>
      </w:pPr>
      <w:r w:rsidRPr="00CC5C7D">
        <w:rPr>
          <w:rFonts w:ascii="Tahoma" w:eastAsia="Tahoma" w:hAnsi="Tahoma" w:cs="Tahoma"/>
          <w:color w:val="231F20"/>
          <w:sz w:val="21"/>
          <w:szCs w:val="21"/>
        </w:rPr>
        <w:t>Toilets</w:t>
      </w:r>
    </w:p>
    <w:p w14:paraId="6B6707B5" w14:textId="77777777" w:rsidR="00E337D4" w:rsidRPr="00CC5C7D" w:rsidRDefault="00E337D4" w:rsidP="00E337D4">
      <w:pPr>
        <w:numPr>
          <w:ilvl w:val="0"/>
          <w:numId w:val="15"/>
        </w:numPr>
        <w:spacing w:after="56" w:line="265" w:lineRule="auto"/>
        <w:ind w:hanging="360"/>
        <w:jc w:val="both"/>
        <w:rPr>
          <w:sz w:val="21"/>
          <w:szCs w:val="21"/>
        </w:rPr>
      </w:pPr>
      <w:r w:rsidRPr="00CC5C7D">
        <w:rPr>
          <w:rFonts w:ascii="Tahoma" w:eastAsia="Tahoma" w:hAnsi="Tahoma" w:cs="Tahoma"/>
          <w:color w:val="231F20"/>
          <w:sz w:val="21"/>
          <w:szCs w:val="21"/>
        </w:rPr>
        <w:t>Water points</w:t>
      </w:r>
    </w:p>
    <w:p w14:paraId="6A9FA63C" w14:textId="77777777" w:rsidR="00E337D4" w:rsidRPr="00CC5C7D" w:rsidRDefault="00E337D4" w:rsidP="00E337D4">
      <w:pPr>
        <w:numPr>
          <w:ilvl w:val="0"/>
          <w:numId w:val="15"/>
        </w:numPr>
        <w:spacing w:after="56" w:line="265" w:lineRule="auto"/>
        <w:ind w:hanging="360"/>
        <w:jc w:val="both"/>
        <w:rPr>
          <w:sz w:val="21"/>
          <w:szCs w:val="21"/>
        </w:rPr>
      </w:pPr>
      <w:r w:rsidRPr="00CC5C7D">
        <w:rPr>
          <w:rFonts w:ascii="Tahoma" w:eastAsia="Tahoma" w:hAnsi="Tahoma" w:cs="Tahoma"/>
          <w:color w:val="231F20"/>
          <w:sz w:val="21"/>
          <w:szCs w:val="21"/>
        </w:rPr>
        <w:t>Food and drink locations</w:t>
      </w:r>
    </w:p>
    <w:p w14:paraId="09B932D4" w14:textId="77777777" w:rsidR="00E337D4" w:rsidRPr="00CC5C7D" w:rsidRDefault="00E337D4" w:rsidP="00E337D4">
      <w:pPr>
        <w:numPr>
          <w:ilvl w:val="0"/>
          <w:numId w:val="15"/>
        </w:numPr>
        <w:spacing w:after="56" w:line="265" w:lineRule="auto"/>
        <w:ind w:hanging="360"/>
        <w:jc w:val="both"/>
        <w:rPr>
          <w:sz w:val="21"/>
          <w:szCs w:val="21"/>
        </w:rPr>
      </w:pPr>
      <w:r w:rsidRPr="00CC5C7D">
        <w:rPr>
          <w:rFonts w:ascii="Tahoma" w:eastAsia="Tahoma" w:hAnsi="Tahoma" w:cs="Tahoma"/>
          <w:color w:val="231F20"/>
          <w:sz w:val="21"/>
          <w:szCs w:val="21"/>
        </w:rPr>
        <w:t>Car parking areas</w:t>
      </w:r>
    </w:p>
    <w:p w14:paraId="20DF9921" w14:textId="77777777" w:rsidR="00E337D4" w:rsidRPr="00CC5C7D" w:rsidRDefault="00E337D4" w:rsidP="00E337D4">
      <w:pPr>
        <w:numPr>
          <w:ilvl w:val="0"/>
          <w:numId w:val="15"/>
        </w:numPr>
        <w:spacing w:after="56" w:line="265" w:lineRule="auto"/>
        <w:ind w:hanging="360"/>
        <w:jc w:val="both"/>
        <w:rPr>
          <w:sz w:val="21"/>
          <w:szCs w:val="21"/>
        </w:rPr>
      </w:pPr>
      <w:r w:rsidRPr="00CC5C7D">
        <w:rPr>
          <w:rFonts w:ascii="Tahoma" w:eastAsia="Tahoma" w:hAnsi="Tahoma" w:cs="Tahoma"/>
          <w:color w:val="231F20"/>
          <w:sz w:val="21"/>
          <w:szCs w:val="21"/>
        </w:rPr>
        <w:t>First aid/medical provision points/lost children</w:t>
      </w:r>
    </w:p>
    <w:p w14:paraId="3D023D9D" w14:textId="77777777" w:rsidR="00E337D4" w:rsidRPr="00EB380B" w:rsidRDefault="00E337D4" w:rsidP="00E337D4">
      <w:pPr>
        <w:numPr>
          <w:ilvl w:val="0"/>
          <w:numId w:val="15"/>
        </w:numPr>
        <w:spacing w:after="0" w:line="265" w:lineRule="auto"/>
        <w:ind w:hanging="360"/>
        <w:jc w:val="both"/>
        <w:rPr>
          <w:sz w:val="21"/>
          <w:szCs w:val="21"/>
        </w:rPr>
      </w:pPr>
      <w:r w:rsidRPr="00CC5C7D">
        <w:rPr>
          <w:rFonts w:ascii="Tahoma" w:eastAsia="Tahoma" w:hAnsi="Tahoma" w:cs="Tahoma"/>
          <w:color w:val="231F20"/>
          <w:sz w:val="21"/>
          <w:szCs w:val="21"/>
        </w:rPr>
        <w:t>Information point</w:t>
      </w:r>
    </w:p>
    <w:p w14:paraId="1A027379" w14:textId="77777777" w:rsidR="00E337D4" w:rsidRPr="00CC5C7D" w:rsidRDefault="00E337D4" w:rsidP="00E337D4">
      <w:pPr>
        <w:spacing w:after="0" w:line="265" w:lineRule="auto"/>
        <w:ind w:left="710"/>
        <w:jc w:val="both"/>
        <w:rPr>
          <w:sz w:val="21"/>
          <w:szCs w:val="21"/>
        </w:rPr>
      </w:pPr>
    </w:p>
    <w:p w14:paraId="6B14AEB7" w14:textId="77777777" w:rsidR="00E337D4" w:rsidRPr="00CC5C7D" w:rsidRDefault="00E337D4" w:rsidP="00E337D4">
      <w:pPr>
        <w:spacing w:after="56" w:line="265" w:lineRule="auto"/>
        <w:ind w:left="10" w:hanging="10"/>
        <w:jc w:val="both"/>
        <w:rPr>
          <w:rFonts w:ascii="Tahoma" w:eastAsia="Tahoma" w:hAnsi="Tahoma" w:cs="Tahoma"/>
          <w:sz w:val="21"/>
          <w:szCs w:val="21"/>
        </w:rPr>
      </w:pPr>
      <w:r w:rsidRPr="00CC5C7D">
        <w:rPr>
          <w:rFonts w:ascii="Tahoma" w:eastAsia="Tahoma" w:hAnsi="Tahoma" w:cs="Tahoma"/>
          <w:color w:val="231F20"/>
          <w:sz w:val="21"/>
          <w:szCs w:val="21"/>
        </w:rPr>
        <w:t xml:space="preserve">For small events a clearly readable, non-scale plan will suffice, site plans should be divided into grid squares, marked alphabetically, from the left on the horizontal and numerically from the bottom on the vertical. </w:t>
      </w:r>
      <w:r w:rsidRPr="00CC5C7D">
        <w:rPr>
          <w:rFonts w:ascii="Tahoma" w:eastAsia="Tahoma" w:hAnsi="Tahoma" w:cs="Tahoma"/>
          <w:sz w:val="21"/>
          <w:szCs w:val="21"/>
        </w:rPr>
        <w:t xml:space="preserve"> </w:t>
      </w:r>
    </w:p>
    <w:p w14:paraId="137F8072" w14:textId="35FD353A" w:rsidR="00E337D4" w:rsidRDefault="00E337D4" w:rsidP="00E337D4">
      <w:pPr>
        <w:spacing w:after="56" w:line="265" w:lineRule="auto"/>
        <w:ind w:left="10" w:hanging="10"/>
        <w:jc w:val="both"/>
        <w:rPr>
          <w:rFonts w:ascii="Tahoma" w:eastAsia="Tahoma" w:hAnsi="Tahoma" w:cs="Tahoma"/>
        </w:rPr>
      </w:pPr>
    </w:p>
    <w:p w14:paraId="4DEFBECC" w14:textId="2B028F7D" w:rsidR="00E337D4" w:rsidRDefault="00E337D4" w:rsidP="00E337D4">
      <w:pPr>
        <w:spacing w:after="56" w:line="265" w:lineRule="auto"/>
        <w:ind w:left="10" w:hanging="10"/>
        <w:jc w:val="both"/>
        <w:rPr>
          <w:rFonts w:ascii="Tahoma" w:eastAsia="Tahoma" w:hAnsi="Tahoma" w:cs="Tahoma"/>
        </w:rPr>
      </w:pPr>
    </w:p>
    <w:p w14:paraId="1C47816F" w14:textId="5A80398B" w:rsidR="00E337D4" w:rsidRDefault="00E337D4" w:rsidP="00E337D4">
      <w:pPr>
        <w:spacing w:after="56" w:line="265" w:lineRule="auto"/>
        <w:ind w:left="10" w:hanging="10"/>
        <w:jc w:val="both"/>
        <w:rPr>
          <w:rFonts w:ascii="Tahoma" w:eastAsia="Tahoma" w:hAnsi="Tahoma" w:cs="Tahoma"/>
        </w:rPr>
      </w:pPr>
    </w:p>
    <w:p w14:paraId="042C6AE8" w14:textId="45C825CB" w:rsidR="00E337D4" w:rsidRDefault="00E337D4" w:rsidP="00E337D4">
      <w:pPr>
        <w:spacing w:after="56" w:line="265" w:lineRule="auto"/>
        <w:ind w:left="10" w:hanging="10"/>
        <w:jc w:val="both"/>
        <w:rPr>
          <w:rFonts w:ascii="Tahoma" w:eastAsia="Tahoma" w:hAnsi="Tahoma" w:cs="Tahoma"/>
        </w:rPr>
      </w:pPr>
    </w:p>
    <w:p w14:paraId="2A5EC2E0" w14:textId="3B1323C5" w:rsidR="00E337D4" w:rsidRDefault="00E337D4" w:rsidP="00E337D4">
      <w:pPr>
        <w:spacing w:after="56" w:line="265" w:lineRule="auto"/>
        <w:ind w:left="10" w:hanging="10"/>
        <w:jc w:val="both"/>
        <w:rPr>
          <w:rFonts w:ascii="Tahoma" w:eastAsia="Tahoma" w:hAnsi="Tahoma" w:cs="Tahoma"/>
        </w:rPr>
      </w:pPr>
    </w:p>
    <w:p w14:paraId="68501FC5" w14:textId="20CA5FAE" w:rsidR="00E337D4" w:rsidRDefault="00E337D4" w:rsidP="00E337D4">
      <w:pPr>
        <w:spacing w:after="56" w:line="265" w:lineRule="auto"/>
        <w:ind w:left="10" w:hanging="10"/>
        <w:jc w:val="both"/>
        <w:rPr>
          <w:rFonts w:ascii="Tahoma" w:eastAsia="Tahoma" w:hAnsi="Tahoma" w:cs="Tahoma"/>
        </w:rPr>
      </w:pPr>
    </w:p>
    <w:p w14:paraId="0EC54964" w14:textId="04710A05" w:rsidR="00E337D4" w:rsidRDefault="00E337D4" w:rsidP="00E337D4">
      <w:pPr>
        <w:spacing w:after="56" w:line="265" w:lineRule="auto"/>
        <w:ind w:left="10" w:hanging="10"/>
        <w:jc w:val="both"/>
        <w:rPr>
          <w:rFonts w:ascii="Tahoma" w:eastAsia="Tahoma" w:hAnsi="Tahoma" w:cs="Tahoma"/>
        </w:rPr>
      </w:pPr>
    </w:p>
    <w:p w14:paraId="7F9A1B0F" w14:textId="385A3F18" w:rsidR="00E337D4" w:rsidRDefault="00E337D4" w:rsidP="00E337D4">
      <w:pPr>
        <w:spacing w:after="56" w:line="265" w:lineRule="auto"/>
        <w:ind w:left="10" w:hanging="10"/>
        <w:jc w:val="both"/>
        <w:rPr>
          <w:rFonts w:ascii="Tahoma" w:eastAsia="Tahoma" w:hAnsi="Tahoma" w:cs="Tahoma"/>
        </w:rPr>
      </w:pPr>
    </w:p>
    <w:p w14:paraId="793353E8" w14:textId="12555C26" w:rsidR="00E337D4" w:rsidRDefault="00E337D4" w:rsidP="00E337D4">
      <w:pPr>
        <w:spacing w:after="56" w:line="265" w:lineRule="auto"/>
        <w:ind w:left="10" w:hanging="10"/>
        <w:jc w:val="both"/>
        <w:rPr>
          <w:rFonts w:ascii="Tahoma" w:eastAsia="Tahoma" w:hAnsi="Tahoma" w:cs="Tahoma"/>
        </w:rPr>
      </w:pPr>
    </w:p>
    <w:p w14:paraId="6FBCDE77" w14:textId="0311CE07" w:rsidR="00E337D4" w:rsidRDefault="00E337D4" w:rsidP="00E337D4">
      <w:pPr>
        <w:spacing w:after="56" w:line="265" w:lineRule="auto"/>
        <w:ind w:left="10" w:hanging="10"/>
        <w:jc w:val="both"/>
        <w:rPr>
          <w:rFonts w:ascii="Tahoma" w:eastAsia="Tahoma" w:hAnsi="Tahoma" w:cs="Tahoma"/>
        </w:rPr>
      </w:pPr>
    </w:p>
    <w:p w14:paraId="5D19884E" w14:textId="03FC243B" w:rsidR="00E337D4" w:rsidRDefault="00E337D4" w:rsidP="00E337D4">
      <w:pPr>
        <w:spacing w:after="56" w:line="265" w:lineRule="auto"/>
        <w:ind w:left="10" w:hanging="10"/>
        <w:jc w:val="both"/>
        <w:rPr>
          <w:rFonts w:ascii="Tahoma" w:eastAsia="Tahoma" w:hAnsi="Tahoma" w:cs="Tahoma"/>
        </w:rPr>
      </w:pPr>
    </w:p>
    <w:p w14:paraId="7B06965D" w14:textId="19174AAB" w:rsidR="00E337D4" w:rsidRDefault="00E337D4" w:rsidP="00E337D4">
      <w:pPr>
        <w:spacing w:after="56" w:line="265" w:lineRule="auto"/>
        <w:ind w:left="10" w:hanging="10"/>
        <w:jc w:val="both"/>
        <w:rPr>
          <w:rFonts w:ascii="Tahoma" w:eastAsia="Tahoma" w:hAnsi="Tahoma" w:cs="Tahoma"/>
        </w:rPr>
      </w:pPr>
    </w:p>
    <w:p w14:paraId="2D984EA0" w14:textId="2B5B1F2C" w:rsidR="00E337D4" w:rsidRDefault="00E337D4" w:rsidP="00E337D4">
      <w:pPr>
        <w:spacing w:after="56" w:line="265" w:lineRule="auto"/>
        <w:ind w:left="10" w:hanging="10"/>
        <w:jc w:val="both"/>
        <w:rPr>
          <w:rFonts w:ascii="Tahoma" w:eastAsia="Tahoma" w:hAnsi="Tahoma" w:cs="Tahoma"/>
        </w:rPr>
      </w:pPr>
    </w:p>
    <w:p w14:paraId="61C7A1A4" w14:textId="0921CE26" w:rsidR="00E337D4" w:rsidRDefault="00E337D4" w:rsidP="00E337D4">
      <w:pPr>
        <w:spacing w:after="56" w:line="265" w:lineRule="auto"/>
        <w:ind w:left="10" w:hanging="10"/>
        <w:jc w:val="both"/>
        <w:rPr>
          <w:rFonts w:ascii="Tahoma" w:eastAsia="Tahoma" w:hAnsi="Tahoma" w:cs="Tahoma"/>
        </w:rPr>
      </w:pPr>
    </w:p>
    <w:p w14:paraId="70EE3F53" w14:textId="275A9457" w:rsidR="00E337D4" w:rsidRDefault="00E337D4" w:rsidP="00E337D4">
      <w:pPr>
        <w:spacing w:after="56" w:line="265" w:lineRule="auto"/>
        <w:ind w:left="10" w:hanging="10"/>
        <w:jc w:val="both"/>
        <w:rPr>
          <w:rFonts w:ascii="Tahoma" w:eastAsia="Tahoma" w:hAnsi="Tahoma" w:cs="Tahoma"/>
        </w:rPr>
      </w:pPr>
    </w:p>
    <w:p w14:paraId="7D0DCEEE" w14:textId="6DB7F6C9" w:rsidR="00E337D4" w:rsidRDefault="00E337D4" w:rsidP="00E337D4">
      <w:pPr>
        <w:spacing w:after="56" w:line="265" w:lineRule="auto"/>
        <w:ind w:left="10" w:hanging="10"/>
        <w:jc w:val="both"/>
        <w:rPr>
          <w:rFonts w:ascii="Tahoma" w:eastAsia="Tahoma" w:hAnsi="Tahoma" w:cs="Tahoma"/>
        </w:rPr>
      </w:pPr>
    </w:p>
    <w:p w14:paraId="567093EA" w14:textId="4B80AD5E" w:rsidR="00E337D4" w:rsidRPr="00742AD2" w:rsidRDefault="006E3A2E" w:rsidP="00E337D4">
      <w:pPr>
        <w:spacing w:after="0"/>
        <w:jc w:val="center"/>
        <w:rPr>
          <w:rFonts w:ascii="Tahoma" w:eastAsia="Tahoma" w:hAnsi="Tahoma" w:cs="Tahoma"/>
          <w:b/>
          <w:color w:val="C285FF"/>
          <w:sz w:val="32"/>
          <w:u w:color="F79646"/>
        </w:rPr>
      </w:pPr>
      <w:r>
        <w:rPr>
          <w:rFonts w:ascii="Tahoma" w:eastAsia="Tahoma" w:hAnsi="Tahoma" w:cs="Tahoma"/>
          <w:b/>
          <w:color w:val="C285FF"/>
          <w:sz w:val="32"/>
          <w:u w:color="F79646"/>
        </w:rPr>
        <w:lastRenderedPageBreak/>
        <w:t>Occasional Public Entertainment</w:t>
      </w:r>
      <w:r w:rsidR="00E337D4" w:rsidRPr="00742AD2">
        <w:rPr>
          <w:rFonts w:ascii="Tahoma" w:eastAsia="Tahoma" w:hAnsi="Tahoma" w:cs="Tahoma"/>
          <w:b/>
          <w:color w:val="C285FF"/>
          <w:sz w:val="32"/>
          <w:u w:color="F79646"/>
        </w:rPr>
        <w:t xml:space="preserve"> Event Licence –</w:t>
      </w:r>
    </w:p>
    <w:p w14:paraId="37E74A34" w14:textId="77777777" w:rsidR="00E337D4" w:rsidRPr="00742AD2" w:rsidRDefault="00E337D4" w:rsidP="00E337D4">
      <w:pPr>
        <w:spacing w:after="432"/>
        <w:jc w:val="center"/>
        <w:rPr>
          <w:color w:val="C285FF"/>
        </w:rPr>
      </w:pPr>
      <w:r w:rsidRPr="00742AD2">
        <w:rPr>
          <w:rFonts w:ascii="Tahoma" w:eastAsia="Tahoma" w:hAnsi="Tahoma" w:cs="Tahoma"/>
          <w:b/>
          <w:color w:val="C285FF"/>
          <w:sz w:val="32"/>
          <w:u w:color="F79646"/>
        </w:rPr>
        <w:t>Site Management Plan</w:t>
      </w:r>
    </w:p>
    <w:tbl>
      <w:tblPr>
        <w:tblStyle w:val="TableGrid0"/>
        <w:tblW w:w="9018" w:type="dxa"/>
        <w:tblInd w:w="5" w:type="dxa"/>
        <w:tblCellMar>
          <w:top w:w="55" w:type="dxa"/>
          <w:left w:w="93" w:type="dxa"/>
          <w:right w:w="4" w:type="dxa"/>
        </w:tblCellMar>
        <w:tblLook w:val="04A0" w:firstRow="1" w:lastRow="0" w:firstColumn="1" w:lastColumn="0" w:noHBand="0" w:noVBand="1"/>
      </w:tblPr>
      <w:tblGrid>
        <w:gridCol w:w="2830"/>
        <w:gridCol w:w="3094"/>
        <w:gridCol w:w="3094"/>
      </w:tblGrid>
      <w:tr w:rsidR="00E337D4" w:rsidRPr="00B51EEB" w14:paraId="5FB9D467" w14:textId="77777777" w:rsidTr="00061E82">
        <w:trPr>
          <w:trHeight w:val="540"/>
        </w:trPr>
        <w:tc>
          <w:tcPr>
            <w:tcW w:w="9018" w:type="dxa"/>
            <w:gridSpan w:val="3"/>
            <w:tcBorders>
              <w:top w:val="single" w:sz="4" w:space="0" w:color="000000"/>
              <w:left w:val="single" w:sz="4" w:space="0" w:color="000000"/>
              <w:bottom w:val="single" w:sz="4" w:space="0" w:color="000000"/>
              <w:right w:val="single" w:sz="4" w:space="0" w:color="000000"/>
            </w:tcBorders>
          </w:tcPr>
          <w:p w14:paraId="3F1690B2" w14:textId="77777777" w:rsidR="00E337D4" w:rsidRPr="00B51EEB" w:rsidRDefault="00E337D4" w:rsidP="00061E82">
            <w:pPr>
              <w:ind w:right="87"/>
              <w:jc w:val="center"/>
              <w:rPr>
                <w:color w:val="C285FF"/>
              </w:rPr>
            </w:pPr>
            <w:r w:rsidRPr="00B51EEB">
              <w:rPr>
                <w:rFonts w:ascii="Tahoma" w:eastAsia="Tahoma" w:hAnsi="Tahoma" w:cs="Tahoma"/>
                <w:b/>
                <w:color w:val="C285FF"/>
              </w:rPr>
              <w:t xml:space="preserve">Licensee(s) / Licence Holder(s) details </w:t>
            </w:r>
          </w:p>
        </w:tc>
      </w:tr>
      <w:tr w:rsidR="00E337D4" w14:paraId="605D6E84" w14:textId="77777777" w:rsidTr="00061E82">
        <w:trPr>
          <w:trHeight w:val="276"/>
        </w:trPr>
        <w:tc>
          <w:tcPr>
            <w:tcW w:w="2830" w:type="dxa"/>
            <w:tcBorders>
              <w:top w:val="single" w:sz="4" w:space="0" w:color="000000"/>
              <w:left w:val="single" w:sz="4" w:space="0" w:color="000000"/>
              <w:bottom w:val="single" w:sz="4" w:space="0" w:color="000000"/>
              <w:right w:val="single" w:sz="4" w:space="0" w:color="000000"/>
            </w:tcBorders>
          </w:tcPr>
          <w:p w14:paraId="77166827" w14:textId="77777777" w:rsidR="00E337D4" w:rsidRDefault="00E337D4" w:rsidP="00061E82">
            <w:pPr>
              <w:ind w:left="15"/>
            </w:pPr>
            <w:r>
              <w:rPr>
                <w:rFonts w:ascii="Tahoma" w:eastAsia="Tahoma" w:hAnsi="Tahoma" w:cs="Tahoma"/>
                <w:b/>
              </w:rPr>
              <w:t xml:space="preserve">Name(s) </w:t>
            </w:r>
          </w:p>
        </w:tc>
        <w:tc>
          <w:tcPr>
            <w:tcW w:w="6188" w:type="dxa"/>
            <w:gridSpan w:val="2"/>
            <w:tcBorders>
              <w:top w:val="single" w:sz="4" w:space="0" w:color="000000"/>
              <w:left w:val="single" w:sz="4" w:space="0" w:color="000000"/>
              <w:bottom w:val="single" w:sz="4" w:space="0" w:color="000000"/>
              <w:right w:val="single" w:sz="4" w:space="0" w:color="000000"/>
            </w:tcBorders>
          </w:tcPr>
          <w:p w14:paraId="31A6A039" w14:textId="77777777" w:rsidR="00E337D4" w:rsidRDefault="00E337D4" w:rsidP="00061E82"/>
        </w:tc>
      </w:tr>
      <w:tr w:rsidR="00E337D4" w14:paraId="4D4E16CC" w14:textId="77777777" w:rsidTr="00061E82">
        <w:trPr>
          <w:trHeight w:val="276"/>
        </w:trPr>
        <w:tc>
          <w:tcPr>
            <w:tcW w:w="2830" w:type="dxa"/>
            <w:tcBorders>
              <w:top w:val="single" w:sz="4" w:space="0" w:color="000000"/>
              <w:left w:val="single" w:sz="4" w:space="0" w:color="000000"/>
              <w:bottom w:val="single" w:sz="4" w:space="0" w:color="000000"/>
              <w:right w:val="single" w:sz="4" w:space="0" w:color="000000"/>
            </w:tcBorders>
          </w:tcPr>
          <w:p w14:paraId="7B65A68D" w14:textId="77777777" w:rsidR="00E337D4" w:rsidRDefault="00E337D4" w:rsidP="00061E82">
            <w:pPr>
              <w:ind w:left="15"/>
            </w:pPr>
            <w:r>
              <w:rPr>
                <w:rFonts w:ascii="Tahoma" w:eastAsia="Tahoma" w:hAnsi="Tahoma" w:cs="Tahoma"/>
                <w:b/>
              </w:rPr>
              <w:t xml:space="preserve">Address </w:t>
            </w:r>
          </w:p>
        </w:tc>
        <w:tc>
          <w:tcPr>
            <w:tcW w:w="6188" w:type="dxa"/>
            <w:gridSpan w:val="2"/>
            <w:tcBorders>
              <w:top w:val="single" w:sz="4" w:space="0" w:color="000000"/>
              <w:left w:val="single" w:sz="4" w:space="0" w:color="000000"/>
              <w:bottom w:val="single" w:sz="4" w:space="0" w:color="000000"/>
              <w:right w:val="single" w:sz="4" w:space="0" w:color="000000"/>
            </w:tcBorders>
          </w:tcPr>
          <w:p w14:paraId="05B35EF2" w14:textId="77777777" w:rsidR="00E337D4" w:rsidRDefault="00E337D4" w:rsidP="00061E82"/>
        </w:tc>
      </w:tr>
      <w:tr w:rsidR="00E337D4" w14:paraId="26DA5CB6" w14:textId="77777777" w:rsidTr="00061E82">
        <w:trPr>
          <w:trHeight w:val="276"/>
        </w:trPr>
        <w:tc>
          <w:tcPr>
            <w:tcW w:w="2830" w:type="dxa"/>
            <w:tcBorders>
              <w:top w:val="single" w:sz="4" w:space="0" w:color="000000"/>
              <w:left w:val="single" w:sz="4" w:space="0" w:color="000000"/>
              <w:bottom w:val="single" w:sz="4" w:space="0" w:color="000000"/>
              <w:right w:val="single" w:sz="4" w:space="0" w:color="000000"/>
            </w:tcBorders>
          </w:tcPr>
          <w:p w14:paraId="47CD6261" w14:textId="77777777" w:rsidR="00E337D4" w:rsidRDefault="00E337D4" w:rsidP="00061E82">
            <w:pPr>
              <w:ind w:left="15"/>
            </w:pPr>
            <w:r>
              <w:rPr>
                <w:rFonts w:ascii="Tahoma" w:eastAsia="Tahoma" w:hAnsi="Tahoma" w:cs="Tahoma"/>
                <w:b/>
              </w:rPr>
              <w:t xml:space="preserve">Contact number </w:t>
            </w:r>
          </w:p>
        </w:tc>
        <w:tc>
          <w:tcPr>
            <w:tcW w:w="6188" w:type="dxa"/>
            <w:gridSpan w:val="2"/>
            <w:tcBorders>
              <w:top w:val="single" w:sz="4" w:space="0" w:color="000000"/>
              <w:left w:val="single" w:sz="4" w:space="0" w:color="000000"/>
              <w:bottom w:val="single" w:sz="4" w:space="0" w:color="000000"/>
              <w:right w:val="single" w:sz="4" w:space="0" w:color="000000"/>
            </w:tcBorders>
          </w:tcPr>
          <w:p w14:paraId="2D440E03" w14:textId="77777777" w:rsidR="00E337D4" w:rsidRDefault="00E337D4" w:rsidP="00061E82"/>
        </w:tc>
      </w:tr>
      <w:tr w:rsidR="00E337D4" w14:paraId="5627196B" w14:textId="77777777" w:rsidTr="00061E82">
        <w:trPr>
          <w:trHeight w:val="276"/>
        </w:trPr>
        <w:tc>
          <w:tcPr>
            <w:tcW w:w="2830" w:type="dxa"/>
            <w:tcBorders>
              <w:top w:val="single" w:sz="4" w:space="0" w:color="000000"/>
              <w:left w:val="single" w:sz="4" w:space="0" w:color="000000"/>
              <w:bottom w:val="single" w:sz="4" w:space="0" w:color="000000"/>
              <w:right w:val="single" w:sz="4" w:space="0" w:color="000000"/>
            </w:tcBorders>
          </w:tcPr>
          <w:p w14:paraId="222380DE" w14:textId="77777777" w:rsidR="00E337D4" w:rsidRDefault="00E337D4" w:rsidP="00061E82">
            <w:pPr>
              <w:ind w:left="15"/>
            </w:pPr>
            <w:r>
              <w:rPr>
                <w:rFonts w:ascii="Tahoma" w:eastAsia="Tahoma" w:hAnsi="Tahoma" w:cs="Tahoma"/>
                <w:b/>
              </w:rPr>
              <w:t xml:space="preserve">Email address </w:t>
            </w:r>
          </w:p>
        </w:tc>
        <w:tc>
          <w:tcPr>
            <w:tcW w:w="6188" w:type="dxa"/>
            <w:gridSpan w:val="2"/>
            <w:tcBorders>
              <w:top w:val="single" w:sz="4" w:space="0" w:color="000000"/>
              <w:left w:val="single" w:sz="4" w:space="0" w:color="000000"/>
              <w:bottom w:val="single" w:sz="4" w:space="0" w:color="000000"/>
              <w:right w:val="single" w:sz="4" w:space="0" w:color="000000"/>
            </w:tcBorders>
          </w:tcPr>
          <w:p w14:paraId="47139AD1" w14:textId="77777777" w:rsidR="00E337D4" w:rsidRDefault="00E337D4" w:rsidP="00061E82"/>
        </w:tc>
      </w:tr>
      <w:tr w:rsidR="00E337D4" w14:paraId="68CCA21B" w14:textId="77777777" w:rsidTr="00061E82">
        <w:trPr>
          <w:trHeight w:val="274"/>
        </w:trPr>
        <w:tc>
          <w:tcPr>
            <w:tcW w:w="9018" w:type="dxa"/>
            <w:gridSpan w:val="3"/>
            <w:tcBorders>
              <w:top w:val="single" w:sz="4" w:space="0" w:color="000000"/>
              <w:left w:val="single" w:sz="4" w:space="0" w:color="000000"/>
              <w:bottom w:val="single" w:sz="4" w:space="0" w:color="000000"/>
              <w:right w:val="single" w:sz="4" w:space="0" w:color="000000"/>
            </w:tcBorders>
          </w:tcPr>
          <w:p w14:paraId="35070160" w14:textId="77777777" w:rsidR="00E337D4" w:rsidRDefault="00E337D4" w:rsidP="00061E82">
            <w:pPr>
              <w:ind w:right="88"/>
              <w:jc w:val="center"/>
            </w:pPr>
            <w:r w:rsidRPr="00B51EEB">
              <w:rPr>
                <w:rFonts w:ascii="Tahoma" w:eastAsia="Tahoma" w:hAnsi="Tahoma" w:cs="Tahoma"/>
                <w:b/>
                <w:color w:val="C285FF"/>
              </w:rPr>
              <w:t xml:space="preserve">Details of event </w:t>
            </w:r>
          </w:p>
        </w:tc>
      </w:tr>
      <w:tr w:rsidR="00E337D4" w14:paraId="717B4AE2" w14:textId="77777777" w:rsidTr="00061E82">
        <w:trPr>
          <w:trHeight w:val="806"/>
        </w:trPr>
        <w:tc>
          <w:tcPr>
            <w:tcW w:w="2830" w:type="dxa"/>
            <w:tcBorders>
              <w:top w:val="single" w:sz="4" w:space="0" w:color="000000"/>
              <w:left w:val="single" w:sz="4" w:space="0" w:color="000000"/>
              <w:bottom w:val="single" w:sz="4" w:space="0" w:color="000000"/>
              <w:right w:val="single" w:sz="4" w:space="0" w:color="000000"/>
            </w:tcBorders>
          </w:tcPr>
          <w:p w14:paraId="0D73C4AC" w14:textId="77777777" w:rsidR="00E337D4" w:rsidRDefault="00E337D4" w:rsidP="00061E82">
            <w:pPr>
              <w:ind w:left="15"/>
            </w:pPr>
            <w:r>
              <w:rPr>
                <w:rFonts w:ascii="Tahoma" w:eastAsia="Tahoma" w:hAnsi="Tahoma" w:cs="Tahoma"/>
                <w:b/>
              </w:rPr>
              <w:t xml:space="preserve">Name and address of the premises </w:t>
            </w:r>
          </w:p>
        </w:tc>
        <w:tc>
          <w:tcPr>
            <w:tcW w:w="6188" w:type="dxa"/>
            <w:gridSpan w:val="2"/>
            <w:tcBorders>
              <w:top w:val="single" w:sz="4" w:space="0" w:color="000000"/>
              <w:left w:val="single" w:sz="4" w:space="0" w:color="000000"/>
              <w:bottom w:val="single" w:sz="4" w:space="0" w:color="000000"/>
              <w:right w:val="single" w:sz="4" w:space="0" w:color="000000"/>
            </w:tcBorders>
          </w:tcPr>
          <w:p w14:paraId="2D4CAC50" w14:textId="77777777" w:rsidR="00E337D4" w:rsidRDefault="00E337D4" w:rsidP="00061E82"/>
        </w:tc>
      </w:tr>
      <w:tr w:rsidR="00E337D4" w14:paraId="2DDCAC4A" w14:textId="77777777" w:rsidTr="00061E82">
        <w:trPr>
          <w:trHeight w:val="1200"/>
        </w:trPr>
        <w:tc>
          <w:tcPr>
            <w:tcW w:w="2830" w:type="dxa"/>
            <w:tcBorders>
              <w:top w:val="single" w:sz="4" w:space="0" w:color="000000"/>
              <w:left w:val="single" w:sz="4" w:space="0" w:color="000000"/>
              <w:bottom w:val="single" w:sz="4" w:space="0" w:color="000000"/>
              <w:right w:val="single" w:sz="4" w:space="0" w:color="000000"/>
            </w:tcBorders>
          </w:tcPr>
          <w:p w14:paraId="21F4A76E" w14:textId="77777777" w:rsidR="00E337D4" w:rsidRDefault="00E337D4" w:rsidP="00061E82">
            <w:pPr>
              <w:ind w:left="15"/>
            </w:pPr>
            <w:r>
              <w:rPr>
                <w:rFonts w:ascii="Tahoma" w:eastAsia="Tahoma" w:hAnsi="Tahoma" w:cs="Tahoma"/>
                <w:b/>
              </w:rPr>
              <w:t xml:space="preserve">Date and time of event </w:t>
            </w:r>
          </w:p>
        </w:tc>
        <w:tc>
          <w:tcPr>
            <w:tcW w:w="6188" w:type="dxa"/>
            <w:gridSpan w:val="2"/>
            <w:tcBorders>
              <w:top w:val="single" w:sz="4" w:space="0" w:color="000000"/>
              <w:left w:val="single" w:sz="4" w:space="0" w:color="000000"/>
              <w:bottom w:val="single" w:sz="4" w:space="0" w:color="000000"/>
              <w:right w:val="single" w:sz="4" w:space="0" w:color="000000"/>
            </w:tcBorders>
          </w:tcPr>
          <w:p w14:paraId="41C7ED05" w14:textId="77777777" w:rsidR="00E337D4" w:rsidRDefault="00E337D4" w:rsidP="00061E82"/>
        </w:tc>
      </w:tr>
      <w:tr w:rsidR="00E337D4" w14:paraId="2F3157A6" w14:textId="77777777" w:rsidTr="00061E82">
        <w:trPr>
          <w:trHeight w:val="1200"/>
        </w:trPr>
        <w:tc>
          <w:tcPr>
            <w:tcW w:w="2830" w:type="dxa"/>
            <w:tcBorders>
              <w:top w:val="single" w:sz="4" w:space="0" w:color="000000"/>
              <w:left w:val="single" w:sz="4" w:space="0" w:color="000000"/>
              <w:bottom w:val="single" w:sz="4" w:space="0" w:color="000000"/>
              <w:right w:val="single" w:sz="4" w:space="0" w:color="000000"/>
            </w:tcBorders>
          </w:tcPr>
          <w:p w14:paraId="05CA53B3" w14:textId="77777777" w:rsidR="00E337D4" w:rsidRDefault="00E337D4" w:rsidP="00061E82">
            <w:pPr>
              <w:ind w:left="15"/>
            </w:pPr>
            <w:r>
              <w:rPr>
                <w:rFonts w:ascii="Tahoma" w:eastAsia="Tahoma" w:hAnsi="Tahoma" w:cs="Tahoma"/>
                <w:b/>
              </w:rPr>
              <w:t xml:space="preserve">Event schedule </w:t>
            </w:r>
          </w:p>
        </w:tc>
        <w:tc>
          <w:tcPr>
            <w:tcW w:w="6188" w:type="dxa"/>
            <w:gridSpan w:val="2"/>
            <w:tcBorders>
              <w:top w:val="single" w:sz="4" w:space="0" w:color="000000"/>
              <w:left w:val="single" w:sz="4" w:space="0" w:color="000000"/>
              <w:bottom w:val="single" w:sz="4" w:space="0" w:color="000000"/>
              <w:right w:val="single" w:sz="4" w:space="0" w:color="000000"/>
            </w:tcBorders>
          </w:tcPr>
          <w:p w14:paraId="3DF9B213" w14:textId="77777777" w:rsidR="00E337D4" w:rsidRDefault="00E337D4" w:rsidP="00061E82"/>
        </w:tc>
      </w:tr>
      <w:tr w:rsidR="00E337D4" w14:paraId="4AED2D86" w14:textId="77777777" w:rsidTr="00061E82">
        <w:trPr>
          <w:trHeight w:val="1200"/>
        </w:trPr>
        <w:tc>
          <w:tcPr>
            <w:tcW w:w="2830" w:type="dxa"/>
            <w:tcBorders>
              <w:top w:val="single" w:sz="4" w:space="0" w:color="000000"/>
              <w:left w:val="single" w:sz="4" w:space="0" w:color="000000"/>
              <w:bottom w:val="single" w:sz="4" w:space="0" w:color="000000"/>
              <w:right w:val="single" w:sz="4" w:space="0" w:color="000000"/>
            </w:tcBorders>
          </w:tcPr>
          <w:p w14:paraId="12FC3F7E" w14:textId="77777777" w:rsidR="00E337D4" w:rsidRDefault="00E337D4" w:rsidP="00061E82">
            <w:pPr>
              <w:ind w:left="15"/>
            </w:pPr>
            <w:r>
              <w:rPr>
                <w:rFonts w:ascii="Tahoma" w:eastAsia="Tahoma" w:hAnsi="Tahoma" w:cs="Tahoma"/>
                <w:b/>
              </w:rPr>
              <w:t xml:space="preserve">Anticipated attendance number </w:t>
            </w:r>
          </w:p>
        </w:tc>
        <w:tc>
          <w:tcPr>
            <w:tcW w:w="6188" w:type="dxa"/>
            <w:gridSpan w:val="2"/>
            <w:tcBorders>
              <w:top w:val="single" w:sz="4" w:space="0" w:color="000000"/>
              <w:left w:val="single" w:sz="4" w:space="0" w:color="000000"/>
              <w:bottom w:val="single" w:sz="4" w:space="0" w:color="000000"/>
              <w:right w:val="single" w:sz="4" w:space="0" w:color="000000"/>
            </w:tcBorders>
          </w:tcPr>
          <w:p w14:paraId="721C837C" w14:textId="77777777" w:rsidR="00E337D4" w:rsidRDefault="00E337D4" w:rsidP="00061E82"/>
        </w:tc>
      </w:tr>
      <w:tr w:rsidR="00E337D4" w14:paraId="48326C4C" w14:textId="77777777" w:rsidTr="00061E82">
        <w:trPr>
          <w:trHeight w:val="1200"/>
        </w:trPr>
        <w:tc>
          <w:tcPr>
            <w:tcW w:w="2830" w:type="dxa"/>
            <w:tcBorders>
              <w:top w:val="single" w:sz="4" w:space="0" w:color="000000"/>
              <w:left w:val="single" w:sz="4" w:space="0" w:color="000000"/>
              <w:bottom w:val="single" w:sz="4" w:space="0" w:color="000000"/>
              <w:right w:val="single" w:sz="4" w:space="0" w:color="000000"/>
            </w:tcBorders>
          </w:tcPr>
          <w:p w14:paraId="07F842BA" w14:textId="77777777" w:rsidR="00E337D4" w:rsidRDefault="00E337D4" w:rsidP="00061E82">
            <w:pPr>
              <w:ind w:left="15"/>
            </w:pPr>
            <w:r>
              <w:rPr>
                <w:rFonts w:ascii="Tahoma" w:eastAsia="Tahoma" w:hAnsi="Tahoma" w:cs="Tahoma"/>
                <w:b/>
              </w:rPr>
              <w:t xml:space="preserve">Conditions of entry </w:t>
            </w:r>
            <w:r>
              <w:rPr>
                <w:rFonts w:ascii="Tahoma" w:eastAsia="Tahoma" w:hAnsi="Tahoma" w:cs="Tahoma"/>
              </w:rPr>
              <w:t>(i.e. invitation/tickets/pay on entry)</w:t>
            </w:r>
            <w:r>
              <w:rPr>
                <w:rFonts w:ascii="Tahoma" w:eastAsia="Tahoma" w:hAnsi="Tahoma" w:cs="Tahoma"/>
                <w:b/>
              </w:rPr>
              <w:t xml:space="preserve"> </w:t>
            </w:r>
          </w:p>
        </w:tc>
        <w:tc>
          <w:tcPr>
            <w:tcW w:w="6188" w:type="dxa"/>
            <w:gridSpan w:val="2"/>
            <w:tcBorders>
              <w:top w:val="single" w:sz="4" w:space="0" w:color="000000"/>
              <w:left w:val="single" w:sz="4" w:space="0" w:color="000000"/>
              <w:bottom w:val="single" w:sz="4" w:space="0" w:color="000000"/>
              <w:right w:val="single" w:sz="4" w:space="0" w:color="000000"/>
            </w:tcBorders>
          </w:tcPr>
          <w:p w14:paraId="5A249344" w14:textId="77777777" w:rsidR="00E337D4" w:rsidRDefault="00E337D4" w:rsidP="00061E82"/>
        </w:tc>
      </w:tr>
      <w:tr w:rsidR="00E337D4" w14:paraId="5A911D1F" w14:textId="77777777" w:rsidTr="00061E82">
        <w:trPr>
          <w:trHeight w:val="1339"/>
        </w:trPr>
        <w:tc>
          <w:tcPr>
            <w:tcW w:w="2830" w:type="dxa"/>
            <w:tcBorders>
              <w:top w:val="single" w:sz="4" w:space="0" w:color="000000"/>
              <w:left w:val="single" w:sz="4" w:space="0" w:color="000000"/>
              <w:bottom w:val="single" w:sz="4" w:space="0" w:color="000000"/>
              <w:right w:val="single" w:sz="4" w:space="0" w:color="000000"/>
            </w:tcBorders>
          </w:tcPr>
          <w:p w14:paraId="51717C38" w14:textId="77777777" w:rsidR="00E337D4" w:rsidRDefault="00E337D4" w:rsidP="00061E82">
            <w:pPr>
              <w:ind w:left="15"/>
            </w:pPr>
            <w:r>
              <w:rPr>
                <w:rFonts w:ascii="Tahoma" w:eastAsia="Tahoma" w:hAnsi="Tahoma" w:cs="Tahoma"/>
                <w:b/>
              </w:rPr>
              <w:t xml:space="preserve">Telephone contact for the premises </w:t>
            </w:r>
          </w:p>
        </w:tc>
        <w:tc>
          <w:tcPr>
            <w:tcW w:w="6188" w:type="dxa"/>
            <w:gridSpan w:val="2"/>
            <w:tcBorders>
              <w:top w:val="single" w:sz="4" w:space="0" w:color="000000"/>
              <w:left w:val="single" w:sz="4" w:space="0" w:color="000000"/>
              <w:bottom w:val="single" w:sz="4" w:space="0" w:color="000000"/>
              <w:right w:val="single" w:sz="4" w:space="0" w:color="000000"/>
            </w:tcBorders>
          </w:tcPr>
          <w:p w14:paraId="09B75DAB" w14:textId="6B6AAD6A" w:rsidR="00E337D4" w:rsidRDefault="00E337D4" w:rsidP="00061E82">
            <w:r>
              <w:rPr>
                <w:rFonts w:ascii="Tahoma" w:eastAsia="Tahoma" w:hAnsi="Tahoma" w:cs="Tahoma"/>
                <w:color w:val="BFBFBF"/>
                <w:sz w:val="23"/>
              </w:rPr>
              <w:t xml:space="preserve">Along with an out of hours telephone number that is manned and that the court/police can </w:t>
            </w:r>
            <w:r w:rsidR="006E3A2E">
              <w:rPr>
                <w:rFonts w:ascii="Tahoma" w:eastAsia="Tahoma" w:hAnsi="Tahoma" w:cs="Tahoma"/>
                <w:color w:val="BFBFBF"/>
                <w:sz w:val="23"/>
              </w:rPr>
              <w:t>contact the license holder on. The n</w:t>
            </w:r>
            <w:r>
              <w:rPr>
                <w:rFonts w:ascii="Tahoma" w:eastAsia="Tahoma" w:hAnsi="Tahoma" w:cs="Tahoma"/>
                <w:color w:val="BFBFBF"/>
                <w:sz w:val="23"/>
              </w:rPr>
              <w:t xml:space="preserve">umber should not be for an empty premises or that cannot be accessed. </w:t>
            </w:r>
          </w:p>
        </w:tc>
      </w:tr>
      <w:tr w:rsidR="00E337D4" w14:paraId="59541A44" w14:textId="77777777" w:rsidTr="00061E82">
        <w:trPr>
          <w:trHeight w:val="3125"/>
        </w:trPr>
        <w:tc>
          <w:tcPr>
            <w:tcW w:w="2830" w:type="dxa"/>
            <w:tcBorders>
              <w:top w:val="single" w:sz="4" w:space="0" w:color="000000"/>
              <w:left w:val="single" w:sz="4" w:space="0" w:color="000000"/>
              <w:bottom w:val="single" w:sz="4" w:space="0" w:color="000000"/>
              <w:right w:val="single" w:sz="4" w:space="0" w:color="000000"/>
            </w:tcBorders>
          </w:tcPr>
          <w:p w14:paraId="0C170A5A" w14:textId="77777777" w:rsidR="00E337D4" w:rsidRPr="00271FF0" w:rsidRDefault="00E337D4" w:rsidP="00061E82">
            <w:pPr>
              <w:ind w:left="15"/>
            </w:pPr>
            <w:r w:rsidRPr="00271FF0">
              <w:rPr>
                <w:rFonts w:ascii="Tahoma" w:eastAsia="Tahoma" w:hAnsi="Tahoma" w:cs="Tahoma"/>
                <w:b/>
              </w:rPr>
              <w:lastRenderedPageBreak/>
              <w:t xml:space="preserve">Name(s) of </w:t>
            </w:r>
          </w:p>
          <w:p w14:paraId="6AF4DB3C" w14:textId="77777777" w:rsidR="00E337D4" w:rsidRDefault="00E337D4" w:rsidP="00061E82">
            <w:pPr>
              <w:ind w:left="15"/>
            </w:pPr>
            <w:r w:rsidRPr="00271FF0">
              <w:rPr>
                <w:rFonts w:ascii="Tahoma" w:eastAsia="Tahoma" w:hAnsi="Tahoma" w:cs="Tahoma"/>
                <w:b/>
              </w:rPr>
              <w:t>Licensee/Court approved supervisory person</w:t>
            </w:r>
            <w:r>
              <w:rPr>
                <w:rFonts w:ascii="Tahoma" w:eastAsia="Tahoma" w:hAnsi="Tahoma" w:cs="Tahoma"/>
                <w:b/>
              </w:rPr>
              <w:t xml:space="preserve">(s) </w:t>
            </w:r>
          </w:p>
        </w:tc>
        <w:tc>
          <w:tcPr>
            <w:tcW w:w="6188" w:type="dxa"/>
            <w:gridSpan w:val="2"/>
            <w:tcBorders>
              <w:top w:val="single" w:sz="4" w:space="0" w:color="000000"/>
              <w:left w:val="single" w:sz="4" w:space="0" w:color="000000"/>
              <w:bottom w:val="single" w:sz="4" w:space="0" w:color="000000"/>
              <w:right w:val="single" w:sz="4" w:space="0" w:color="000000"/>
            </w:tcBorders>
          </w:tcPr>
          <w:p w14:paraId="4E8B8402" w14:textId="77777777" w:rsidR="00E337D4" w:rsidRDefault="00E337D4" w:rsidP="00061E82"/>
        </w:tc>
      </w:tr>
      <w:tr w:rsidR="004854DC" w14:paraId="08719442" w14:textId="77777777" w:rsidTr="008E2CD7">
        <w:trPr>
          <w:trHeight w:val="3125"/>
        </w:trPr>
        <w:tc>
          <w:tcPr>
            <w:tcW w:w="2830" w:type="dxa"/>
            <w:tcBorders>
              <w:top w:val="single" w:sz="4" w:space="0" w:color="000000"/>
              <w:left w:val="single" w:sz="4" w:space="0" w:color="000000"/>
              <w:bottom w:val="single" w:sz="4" w:space="0" w:color="000000"/>
              <w:right w:val="single" w:sz="4" w:space="0" w:color="000000"/>
            </w:tcBorders>
          </w:tcPr>
          <w:p w14:paraId="2E014FEC" w14:textId="77777777" w:rsidR="004854DC" w:rsidRDefault="004854DC" w:rsidP="004854DC">
            <w:r>
              <w:rPr>
                <w:rFonts w:ascii="Tahoma" w:eastAsia="Tahoma" w:hAnsi="Tahoma" w:cs="Tahoma"/>
                <w:b/>
              </w:rPr>
              <w:t xml:space="preserve">Names of any Door </w:t>
            </w:r>
          </w:p>
          <w:p w14:paraId="3CFC8B4A" w14:textId="0363D872" w:rsidR="004854DC" w:rsidRPr="00271FF0" w:rsidRDefault="004854DC" w:rsidP="004854DC">
            <w:pPr>
              <w:ind w:left="15"/>
              <w:rPr>
                <w:rFonts w:ascii="Tahoma" w:eastAsia="Tahoma" w:hAnsi="Tahoma" w:cs="Tahoma"/>
                <w:b/>
              </w:rPr>
            </w:pPr>
            <w:r>
              <w:rPr>
                <w:rFonts w:ascii="Tahoma" w:eastAsia="Tahoma" w:hAnsi="Tahoma" w:cs="Tahoma"/>
                <w:b/>
              </w:rPr>
              <w:t>Security Staff directly employed by premises</w:t>
            </w:r>
          </w:p>
        </w:tc>
        <w:tc>
          <w:tcPr>
            <w:tcW w:w="3094" w:type="dxa"/>
            <w:tcBorders>
              <w:top w:val="single" w:sz="4" w:space="0" w:color="000000"/>
              <w:left w:val="single" w:sz="4" w:space="0" w:color="000000"/>
              <w:bottom w:val="single" w:sz="4" w:space="0" w:color="000000"/>
              <w:right w:val="single" w:sz="4" w:space="0" w:color="000000"/>
            </w:tcBorders>
          </w:tcPr>
          <w:p w14:paraId="0CBF06C6" w14:textId="486D991B" w:rsidR="004854DC" w:rsidRDefault="004854DC" w:rsidP="00061E82">
            <w:r>
              <w:rPr>
                <w:rFonts w:ascii="Tahoma" w:eastAsia="Tahoma" w:hAnsi="Tahoma" w:cs="Tahoma"/>
                <w:b/>
              </w:rPr>
              <w:t>Name:</w:t>
            </w:r>
          </w:p>
        </w:tc>
        <w:tc>
          <w:tcPr>
            <w:tcW w:w="3094" w:type="dxa"/>
            <w:tcBorders>
              <w:top w:val="single" w:sz="4" w:space="0" w:color="000000"/>
              <w:left w:val="single" w:sz="4" w:space="0" w:color="000000"/>
              <w:bottom w:val="single" w:sz="4" w:space="0" w:color="000000"/>
              <w:right w:val="single" w:sz="4" w:space="0" w:color="000000"/>
            </w:tcBorders>
          </w:tcPr>
          <w:p w14:paraId="3F7862C2" w14:textId="70488DF5" w:rsidR="004854DC" w:rsidRDefault="004854DC" w:rsidP="00061E82">
            <w:r>
              <w:rPr>
                <w:rFonts w:ascii="Tahoma" w:eastAsia="Tahoma" w:hAnsi="Tahoma" w:cs="Tahoma"/>
                <w:b/>
              </w:rPr>
              <w:t>Badge Number(s):</w:t>
            </w:r>
          </w:p>
        </w:tc>
      </w:tr>
      <w:tr w:rsidR="004854DC" w14:paraId="2F7D6896" w14:textId="77777777" w:rsidTr="008E2CD7">
        <w:trPr>
          <w:trHeight w:val="3125"/>
        </w:trPr>
        <w:tc>
          <w:tcPr>
            <w:tcW w:w="2830" w:type="dxa"/>
            <w:tcBorders>
              <w:top w:val="single" w:sz="4" w:space="0" w:color="000000"/>
              <w:left w:val="single" w:sz="4" w:space="0" w:color="000000"/>
              <w:bottom w:val="single" w:sz="4" w:space="0" w:color="000000"/>
              <w:right w:val="single" w:sz="4" w:space="0" w:color="000000"/>
            </w:tcBorders>
          </w:tcPr>
          <w:p w14:paraId="5885DFC7" w14:textId="31AF01E5" w:rsidR="004854DC" w:rsidRDefault="004854DC" w:rsidP="004854DC">
            <w:pPr>
              <w:rPr>
                <w:rFonts w:ascii="Tahoma" w:eastAsia="Tahoma" w:hAnsi="Tahoma" w:cs="Tahoma"/>
                <w:b/>
              </w:rPr>
            </w:pPr>
            <w:r>
              <w:rPr>
                <w:rFonts w:ascii="Tahoma" w:eastAsia="Tahoma" w:hAnsi="Tahoma" w:cs="Tahoma"/>
                <w:b/>
              </w:rPr>
              <w:t>Key contacts for the event</w:t>
            </w:r>
          </w:p>
        </w:tc>
        <w:tc>
          <w:tcPr>
            <w:tcW w:w="3094" w:type="dxa"/>
            <w:tcBorders>
              <w:top w:val="single" w:sz="4" w:space="0" w:color="000000"/>
              <w:left w:val="single" w:sz="4" w:space="0" w:color="000000"/>
              <w:bottom w:val="single" w:sz="4" w:space="0" w:color="000000"/>
              <w:right w:val="single" w:sz="4" w:space="0" w:color="000000"/>
            </w:tcBorders>
          </w:tcPr>
          <w:p w14:paraId="22E6AB03" w14:textId="77777777" w:rsidR="004854DC" w:rsidRDefault="004854DC" w:rsidP="00061E82">
            <w:pPr>
              <w:rPr>
                <w:rFonts w:ascii="Tahoma" w:eastAsia="Tahoma" w:hAnsi="Tahoma" w:cs="Tahoma"/>
                <w:b/>
              </w:rPr>
            </w:pPr>
          </w:p>
        </w:tc>
        <w:tc>
          <w:tcPr>
            <w:tcW w:w="3094" w:type="dxa"/>
            <w:tcBorders>
              <w:top w:val="single" w:sz="4" w:space="0" w:color="000000"/>
              <w:left w:val="single" w:sz="4" w:space="0" w:color="000000"/>
              <w:bottom w:val="single" w:sz="4" w:space="0" w:color="000000"/>
              <w:right w:val="single" w:sz="4" w:space="0" w:color="000000"/>
            </w:tcBorders>
          </w:tcPr>
          <w:p w14:paraId="063B6424" w14:textId="77777777" w:rsidR="004854DC" w:rsidRDefault="004854DC" w:rsidP="00061E82">
            <w:pPr>
              <w:rPr>
                <w:rFonts w:ascii="Tahoma" w:eastAsia="Tahoma" w:hAnsi="Tahoma" w:cs="Tahoma"/>
                <w:b/>
              </w:rPr>
            </w:pPr>
          </w:p>
        </w:tc>
      </w:tr>
    </w:tbl>
    <w:p w14:paraId="0A807EDE" w14:textId="77777777" w:rsidR="00E337D4" w:rsidRDefault="00E337D4" w:rsidP="004854DC">
      <w:pPr>
        <w:spacing w:after="0"/>
        <w:ind w:right="9"/>
      </w:pPr>
    </w:p>
    <w:p w14:paraId="73C91B19" w14:textId="77777777" w:rsidR="00E337D4" w:rsidRDefault="00E337D4" w:rsidP="00E337D4">
      <w:r>
        <w:br w:type="page"/>
      </w:r>
    </w:p>
    <w:p w14:paraId="05217A82" w14:textId="77777777" w:rsidR="00E337D4" w:rsidRPr="006E3A2E" w:rsidRDefault="00E337D4" w:rsidP="00E337D4">
      <w:pPr>
        <w:pStyle w:val="Heading1"/>
        <w:spacing w:after="121"/>
        <w:ind w:left="0" w:right="8"/>
        <w:jc w:val="center"/>
        <w:rPr>
          <w:rFonts w:ascii="Tahoma" w:hAnsi="Tahoma" w:cs="Tahoma"/>
          <w:color w:val="C285FF"/>
          <w:u w:val="single" w:color="C285FF"/>
        </w:rPr>
      </w:pPr>
      <w:r w:rsidRPr="006E3A2E">
        <w:rPr>
          <w:rFonts w:ascii="Tahoma" w:hAnsi="Tahoma" w:cs="Tahoma"/>
          <w:color w:val="C285FF"/>
          <w:u w:val="single" w:color="C285FF"/>
        </w:rPr>
        <w:lastRenderedPageBreak/>
        <w:t xml:space="preserve">Supplementary information page </w:t>
      </w:r>
    </w:p>
    <w:p w14:paraId="70657A68" w14:textId="77777777" w:rsidR="00E337D4" w:rsidRPr="00CC5C7D" w:rsidRDefault="00E337D4" w:rsidP="00E337D4">
      <w:pPr>
        <w:spacing w:after="0"/>
        <w:jc w:val="center"/>
      </w:pPr>
      <w:r w:rsidRPr="00CC5C7D">
        <w:rPr>
          <w:rFonts w:ascii="Tahoma" w:eastAsia="Tahoma" w:hAnsi="Tahoma" w:cs="Tahoma"/>
        </w:rPr>
        <w:t xml:space="preserve">Please use this additional page to detail any supplementary information you wish in relation to the contents of this Event Management Plan which you do not feel can be covered within the Plan itself – you may also wish to append copies of policies/practices here. </w:t>
      </w:r>
    </w:p>
    <w:tbl>
      <w:tblPr>
        <w:tblStyle w:val="TableGrid0"/>
        <w:tblW w:w="9018" w:type="dxa"/>
        <w:tblInd w:w="5" w:type="dxa"/>
        <w:tblCellMar>
          <w:top w:w="55" w:type="dxa"/>
          <w:left w:w="93" w:type="dxa"/>
          <w:right w:w="112" w:type="dxa"/>
        </w:tblCellMar>
        <w:tblLook w:val="04A0" w:firstRow="1" w:lastRow="0" w:firstColumn="1" w:lastColumn="0" w:noHBand="0" w:noVBand="1"/>
      </w:tblPr>
      <w:tblGrid>
        <w:gridCol w:w="1838"/>
        <w:gridCol w:w="7180"/>
      </w:tblGrid>
      <w:tr w:rsidR="00E337D4" w14:paraId="440CCDD4" w14:textId="77777777" w:rsidTr="00061E82">
        <w:trPr>
          <w:trHeight w:val="770"/>
        </w:trPr>
        <w:tc>
          <w:tcPr>
            <w:tcW w:w="1838" w:type="dxa"/>
            <w:tcBorders>
              <w:top w:val="single" w:sz="4" w:space="0" w:color="000000"/>
              <w:left w:val="single" w:sz="4" w:space="0" w:color="000000"/>
              <w:bottom w:val="single" w:sz="4" w:space="0" w:color="000000"/>
              <w:right w:val="single" w:sz="4" w:space="0" w:color="000000"/>
            </w:tcBorders>
          </w:tcPr>
          <w:p w14:paraId="0015D5EE" w14:textId="77777777" w:rsidR="00E337D4" w:rsidRDefault="00E337D4" w:rsidP="00061E82">
            <w:pPr>
              <w:jc w:val="center"/>
            </w:pPr>
            <w:r>
              <w:rPr>
                <w:rFonts w:ascii="Tahoma" w:eastAsia="Tahoma" w:hAnsi="Tahoma" w:cs="Tahoma"/>
                <w:b/>
                <w:sz w:val="21"/>
              </w:rPr>
              <w:t xml:space="preserve">Section the information relates to: </w:t>
            </w:r>
          </w:p>
        </w:tc>
        <w:tc>
          <w:tcPr>
            <w:tcW w:w="7180" w:type="dxa"/>
            <w:tcBorders>
              <w:top w:val="single" w:sz="4" w:space="0" w:color="000000"/>
              <w:left w:val="single" w:sz="4" w:space="0" w:color="000000"/>
              <w:bottom w:val="single" w:sz="4" w:space="0" w:color="000000"/>
              <w:right w:val="single" w:sz="4" w:space="0" w:color="000000"/>
            </w:tcBorders>
          </w:tcPr>
          <w:p w14:paraId="60BCBF89" w14:textId="77777777" w:rsidR="00E337D4" w:rsidRDefault="00E337D4" w:rsidP="00061E82">
            <w:pPr>
              <w:ind w:left="19"/>
              <w:jc w:val="center"/>
            </w:pPr>
            <w:r>
              <w:rPr>
                <w:rFonts w:ascii="Tahoma" w:eastAsia="Tahoma" w:hAnsi="Tahoma" w:cs="Tahoma"/>
                <w:b/>
                <w:sz w:val="21"/>
              </w:rPr>
              <w:t xml:space="preserve">Additional information/notes: </w:t>
            </w:r>
          </w:p>
        </w:tc>
      </w:tr>
      <w:tr w:rsidR="00E337D4" w14:paraId="7C78ACCD" w14:textId="77777777" w:rsidTr="00061E82">
        <w:trPr>
          <w:trHeight w:val="2559"/>
        </w:trPr>
        <w:tc>
          <w:tcPr>
            <w:tcW w:w="1838" w:type="dxa"/>
            <w:tcBorders>
              <w:top w:val="single" w:sz="4" w:space="0" w:color="000000"/>
              <w:left w:val="single" w:sz="4" w:space="0" w:color="000000"/>
              <w:bottom w:val="single" w:sz="4" w:space="0" w:color="000000"/>
              <w:right w:val="single" w:sz="4" w:space="0" w:color="000000"/>
            </w:tcBorders>
          </w:tcPr>
          <w:p w14:paraId="3A410413" w14:textId="77777777" w:rsidR="00E337D4" w:rsidRPr="004F7F5A" w:rsidRDefault="00E337D4" w:rsidP="00061E82">
            <w:pPr>
              <w:ind w:left="15"/>
              <w:rPr>
                <w:color w:val="C285FF"/>
                <w:sz w:val="21"/>
                <w:szCs w:val="21"/>
              </w:rPr>
            </w:pPr>
            <w:r w:rsidRPr="004F7F5A">
              <w:rPr>
                <w:rFonts w:ascii="Tahoma" w:eastAsia="Tahoma" w:hAnsi="Tahoma" w:cs="Tahoma"/>
                <w:b/>
                <w:color w:val="C285FF"/>
                <w:sz w:val="21"/>
                <w:szCs w:val="21"/>
              </w:rPr>
              <w:t xml:space="preserve">Example: </w:t>
            </w:r>
          </w:p>
          <w:p w14:paraId="6B46205F" w14:textId="77777777" w:rsidR="00E337D4" w:rsidRPr="004F7F5A" w:rsidRDefault="00E337D4" w:rsidP="00061E82">
            <w:pPr>
              <w:rPr>
                <w:color w:val="C285FF"/>
                <w:sz w:val="21"/>
                <w:szCs w:val="21"/>
              </w:rPr>
            </w:pPr>
            <w:r w:rsidRPr="004F7F5A">
              <w:rPr>
                <w:rFonts w:ascii="Tahoma" w:eastAsia="Tahoma" w:hAnsi="Tahoma" w:cs="Tahoma"/>
                <w:color w:val="C285FF"/>
                <w:sz w:val="21"/>
                <w:szCs w:val="21"/>
              </w:rPr>
              <w:t xml:space="preserve">Section 7: Fire </w:t>
            </w:r>
          </w:p>
          <w:p w14:paraId="7C54C3AF" w14:textId="77777777" w:rsidR="00E337D4" w:rsidRPr="004F7F5A" w:rsidRDefault="00E337D4" w:rsidP="00061E82">
            <w:pPr>
              <w:rPr>
                <w:color w:val="C285FF"/>
                <w:sz w:val="21"/>
                <w:szCs w:val="21"/>
              </w:rPr>
            </w:pPr>
            <w:r w:rsidRPr="004F7F5A">
              <w:rPr>
                <w:rFonts w:ascii="Tahoma" w:eastAsia="Tahoma" w:hAnsi="Tahoma" w:cs="Tahoma"/>
                <w:color w:val="C285FF"/>
                <w:sz w:val="21"/>
                <w:szCs w:val="21"/>
              </w:rPr>
              <w:t>Safety</w:t>
            </w:r>
            <w:r w:rsidRPr="004F7F5A">
              <w:rPr>
                <w:rFonts w:ascii="Tahoma" w:eastAsia="Tahoma" w:hAnsi="Tahoma" w:cs="Tahoma"/>
                <w:b/>
                <w:color w:val="C285FF"/>
                <w:sz w:val="21"/>
                <w:szCs w:val="21"/>
              </w:rPr>
              <w:t xml:space="preserve"> </w:t>
            </w:r>
          </w:p>
        </w:tc>
        <w:tc>
          <w:tcPr>
            <w:tcW w:w="7180" w:type="dxa"/>
            <w:tcBorders>
              <w:top w:val="single" w:sz="4" w:space="0" w:color="000000"/>
              <w:left w:val="single" w:sz="4" w:space="0" w:color="000000"/>
              <w:bottom w:val="single" w:sz="4" w:space="0" w:color="000000"/>
              <w:right w:val="single" w:sz="4" w:space="0" w:color="000000"/>
            </w:tcBorders>
          </w:tcPr>
          <w:p w14:paraId="5AE4156C" w14:textId="77777777" w:rsidR="00E337D4" w:rsidRPr="004F7F5A" w:rsidRDefault="00E337D4" w:rsidP="00061E82">
            <w:pPr>
              <w:ind w:left="15"/>
              <w:rPr>
                <w:color w:val="C285FF"/>
                <w:sz w:val="21"/>
                <w:szCs w:val="21"/>
              </w:rPr>
            </w:pPr>
            <w:r w:rsidRPr="004F7F5A">
              <w:rPr>
                <w:rFonts w:ascii="Tahoma" w:eastAsia="Tahoma" w:hAnsi="Tahoma" w:cs="Tahoma"/>
                <w:b/>
                <w:color w:val="C285FF"/>
                <w:sz w:val="21"/>
                <w:szCs w:val="21"/>
              </w:rPr>
              <w:t xml:space="preserve">Example: </w:t>
            </w:r>
          </w:p>
          <w:p w14:paraId="7B16AC05" w14:textId="62743C9B" w:rsidR="00E337D4" w:rsidRPr="004F7F5A" w:rsidRDefault="00E337D4" w:rsidP="00E337D4">
            <w:pPr>
              <w:pStyle w:val="ListParagraph"/>
              <w:numPr>
                <w:ilvl w:val="0"/>
                <w:numId w:val="16"/>
              </w:numPr>
              <w:spacing w:after="9" w:line="227" w:lineRule="auto"/>
              <w:rPr>
                <w:color w:val="C285FF"/>
                <w:sz w:val="21"/>
                <w:szCs w:val="21"/>
              </w:rPr>
            </w:pPr>
            <w:r w:rsidRPr="004F7F5A">
              <w:rPr>
                <w:rFonts w:ascii="Tahoma" w:eastAsia="Tahoma" w:hAnsi="Tahoma" w:cs="Tahoma"/>
                <w:color w:val="C285FF"/>
                <w:sz w:val="21"/>
                <w:szCs w:val="21"/>
              </w:rPr>
              <w:t>The Licen</w:t>
            </w:r>
            <w:r w:rsidR="00DB3B65">
              <w:rPr>
                <w:rFonts w:ascii="Tahoma" w:eastAsia="Tahoma" w:hAnsi="Tahoma" w:cs="Tahoma"/>
                <w:color w:val="C285FF"/>
                <w:sz w:val="21"/>
                <w:szCs w:val="21"/>
              </w:rPr>
              <w:t xml:space="preserve">ce Holder will </w:t>
            </w:r>
            <w:r w:rsidRPr="004F7F5A">
              <w:rPr>
                <w:rFonts w:ascii="Tahoma" w:eastAsia="Tahoma" w:hAnsi="Tahoma" w:cs="Tahoma"/>
                <w:color w:val="C285FF"/>
                <w:sz w:val="21"/>
                <w:szCs w:val="21"/>
              </w:rPr>
              <w:t xml:space="preserve">ensure compliance with Health &amp; Safety legislation and the premises Fire Certificate. They ensure testing, training, and record keeping is in line with the Fire Certificate. </w:t>
            </w:r>
          </w:p>
          <w:p w14:paraId="2FD22937" w14:textId="77777777" w:rsidR="00E337D4" w:rsidRPr="004F7F5A" w:rsidRDefault="00E337D4" w:rsidP="00E337D4">
            <w:pPr>
              <w:pStyle w:val="ListParagraph"/>
              <w:numPr>
                <w:ilvl w:val="0"/>
                <w:numId w:val="16"/>
              </w:numPr>
              <w:rPr>
                <w:color w:val="C285FF"/>
                <w:sz w:val="21"/>
                <w:szCs w:val="21"/>
              </w:rPr>
            </w:pPr>
            <w:r w:rsidRPr="004F7F5A">
              <w:rPr>
                <w:rFonts w:ascii="Tahoma" w:eastAsia="Tahoma" w:hAnsi="Tahoma" w:cs="Tahoma"/>
                <w:color w:val="C285FF"/>
                <w:sz w:val="21"/>
                <w:szCs w:val="21"/>
              </w:rPr>
              <w:t xml:space="preserve">Our Fire Certificate and Logbook are available for inspection. </w:t>
            </w:r>
          </w:p>
          <w:p w14:paraId="2C83DDF3" w14:textId="77777777" w:rsidR="00E337D4" w:rsidRPr="004F7F5A" w:rsidRDefault="00E337D4" w:rsidP="00E337D4">
            <w:pPr>
              <w:pStyle w:val="ListParagraph"/>
              <w:numPr>
                <w:ilvl w:val="0"/>
                <w:numId w:val="16"/>
              </w:numPr>
              <w:spacing w:after="25" w:line="228" w:lineRule="auto"/>
              <w:rPr>
                <w:color w:val="C285FF"/>
                <w:sz w:val="21"/>
                <w:szCs w:val="21"/>
              </w:rPr>
            </w:pPr>
            <w:r w:rsidRPr="004F7F5A">
              <w:rPr>
                <w:rFonts w:ascii="Tahoma" w:eastAsia="Tahoma" w:hAnsi="Tahoma" w:cs="Tahoma"/>
                <w:color w:val="C285FF"/>
                <w:sz w:val="21"/>
                <w:szCs w:val="21"/>
              </w:rPr>
              <w:t xml:space="preserve">All team members complete Fire Safety training during induction. They know how to raise the alarm, where Fire Exits are located, our evacuation procedure and capacity numbers. </w:t>
            </w:r>
          </w:p>
          <w:p w14:paraId="59E68B3E" w14:textId="77777777" w:rsidR="00E337D4" w:rsidRPr="004F7F5A" w:rsidRDefault="00E337D4" w:rsidP="00E337D4">
            <w:pPr>
              <w:pStyle w:val="ListParagraph"/>
              <w:numPr>
                <w:ilvl w:val="0"/>
                <w:numId w:val="16"/>
              </w:numPr>
              <w:rPr>
                <w:color w:val="C285FF"/>
                <w:sz w:val="21"/>
                <w:szCs w:val="21"/>
              </w:rPr>
            </w:pPr>
            <w:r w:rsidRPr="004F7F5A">
              <w:rPr>
                <w:rFonts w:ascii="Tahoma" w:eastAsia="Tahoma" w:hAnsi="Tahoma" w:cs="Tahoma"/>
                <w:color w:val="C285FF"/>
                <w:sz w:val="21"/>
                <w:szCs w:val="21"/>
              </w:rPr>
              <w:t>Refresher training is completed in line with the Fire Certificate.</w:t>
            </w:r>
          </w:p>
        </w:tc>
      </w:tr>
      <w:tr w:rsidR="00E337D4" w14:paraId="255F8DF8" w14:textId="77777777" w:rsidTr="00061E82">
        <w:trPr>
          <w:trHeight w:val="910"/>
        </w:trPr>
        <w:tc>
          <w:tcPr>
            <w:tcW w:w="1838" w:type="dxa"/>
            <w:tcBorders>
              <w:top w:val="single" w:sz="4" w:space="0" w:color="000000"/>
              <w:left w:val="single" w:sz="4" w:space="0" w:color="000000"/>
              <w:bottom w:val="single" w:sz="4" w:space="0" w:color="000000"/>
              <w:right w:val="single" w:sz="4" w:space="0" w:color="000000"/>
            </w:tcBorders>
          </w:tcPr>
          <w:p w14:paraId="3C8A282A" w14:textId="77777777" w:rsidR="00E337D4" w:rsidRDefault="00E337D4" w:rsidP="00061E82"/>
        </w:tc>
        <w:tc>
          <w:tcPr>
            <w:tcW w:w="7180" w:type="dxa"/>
            <w:tcBorders>
              <w:top w:val="single" w:sz="4" w:space="0" w:color="000000"/>
              <w:left w:val="single" w:sz="4" w:space="0" w:color="000000"/>
              <w:bottom w:val="single" w:sz="4" w:space="0" w:color="000000"/>
              <w:right w:val="single" w:sz="4" w:space="0" w:color="000000"/>
            </w:tcBorders>
          </w:tcPr>
          <w:p w14:paraId="1B33981F" w14:textId="77777777" w:rsidR="00E337D4" w:rsidRDefault="00E337D4" w:rsidP="00061E82"/>
        </w:tc>
      </w:tr>
      <w:tr w:rsidR="00E337D4" w14:paraId="67DE1FC9" w14:textId="77777777" w:rsidTr="00061E82">
        <w:trPr>
          <w:trHeight w:val="912"/>
        </w:trPr>
        <w:tc>
          <w:tcPr>
            <w:tcW w:w="1838" w:type="dxa"/>
            <w:tcBorders>
              <w:top w:val="single" w:sz="4" w:space="0" w:color="000000"/>
              <w:left w:val="single" w:sz="4" w:space="0" w:color="000000"/>
              <w:bottom w:val="single" w:sz="4" w:space="0" w:color="000000"/>
              <w:right w:val="single" w:sz="4" w:space="0" w:color="000000"/>
            </w:tcBorders>
          </w:tcPr>
          <w:p w14:paraId="5DD6191E" w14:textId="77777777" w:rsidR="00E337D4" w:rsidRDefault="00E337D4" w:rsidP="00061E82"/>
        </w:tc>
        <w:tc>
          <w:tcPr>
            <w:tcW w:w="7180" w:type="dxa"/>
            <w:tcBorders>
              <w:top w:val="single" w:sz="4" w:space="0" w:color="000000"/>
              <w:left w:val="single" w:sz="4" w:space="0" w:color="000000"/>
              <w:bottom w:val="single" w:sz="4" w:space="0" w:color="000000"/>
              <w:right w:val="single" w:sz="4" w:space="0" w:color="000000"/>
            </w:tcBorders>
          </w:tcPr>
          <w:p w14:paraId="798E6C50" w14:textId="77777777" w:rsidR="00E337D4" w:rsidRDefault="00E337D4" w:rsidP="00061E82"/>
        </w:tc>
      </w:tr>
      <w:tr w:rsidR="00E337D4" w14:paraId="6A395EE0" w14:textId="77777777" w:rsidTr="00061E82">
        <w:trPr>
          <w:trHeight w:val="910"/>
        </w:trPr>
        <w:tc>
          <w:tcPr>
            <w:tcW w:w="1838" w:type="dxa"/>
            <w:tcBorders>
              <w:top w:val="single" w:sz="4" w:space="0" w:color="000000"/>
              <w:left w:val="single" w:sz="4" w:space="0" w:color="000000"/>
              <w:bottom w:val="single" w:sz="4" w:space="0" w:color="000000"/>
              <w:right w:val="single" w:sz="4" w:space="0" w:color="000000"/>
            </w:tcBorders>
          </w:tcPr>
          <w:p w14:paraId="4F76636C" w14:textId="77777777" w:rsidR="00E337D4" w:rsidRDefault="00E337D4" w:rsidP="00061E82"/>
        </w:tc>
        <w:tc>
          <w:tcPr>
            <w:tcW w:w="7180" w:type="dxa"/>
            <w:tcBorders>
              <w:top w:val="single" w:sz="4" w:space="0" w:color="000000"/>
              <w:left w:val="single" w:sz="4" w:space="0" w:color="000000"/>
              <w:bottom w:val="single" w:sz="4" w:space="0" w:color="000000"/>
              <w:right w:val="single" w:sz="4" w:space="0" w:color="000000"/>
            </w:tcBorders>
          </w:tcPr>
          <w:p w14:paraId="0BD0F450" w14:textId="77777777" w:rsidR="00E337D4" w:rsidRDefault="00E337D4" w:rsidP="00061E82"/>
        </w:tc>
      </w:tr>
      <w:tr w:rsidR="00E337D4" w14:paraId="2038EE48" w14:textId="77777777" w:rsidTr="00061E82">
        <w:trPr>
          <w:trHeight w:val="910"/>
        </w:trPr>
        <w:tc>
          <w:tcPr>
            <w:tcW w:w="1838" w:type="dxa"/>
            <w:tcBorders>
              <w:top w:val="single" w:sz="4" w:space="0" w:color="000000"/>
              <w:left w:val="single" w:sz="4" w:space="0" w:color="000000"/>
              <w:bottom w:val="single" w:sz="4" w:space="0" w:color="000000"/>
              <w:right w:val="single" w:sz="4" w:space="0" w:color="000000"/>
            </w:tcBorders>
          </w:tcPr>
          <w:p w14:paraId="35F9B1F5" w14:textId="77777777" w:rsidR="00E337D4" w:rsidRDefault="00E337D4" w:rsidP="00061E82"/>
        </w:tc>
        <w:tc>
          <w:tcPr>
            <w:tcW w:w="7180" w:type="dxa"/>
            <w:tcBorders>
              <w:top w:val="single" w:sz="4" w:space="0" w:color="000000"/>
              <w:left w:val="single" w:sz="4" w:space="0" w:color="000000"/>
              <w:bottom w:val="single" w:sz="4" w:space="0" w:color="000000"/>
              <w:right w:val="single" w:sz="4" w:space="0" w:color="000000"/>
            </w:tcBorders>
          </w:tcPr>
          <w:p w14:paraId="472CE423" w14:textId="77777777" w:rsidR="00E337D4" w:rsidRDefault="00E337D4" w:rsidP="00061E82"/>
        </w:tc>
      </w:tr>
      <w:tr w:rsidR="00E337D4" w14:paraId="5CFDFF09" w14:textId="77777777" w:rsidTr="00061E82">
        <w:trPr>
          <w:trHeight w:val="910"/>
        </w:trPr>
        <w:tc>
          <w:tcPr>
            <w:tcW w:w="1838" w:type="dxa"/>
            <w:tcBorders>
              <w:top w:val="single" w:sz="4" w:space="0" w:color="000000"/>
              <w:left w:val="single" w:sz="4" w:space="0" w:color="000000"/>
              <w:bottom w:val="single" w:sz="4" w:space="0" w:color="000000"/>
              <w:right w:val="single" w:sz="4" w:space="0" w:color="000000"/>
            </w:tcBorders>
          </w:tcPr>
          <w:p w14:paraId="4319F249" w14:textId="77777777" w:rsidR="00E337D4" w:rsidRDefault="00E337D4" w:rsidP="00061E82"/>
        </w:tc>
        <w:tc>
          <w:tcPr>
            <w:tcW w:w="7180" w:type="dxa"/>
            <w:tcBorders>
              <w:top w:val="single" w:sz="4" w:space="0" w:color="000000"/>
              <w:left w:val="single" w:sz="4" w:space="0" w:color="000000"/>
              <w:bottom w:val="single" w:sz="4" w:space="0" w:color="000000"/>
              <w:right w:val="single" w:sz="4" w:space="0" w:color="000000"/>
            </w:tcBorders>
          </w:tcPr>
          <w:p w14:paraId="5570A1DA" w14:textId="77777777" w:rsidR="00E337D4" w:rsidRDefault="00E337D4" w:rsidP="00061E82"/>
        </w:tc>
      </w:tr>
      <w:tr w:rsidR="00E337D4" w14:paraId="2E38C5AB" w14:textId="77777777" w:rsidTr="00061E82">
        <w:trPr>
          <w:trHeight w:val="910"/>
        </w:trPr>
        <w:tc>
          <w:tcPr>
            <w:tcW w:w="1838" w:type="dxa"/>
            <w:tcBorders>
              <w:top w:val="single" w:sz="4" w:space="0" w:color="000000"/>
              <w:left w:val="single" w:sz="4" w:space="0" w:color="000000"/>
              <w:bottom w:val="single" w:sz="4" w:space="0" w:color="000000"/>
              <w:right w:val="single" w:sz="4" w:space="0" w:color="000000"/>
            </w:tcBorders>
          </w:tcPr>
          <w:p w14:paraId="172DEA1E" w14:textId="77777777" w:rsidR="00E337D4" w:rsidRDefault="00E337D4" w:rsidP="00061E82"/>
        </w:tc>
        <w:tc>
          <w:tcPr>
            <w:tcW w:w="7180" w:type="dxa"/>
            <w:tcBorders>
              <w:top w:val="single" w:sz="4" w:space="0" w:color="000000"/>
              <w:left w:val="single" w:sz="4" w:space="0" w:color="000000"/>
              <w:bottom w:val="single" w:sz="4" w:space="0" w:color="000000"/>
              <w:right w:val="single" w:sz="4" w:space="0" w:color="000000"/>
            </w:tcBorders>
          </w:tcPr>
          <w:p w14:paraId="577B3F50" w14:textId="77777777" w:rsidR="00E337D4" w:rsidRDefault="00E337D4" w:rsidP="00061E82"/>
        </w:tc>
      </w:tr>
      <w:tr w:rsidR="00E337D4" w14:paraId="21B784F3" w14:textId="77777777" w:rsidTr="00061E82">
        <w:trPr>
          <w:trHeight w:val="910"/>
        </w:trPr>
        <w:tc>
          <w:tcPr>
            <w:tcW w:w="1838" w:type="dxa"/>
            <w:tcBorders>
              <w:top w:val="single" w:sz="4" w:space="0" w:color="000000"/>
              <w:left w:val="single" w:sz="4" w:space="0" w:color="000000"/>
              <w:bottom w:val="single" w:sz="4" w:space="0" w:color="000000"/>
              <w:right w:val="single" w:sz="4" w:space="0" w:color="000000"/>
            </w:tcBorders>
          </w:tcPr>
          <w:p w14:paraId="5303F049" w14:textId="77777777" w:rsidR="00E337D4" w:rsidRDefault="00E337D4" w:rsidP="00061E82"/>
        </w:tc>
        <w:tc>
          <w:tcPr>
            <w:tcW w:w="7180" w:type="dxa"/>
            <w:tcBorders>
              <w:top w:val="single" w:sz="4" w:space="0" w:color="000000"/>
              <w:left w:val="single" w:sz="4" w:space="0" w:color="000000"/>
              <w:bottom w:val="single" w:sz="4" w:space="0" w:color="000000"/>
              <w:right w:val="single" w:sz="4" w:space="0" w:color="000000"/>
            </w:tcBorders>
          </w:tcPr>
          <w:p w14:paraId="5925FF14" w14:textId="77777777" w:rsidR="00E337D4" w:rsidRDefault="00E337D4" w:rsidP="00061E82"/>
        </w:tc>
      </w:tr>
      <w:tr w:rsidR="00E337D4" w14:paraId="6B25B80D" w14:textId="77777777" w:rsidTr="00061E82">
        <w:trPr>
          <w:trHeight w:val="913"/>
        </w:trPr>
        <w:tc>
          <w:tcPr>
            <w:tcW w:w="1838" w:type="dxa"/>
            <w:tcBorders>
              <w:top w:val="single" w:sz="4" w:space="0" w:color="000000"/>
              <w:left w:val="single" w:sz="4" w:space="0" w:color="000000"/>
              <w:bottom w:val="single" w:sz="4" w:space="0" w:color="000000"/>
              <w:right w:val="single" w:sz="4" w:space="0" w:color="000000"/>
            </w:tcBorders>
          </w:tcPr>
          <w:p w14:paraId="18741A39" w14:textId="77777777" w:rsidR="00E337D4" w:rsidRDefault="00E337D4" w:rsidP="00061E82"/>
        </w:tc>
        <w:tc>
          <w:tcPr>
            <w:tcW w:w="7180" w:type="dxa"/>
            <w:tcBorders>
              <w:top w:val="single" w:sz="4" w:space="0" w:color="000000"/>
              <w:left w:val="single" w:sz="4" w:space="0" w:color="000000"/>
              <w:bottom w:val="single" w:sz="4" w:space="0" w:color="000000"/>
              <w:right w:val="single" w:sz="4" w:space="0" w:color="000000"/>
            </w:tcBorders>
          </w:tcPr>
          <w:p w14:paraId="391EBC2C" w14:textId="77777777" w:rsidR="00E337D4" w:rsidRDefault="00E337D4" w:rsidP="00061E82"/>
        </w:tc>
      </w:tr>
    </w:tbl>
    <w:p w14:paraId="2112C349" w14:textId="4943545F" w:rsidR="00E337D4" w:rsidRPr="00CC5C7D" w:rsidRDefault="00E337D4" w:rsidP="006E3A2E">
      <w:pPr>
        <w:spacing w:after="3" w:line="261" w:lineRule="auto"/>
        <w:ind w:left="10" w:hanging="10"/>
        <w:jc w:val="center"/>
        <w:rPr>
          <w:rFonts w:ascii="Tahoma" w:hAnsi="Tahoma" w:cs="Tahoma"/>
        </w:rPr>
      </w:pPr>
      <w:r w:rsidRPr="00CC5C7D">
        <w:rPr>
          <w:rFonts w:ascii="Tahoma" w:eastAsia="Tahoma" w:hAnsi="Tahoma" w:cs="Tahoma"/>
        </w:rPr>
        <w:t>For further information and guidance around the planning of and considerations for your event, please see the Isle of Man Event Safety Advisory Group’s Guidance document for organisers of public events at the following link:</w:t>
      </w:r>
    </w:p>
    <w:p w14:paraId="560A8FB4" w14:textId="3708A870" w:rsidR="0039513D" w:rsidRPr="00E337D4" w:rsidRDefault="0015356F" w:rsidP="006E3A2E">
      <w:pPr>
        <w:spacing w:after="0"/>
        <w:jc w:val="center"/>
        <w:rPr>
          <w:rFonts w:ascii="Tahoma" w:hAnsi="Tahoma" w:cs="Tahoma"/>
        </w:rPr>
      </w:pPr>
      <w:hyperlink r:id="rId7">
        <w:r w:rsidR="00E337D4" w:rsidRPr="00CC5C7D">
          <w:rPr>
            <w:rFonts w:ascii="Tahoma" w:eastAsia="Tahoma" w:hAnsi="Tahoma" w:cs="Tahoma"/>
            <w:color w:val="0000FF"/>
            <w:u w:val="single" w:color="0000FF"/>
          </w:rPr>
          <w:t>https://www.gov.im/media/428034/eventsafetyguide.pdf</w:t>
        </w:r>
      </w:hyperlink>
      <w:hyperlink r:id="rId8">
        <w:r w:rsidR="00E337D4" w:rsidRPr="00CC5C7D">
          <w:rPr>
            <w:rFonts w:ascii="Tahoma" w:eastAsia="Tahoma" w:hAnsi="Tahoma" w:cs="Tahoma"/>
          </w:rPr>
          <w:t xml:space="preserve"> </w:t>
        </w:r>
      </w:hyperlink>
    </w:p>
    <w:sectPr w:rsidR="0039513D" w:rsidRPr="00E337D4" w:rsidSect="00F85E66">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D5573D" w14:textId="77777777" w:rsidR="00775AC9" w:rsidRDefault="00775AC9" w:rsidP="00C174F9">
      <w:pPr>
        <w:spacing w:after="0" w:line="240" w:lineRule="auto"/>
      </w:pPr>
      <w:r>
        <w:separator/>
      </w:r>
    </w:p>
  </w:endnote>
  <w:endnote w:type="continuationSeparator" w:id="0">
    <w:p w14:paraId="70ADA1D0" w14:textId="77777777" w:rsidR="00775AC9" w:rsidRDefault="00775AC9" w:rsidP="00C174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331FE7" w14:textId="77777777" w:rsidR="00775AC9" w:rsidRDefault="00775A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11178888"/>
      <w:docPartObj>
        <w:docPartGallery w:val="Page Numbers (Bottom of Page)"/>
        <w:docPartUnique/>
      </w:docPartObj>
    </w:sdtPr>
    <w:sdtEndPr/>
    <w:sdtContent>
      <w:sdt>
        <w:sdtPr>
          <w:id w:val="1456677930"/>
          <w:docPartObj>
            <w:docPartGallery w:val="Page Numbers (Top of Page)"/>
            <w:docPartUnique/>
          </w:docPartObj>
        </w:sdtPr>
        <w:sdtEndPr/>
        <w:sdtContent>
          <w:p w14:paraId="56385690" w14:textId="5FB0C18D" w:rsidR="00775AC9" w:rsidRDefault="00775AC9">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DB3B65">
              <w:rPr>
                <w:b/>
                <w:bCs/>
                <w:noProof/>
              </w:rPr>
              <w:t>11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B3B65">
              <w:rPr>
                <w:b/>
                <w:bCs/>
                <w:noProof/>
              </w:rPr>
              <w:t>11</w:t>
            </w:r>
            <w:r>
              <w:rPr>
                <w:b/>
                <w:bCs/>
                <w:sz w:val="24"/>
                <w:szCs w:val="24"/>
              </w:rPr>
              <w:fldChar w:fldCharType="end"/>
            </w:r>
          </w:p>
        </w:sdtContent>
      </w:sdt>
    </w:sdtContent>
  </w:sdt>
  <w:p w14:paraId="120AD49F" w14:textId="6EE85983" w:rsidR="00775AC9" w:rsidRDefault="00775AC9" w:rsidP="132314D9">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90584633"/>
      <w:docPartObj>
        <w:docPartGallery w:val="Page Numbers (Bottom of Page)"/>
        <w:docPartUnique/>
      </w:docPartObj>
    </w:sdtPr>
    <w:sdtEndPr/>
    <w:sdtContent>
      <w:sdt>
        <w:sdtPr>
          <w:id w:val="1728636285"/>
          <w:docPartObj>
            <w:docPartGallery w:val="Page Numbers (Top of Page)"/>
            <w:docPartUnique/>
          </w:docPartObj>
        </w:sdtPr>
        <w:sdtEndPr/>
        <w:sdtContent>
          <w:p w14:paraId="3DEF8663" w14:textId="113961B9" w:rsidR="00775AC9" w:rsidRDefault="00775AC9">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DB3B65">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B3B65">
              <w:rPr>
                <w:b/>
                <w:bCs/>
                <w:noProof/>
              </w:rPr>
              <w:t>11</w:t>
            </w:r>
            <w:r>
              <w:rPr>
                <w:b/>
                <w:bCs/>
                <w:sz w:val="24"/>
                <w:szCs w:val="24"/>
              </w:rPr>
              <w:fldChar w:fldCharType="end"/>
            </w:r>
          </w:p>
        </w:sdtContent>
      </w:sdt>
    </w:sdtContent>
  </w:sdt>
  <w:p w14:paraId="4DDBEF99" w14:textId="77777777" w:rsidR="00775AC9" w:rsidRDefault="00775A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F257F2" w14:textId="77777777" w:rsidR="00775AC9" w:rsidRDefault="00775AC9" w:rsidP="00C174F9">
      <w:pPr>
        <w:spacing w:after="0" w:line="240" w:lineRule="auto"/>
      </w:pPr>
      <w:r>
        <w:separator/>
      </w:r>
    </w:p>
  </w:footnote>
  <w:footnote w:type="continuationSeparator" w:id="0">
    <w:p w14:paraId="177A852D" w14:textId="77777777" w:rsidR="00775AC9" w:rsidRDefault="00775AC9" w:rsidP="00C174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71F111" w14:textId="74AF1785" w:rsidR="00775AC9" w:rsidRDefault="00775A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DD4D3B" w14:textId="7C264BD7" w:rsidR="00775AC9" w:rsidRDefault="00775AC9" w:rsidP="004C75B6">
    <w:pPr>
      <w:pStyle w:val="Header"/>
      <w:jc w:val="center"/>
    </w:pPr>
  </w:p>
  <w:p w14:paraId="55E6AC18" w14:textId="77777777" w:rsidR="00775AC9" w:rsidRDefault="00775AC9" w:rsidP="004C75B6">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A86F28" w14:textId="0643DE2D" w:rsidR="00775AC9" w:rsidRDefault="00775AC9">
    <w:pPr>
      <w:pStyle w:val="Header"/>
    </w:pPr>
  </w:p>
</w:hdr>
</file>

<file path=word/intelligence2.xml><?xml version="1.0" encoding="utf-8"?>
<int2:intelligence xmlns:int2="http://schemas.microsoft.com/office/intelligence/2020/intelligence" xmlns:oel="http://schemas.microsoft.com/office/2019/extlst">
  <int2:observations>
    <int2:textHash int2:hashCode="722nJWhYBg0/Uc" int2:id="ufUuNEXi">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A37CF6"/>
    <w:multiLevelType w:val="hybridMultilevel"/>
    <w:tmpl w:val="58E23F5E"/>
    <w:lvl w:ilvl="0" w:tplc="2E02584A">
      <w:start w:val="1"/>
      <w:numFmt w:val="bullet"/>
      <w:lvlText w:val="•"/>
      <w:lvlJc w:val="left"/>
      <w:pPr>
        <w:ind w:left="734"/>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120C06"/>
    <w:multiLevelType w:val="hybridMultilevel"/>
    <w:tmpl w:val="C6A8C296"/>
    <w:lvl w:ilvl="0" w:tplc="968617DE">
      <w:start w:val="1"/>
      <w:numFmt w:val="bullet"/>
      <w:lvlText w:val="•"/>
      <w:lvlJc w:val="left"/>
      <w:pPr>
        <w:ind w:left="73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0282ACF2">
      <w:start w:val="1"/>
      <w:numFmt w:val="bullet"/>
      <w:lvlText w:val="o"/>
      <w:lvlJc w:val="left"/>
      <w:pPr>
        <w:ind w:left="1455"/>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456218AC">
      <w:start w:val="1"/>
      <w:numFmt w:val="bullet"/>
      <w:lvlText w:val="▪"/>
      <w:lvlJc w:val="left"/>
      <w:pPr>
        <w:ind w:left="2175"/>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D1E4AA0E">
      <w:start w:val="1"/>
      <w:numFmt w:val="bullet"/>
      <w:lvlText w:val="•"/>
      <w:lvlJc w:val="left"/>
      <w:pPr>
        <w:ind w:left="289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775ED426">
      <w:start w:val="1"/>
      <w:numFmt w:val="bullet"/>
      <w:lvlText w:val="o"/>
      <w:lvlJc w:val="left"/>
      <w:pPr>
        <w:ind w:left="3615"/>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52B8C8E2">
      <w:start w:val="1"/>
      <w:numFmt w:val="bullet"/>
      <w:lvlText w:val="▪"/>
      <w:lvlJc w:val="left"/>
      <w:pPr>
        <w:ind w:left="4335"/>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F9A82B46">
      <w:start w:val="1"/>
      <w:numFmt w:val="bullet"/>
      <w:lvlText w:val="•"/>
      <w:lvlJc w:val="left"/>
      <w:pPr>
        <w:ind w:left="505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6A92DE8E">
      <w:start w:val="1"/>
      <w:numFmt w:val="bullet"/>
      <w:lvlText w:val="o"/>
      <w:lvlJc w:val="left"/>
      <w:pPr>
        <w:ind w:left="5775"/>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7CF659DC">
      <w:start w:val="1"/>
      <w:numFmt w:val="bullet"/>
      <w:lvlText w:val="▪"/>
      <w:lvlJc w:val="left"/>
      <w:pPr>
        <w:ind w:left="6495"/>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0DA92DF2"/>
    <w:multiLevelType w:val="hybridMultilevel"/>
    <w:tmpl w:val="AC2A6320"/>
    <w:lvl w:ilvl="0" w:tplc="50ECD8AC">
      <w:start w:val="1"/>
      <w:numFmt w:val="bullet"/>
      <w:lvlText w:val="•"/>
      <w:lvlJc w:val="left"/>
      <w:pPr>
        <w:ind w:left="734"/>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F42A957A">
      <w:start w:val="1"/>
      <w:numFmt w:val="bullet"/>
      <w:lvlText w:val="o"/>
      <w:lvlJc w:val="left"/>
      <w:pPr>
        <w:ind w:left="1455"/>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0606875C">
      <w:start w:val="1"/>
      <w:numFmt w:val="bullet"/>
      <w:lvlText w:val="▪"/>
      <w:lvlJc w:val="left"/>
      <w:pPr>
        <w:ind w:left="2175"/>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7D021868">
      <w:start w:val="1"/>
      <w:numFmt w:val="bullet"/>
      <w:lvlText w:val="•"/>
      <w:lvlJc w:val="left"/>
      <w:pPr>
        <w:ind w:left="289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A784F836">
      <w:start w:val="1"/>
      <w:numFmt w:val="bullet"/>
      <w:lvlText w:val="o"/>
      <w:lvlJc w:val="left"/>
      <w:pPr>
        <w:ind w:left="3615"/>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FABA7F46">
      <w:start w:val="1"/>
      <w:numFmt w:val="bullet"/>
      <w:lvlText w:val="▪"/>
      <w:lvlJc w:val="left"/>
      <w:pPr>
        <w:ind w:left="4335"/>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436ACD8C">
      <w:start w:val="1"/>
      <w:numFmt w:val="bullet"/>
      <w:lvlText w:val="•"/>
      <w:lvlJc w:val="left"/>
      <w:pPr>
        <w:ind w:left="505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3446AB60">
      <w:start w:val="1"/>
      <w:numFmt w:val="bullet"/>
      <w:lvlText w:val="o"/>
      <w:lvlJc w:val="left"/>
      <w:pPr>
        <w:ind w:left="5775"/>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2304D73E">
      <w:start w:val="1"/>
      <w:numFmt w:val="bullet"/>
      <w:lvlText w:val="▪"/>
      <w:lvlJc w:val="left"/>
      <w:pPr>
        <w:ind w:left="6495"/>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13F968E1"/>
    <w:multiLevelType w:val="hybridMultilevel"/>
    <w:tmpl w:val="BC244B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071B13"/>
    <w:multiLevelType w:val="hybridMultilevel"/>
    <w:tmpl w:val="C88C4F5E"/>
    <w:lvl w:ilvl="0" w:tplc="18E420AE">
      <w:start w:val="1"/>
      <w:numFmt w:val="bullet"/>
      <w:lvlText w:val="•"/>
      <w:lvlJc w:val="left"/>
      <w:pPr>
        <w:ind w:left="73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171A94E0">
      <w:start w:val="1"/>
      <w:numFmt w:val="bullet"/>
      <w:lvlText w:val="o"/>
      <w:lvlJc w:val="left"/>
      <w:pPr>
        <w:ind w:left="1463"/>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FE50E99A">
      <w:start w:val="1"/>
      <w:numFmt w:val="bullet"/>
      <w:lvlText w:val="▪"/>
      <w:lvlJc w:val="left"/>
      <w:pPr>
        <w:ind w:left="2183"/>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3FDAFF6C">
      <w:start w:val="1"/>
      <w:numFmt w:val="bullet"/>
      <w:lvlText w:val="•"/>
      <w:lvlJc w:val="left"/>
      <w:pPr>
        <w:ind w:left="2903"/>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6D1ADBF0">
      <w:start w:val="1"/>
      <w:numFmt w:val="bullet"/>
      <w:lvlText w:val="o"/>
      <w:lvlJc w:val="left"/>
      <w:pPr>
        <w:ind w:left="3623"/>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064CEC80">
      <w:start w:val="1"/>
      <w:numFmt w:val="bullet"/>
      <w:lvlText w:val="▪"/>
      <w:lvlJc w:val="left"/>
      <w:pPr>
        <w:ind w:left="4343"/>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71B468B6">
      <w:start w:val="1"/>
      <w:numFmt w:val="bullet"/>
      <w:lvlText w:val="•"/>
      <w:lvlJc w:val="left"/>
      <w:pPr>
        <w:ind w:left="5063"/>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A6186BA6">
      <w:start w:val="1"/>
      <w:numFmt w:val="bullet"/>
      <w:lvlText w:val="o"/>
      <w:lvlJc w:val="left"/>
      <w:pPr>
        <w:ind w:left="5783"/>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3DEACB50">
      <w:start w:val="1"/>
      <w:numFmt w:val="bullet"/>
      <w:lvlText w:val="▪"/>
      <w:lvlJc w:val="left"/>
      <w:pPr>
        <w:ind w:left="6503"/>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2394218F"/>
    <w:multiLevelType w:val="hybridMultilevel"/>
    <w:tmpl w:val="5D8E80A8"/>
    <w:lvl w:ilvl="0" w:tplc="27B01264">
      <w:start w:val="1"/>
      <w:numFmt w:val="bullet"/>
      <w:lvlText w:val="•"/>
      <w:lvlJc w:val="left"/>
      <w:pPr>
        <w:ind w:left="734"/>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C9C4F26A">
      <w:start w:val="1"/>
      <w:numFmt w:val="bullet"/>
      <w:lvlText w:val="o"/>
      <w:lvlJc w:val="left"/>
      <w:pPr>
        <w:ind w:left="1455"/>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5782B044">
      <w:start w:val="1"/>
      <w:numFmt w:val="bullet"/>
      <w:lvlText w:val="▪"/>
      <w:lvlJc w:val="left"/>
      <w:pPr>
        <w:ind w:left="2175"/>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C7DE1D00">
      <w:start w:val="1"/>
      <w:numFmt w:val="bullet"/>
      <w:lvlText w:val="•"/>
      <w:lvlJc w:val="left"/>
      <w:pPr>
        <w:ind w:left="289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F2901756">
      <w:start w:val="1"/>
      <w:numFmt w:val="bullet"/>
      <w:lvlText w:val="o"/>
      <w:lvlJc w:val="left"/>
      <w:pPr>
        <w:ind w:left="3615"/>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A4C6E6DE">
      <w:start w:val="1"/>
      <w:numFmt w:val="bullet"/>
      <w:lvlText w:val="▪"/>
      <w:lvlJc w:val="left"/>
      <w:pPr>
        <w:ind w:left="4335"/>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85C2DCBA">
      <w:start w:val="1"/>
      <w:numFmt w:val="bullet"/>
      <w:lvlText w:val="•"/>
      <w:lvlJc w:val="left"/>
      <w:pPr>
        <w:ind w:left="505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5DD89F84">
      <w:start w:val="1"/>
      <w:numFmt w:val="bullet"/>
      <w:lvlText w:val="o"/>
      <w:lvlJc w:val="left"/>
      <w:pPr>
        <w:ind w:left="5775"/>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F7A4E536">
      <w:start w:val="1"/>
      <w:numFmt w:val="bullet"/>
      <w:lvlText w:val="▪"/>
      <w:lvlJc w:val="left"/>
      <w:pPr>
        <w:ind w:left="6495"/>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6" w15:restartNumberingAfterBreak="0">
    <w:nsid w:val="25461AC8"/>
    <w:multiLevelType w:val="hybridMultilevel"/>
    <w:tmpl w:val="5DEEF24E"/>
    <w:lvl w:ilvl="0" w:tplc="57C0F304">
      <w:start w:val="1"/>
      <w:numFmt w:val="bullet"/>
      <w:lvlText w:val="•"/>
      <w:lvlJc w:val="left"/>
      <w:pPr>
        <w:ind w:left="710"/>
      </w:pPr>
      <w:rPr>
        <w:rFonts w:ascii="Arial" w:eastAsia="Arial" w:hAnsi="Arial" w:cs="Arial"/>
        <w:b w:val="0"/>
        <w:i w:val="0"/>
        <w:strike w:val="0"/>
        <w:dstrike w:val="0"/>
        <w:color w:val="231F20"/>
        <w:sz w:val="24"/>
        <w:szCs w:val="24"/>
        <w:u w:val="none" w:color="000000"/>
        <w:bdr w:val="none" w:sz="0" w:space="0" w:color="auto"/>
        <w:shd w:val="clear" w:color="auto" w:fill="auto"/>
        <w:vertAlign w:val="baseline"/>
      </w:rPr>
    </w:lvl>
    <w:lvl w:ilvl="1" w:tplc="A0B6E430">
      <w:start w:val="1"/>
      <w:numFmt w:val="bullet"/>
      <w:lvlText w:val="o"/>
      <w:lvlJc w:val="left"/>
      <w:pPr>
        <w:ind w:left="1445"/>
      </w:pPr>
      <w:rPr>
        <w:rFonts w:ascii="Arial" w:eastAsia="Arial" w:hAnsi="Arial" w:cs="Arial"/>
        <w:b w:val="0"/>
        <w:i w:val="0"/>
        <w:strike w:val="0"/>
        <w:dstrike w:val="0"/>
        <w:color w:val="231F20"/>
        <w:sz w:val="24"/>
        <w:szCs w:val="24"/>
        <w:u w:val="none" w:color="000000"/>
        <w:bdr w:val="none" w:sz="0" w:space="0" w:color="auto"/>
        <w:shd w:val="clear" w:color="auto" w:fill="auto"/>
        <w:vertAlign w:val="baseline"/>
      </w:rPr>
    </w:lvl>
    <w:lvl w:ilvl="2" w:tplc="915291B6">
      <w:start w:val="1"/>
      <w:numFmt w:val="bullet"/>
      <w:lvlText w:val="▪"/>
      <w:lvlJc w:val="left"/>
      <w:pPr>
        <w:ind w:left="2165"/>
      </w:pPr>
      <w:rPr>
        <w:rFonts w:ascii="Arial" w:eastAsia="Arial" w:hAnsi="Arial" w:cs="Arial"/>
        <w:b w:val="0"/>
        <w:i w:val="0"/>
        <w:strike w:val="0"/>
        <w:dstrike w:val="0"/>
        <w:color w:val="231F20"/>
        <w:sz w:val="24"/>
        <w:szCs w:val="24"/>
        <w:u w:val="none" w:color="000000"/>
        <w:bdr w:val="none" w:sz="0" w:space="0" w:color="auto"/>
        <w:shd w:val="clear" w:color="auto" w:fill="auto"/>
        <w:vertAlign w:val="baseline"/>
      </w:rPr>
    </w:lvl>
    <w:lvl w:ilvl="3" w:tplc="7924D108">
      <w:start w:val="1"/>
      <w:numFmt w:val="bullet"/>
      <w:lvlText w:val="•"/>
      <w:lvlJc w:val="left"/>
      <w:pPr>
        <w:ind w:left="2885"/>
      </w:pPr>
      <w:rPr>
        <w:rFonts w:ascii="Arial" w:eastAsia="Arial" w:hAnsi="Arial" w:cs="Arial"/>
        <w:b w:val="0"/>
        <w:i w:val="0"/>
        <w:strike w:val="0"/>
        <w:dstrike w:val="0"/>
        <w:color w:val="231F20"/>
        <w:sz w:val="24"/>
        <w:szCs w:val="24"/>
        <w:u w:val="none" w:color="000000"/>
        <w:bdr w:val="none" w:sz="0" w:space="0" w:color="auto"/>
        <w:shd w:val="clear" w:color="auto" w:fill="auto"/>
        <w:vertAlign w:val="baseline"/>
      </w:rPr>
    </w:lvl>
    <w:lvl w:ilvl="4" w:tplc="96F84AB2">
      <w:start w:val="1"/>
      <w:numFmt w:val="bullet"/>
      <w:lvlText w:val="o"/>
      <w:lvlJc w:val="left"/>
      <w:pPr>
        <w:ind w:left="3605"/>
      </w:pPr>
      <w:rPr>
        <w:rFonts w:ascii="Arial" w:eastAsia="Arial" w:hAnsi="Arial" w:cs="Arial"/>
        <w:b w:val="0"/>
        <w:i w:val="0"/>
        <w:strike w:val="0"/>
        <w:dstrike w:val="0"/>
        <w:color w:val="231F20"/>
        <w:sz w:val="24"/>
        <w:szCs w:val="24"/>
        <w:u w:val="none" w:color="000000"/>
        <w:bdr w:val="none" w:sz="0" w:space="0" w:color="auto"/>
        <w:shd w:val="clear" w:color="auto" w:fill="auto"/>
        <w:vertAlign w:val="baseline"/>
      </w:rPr>
    </w:lvl>
    <w:lvl w:ilvl="5" w:tplc="0980F1FC">
      <w:start w:val="1"/>
      <w:numFmt w:val="bullet"/>
      <w:lvlText w:val="▪"/>
      <w:lvlJc w:val="left"/>
      <w:pPr>
        <w:ind w:left="4325"/>
      </w:pPr>
      <w:rPr>
        <w:rFonts w:ascii="Arial" w:eastAsia="Arial" w:hAnsi="Arial" w:cs="Arial"/>
        <w:b w:val="0"/>
        <w:i w:val="0"/>
        <w:strike w:val="0"/>
        <w:dstrike w:val="0"/>
        <w:color w:val="231F20"/>
        <w:sz w:val="24"/>
        <w:szCs w:val="24"/>
        <w:u w:val="none" w:color="000000"/>
        <w:bdr w:val="none" w:sz="0" w:space="0" w:color="auto"/>
        <w:shd w:val="clear" w:color="auto" w:fill="auto"/>
        <w:vertAlign w:val="baseline"/>
      </w:rPr>
    </w:lvl>
    <w:lvl w:ilvl="6" w:tplc="10F26918">
      <w:start w:val="1"/>
      <w:numFmt w:val="bullet"/>
      <w:lvlText w:val="•"/>
      <w:lvlJc w:val="left"/>
      <w:pPr>
        <w:ind w:left="5045"/>
      </w:pPr>
      <w:rPr>
        <w:rFonts w:ascii="Arial" w:eastAsia="Arial" w:hAnsi="Arial" w:cs="Arial"/>
        <w:b w:val="0"/>
        <w:i w:val="0"/>
        <w:strike w:val="0"/>
        <w:dstrike w:val="0"/>
        <w:color w:val="231F20"/>
        <w:sz w:val="24"/>
        <w:szCs w:val="24"/>
        <w:u w:val="none" w:color="000000"/>
        <w:bdr w:val="none" w:sz="0" w:space="0" w:color="auto"/>
        <w:shd w:val="clear" w:color="auto" w:fill="auto"/>
        <w:vertAlign w:val="baseline"/>
      </w:rPr>
    </w:lvl>
    <w:lvl w:ilvl="7" w:tplc="516278F6">
      <w:start w:val="1"/>
      <w:numFmt w:val="bullet"/>
      <w:lvlText w:val="o"/>
      <w:lvlJc w:val="left"/>
      <w:pPr>
        <w:ind w:left="5765"/>
      </w:pPr>
      <w:rPr>
        <w:rFonts w:ascii="Arial" w:eastAsia="Arial" w:hAnsi="Arial" w:cs="Arial"/>
        <w:b w:val="0"/>
        <w:i w:val="0"/>
        <w:strike w:val="0"/>
        <w:dstrike w:val="0"/>
        <w:color w:val="231F20"/>
        <w:sz w:val="24"/>
        <w:szCs w:val="24"/>
        <w:u w:val="none" w:color="000000"/>
        <w:bdr w:val="none" w:sz="0" w:space="0" w:color="auto"/>
        <w:shd w:val="clear" w:color="auto" w:fill="auto"/>
        <w:vertAlign w:val="baseline"/>
      </w:rPr>
    </w:lvl>
    <w:lvl w:ilvl="8" w:tplc="ED3A8164">
      <w:start w:val="1"/>
      <w:numFmt w:val="bullet"/>
      <w:lvlText w:val="▪"/>
      <w:lvlJc w:val="left"/>
      <w:pPr>
        <w:ind w:left="6485"/>
      </w:pPr>
      <w:rPr>
        <w:rFonts w:ascii="Arial" w:eastAsia="Arial" w:hAnsi="Arial" w:cs="Arial"/>
        <w:b w:val="0"/>
        <w:i w:val="0"/>
        <w:strike w:val="0"/>
        <w:dstrike w:val="0"/>
        <w:color w:val="231F20"/>
        <w:sz w:val="24"/>
        <w:szCs w:val="24"/>
        <w:u w:val="none" w:color="000000"/>
        <w:bdr w:val="none" w:sz="0" w:space="0" w:color="auto"/>
        <w:shd w:val="clear" w:color="auto" w:fill="auto"/>
        <w:vertAlign w:val="baseline"/>
      </w:rPr>
    </w:lvl>
  </w:abstractNum>
  <w:abstractNum w:abstractNumId="7" w15:restartNumberingAfterBreak="0">
    <w:nsid w:val="33F5696B"/>
    <w:multiLevelType w:val="hybridMultilevel"/>
    <w:tmpl w:val="F3B29A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921428"/>
    <w:multiLevelType w:val="hybridMultilevel"/>
    <w:tmpl w:val="E386249E"/>
    <w:lvl w:ilvl="0" w:tplc="1602A610">
      <w:start w:val="1"/>
      <w:numFmt w:val="bullet"/>
      <w:lvlText w:val="•"/>
      <w:lvlJc w:val="left"/>
      <w:pPr>
        <w:ind w:left="734"/>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247C1E90">
      <w:start w:val="1"/>
      <w:numFmt w:val="bullet"/>
      <w:lvlText w:val="o"/>
      <w:lvlJc w:val="left"/>
      <w:pPr>
        <w:ind w:left="1455"/>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BBE0F5D6">
      <w:start w:val="1"/>
      <w:numFmt w:val="bullet"/>
      <w:lvlText w:val="▪"/>
      <w:lvlJc w:val="left"/>
      <w:pPr>
        <w:ind w:left="2175"/>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C79AE6B0">
      <w:start w:val="1"/>
      <w:numFmt w:val="bullet"/>
      <w:lvlText w:val="•"/>
      <w:lvlJc w:val="left"/>
      <w:pPr>
        <w:ind w:left="289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AA7CC1E0">
      <w:start w:val="1"/>
      <w:numFmt w:val="bullet"/>
      <w:lvlText w:val="o"/>
      <w:lvlJc w:val="left"/>
      <w:pPr>
        <w:ind w:left="3615"/>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3C9200F6">
      <w:start w:val="1"/>
      <w:numFmt w:val="bullet"/>
      <w:lvlText w:val="▪"/>
      <w:lvlJc w:val="left"/>
      <w:pPr>
        <w:ind w:left="4335"/>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4C88566A">
      <w:start w:val="1"/>
      <w:numFmt w:val="bullet"/>
      <w:lvlText w:val="•"/>
      <w:lvlJc w:val="left"/>
      <w:pPr>
        <w:ind w:left="505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A5D68F68">
      <w:start w:val="1"/>
      <w:numFmt w:val="bullet"/>
      <w:lvlText w:val="o"/>
      <w:lvlJc w:val="left"/>
      <w:pPr>
        <w:ind w:left="5775"/>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216EBCE8">
      <w:start w:val="1"/>
      <w:numFmt w:val="bullet"/>
      <w:lvlText w:val="▪"/>
      <w:lvlJc w:val="left"/>
      <w:pPr>
        <w:ind w:left="6495"/>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9" w15:restartNumberingAfterBreak="0">
    <w:nsid w:val="3CF309EE"/>
    <w:multiLevelType w:val="hybridMultilevel"/>
    <w:tmpl w:val="40AA396C"/>
    <w:lvl w:ilvl="0" w:tplc="74545972">
      <w:start w:val="1"/>
      <w:numFmt w:val="bullet"/>
      <w:lvlText w:val="•"/>
      <w:lvlJc w:val="left"/>
      <w:pPr>
        <w:ind w:left="73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E4C27686">
      <w:start w:val="1"/>
      <w:numFmt w:val="bullet"/>
      <w:lvlText w:val="o"/>
      <w:lvlJc w:val="left"/>
      <w:pPr>
        <w:ind w:left="1469"/>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80A4BCF2">
      <w:start w:val="1"/>
      <w:numFmt w:val="bullet"/>
      <w:lvlText w:val="▪"/>
      <w:lvlJc w:val="left"/>
      <w:pPr>
        <w:ind w:left="2189"/>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241CA568">
      <w:start w:val="1"/>
      <w:numFmt w:val="bullet"/>
      <w:lvlText w:val="•"/>
      <w:lvlJc w:val="left"/>
      <w:pPr>
        <w:ind w:left="2909"/>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209C40AE">
      <w:start w:val="1"/>
      <w:numFmt w:val="bullet"/>
      <w:lvlText w:val="o"/>
      <w:lvlJc w:val="left"/>
      <w:pPr>
        <w:ind w:left="3629"/>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A112D05E">
      <w:start w:val="1"/>
      <w:numFmt w:val="bullet"/>
      <w:lvlText w:val="▪"/>
      <w:lvlJc w:val="left"/>
      <w:pPr>
        <w:ind w:left="4349"/>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4C44478A">
      <w:start w:val="1"/>
      <w:numFmt w:val="bullet"/>
      <w:lvlText w:val="•"/>
      <w:lvlJc w:val="left"/>
      <w:pPr>
        <w:ind w:left="5069"/>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D5420722">
      <w:start w:val="1"/>
      <w:numFmt w:val="bullet"/>
      <w:lvlText w:val="o"/>
      <w:lvlJc w:val="left"/>
      <w:pPr>
        <w:ind w:left="5789"/>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031CC2FC">
      <w:start w:val="1"/>
      <w:numFmt w:val="bullet"/>
      <w:lvlText w:val="▪"/>
      <w:lvlJc w:val="left"/>
      <w:pPr>
        <w:ind w:left="6509"/>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10" w15:restartNumberingAfterBreak="0">
    <w:nsid w:val="428B1DBA"/>
    <w:multiLevelType w:val="hybridMultilevel"/>
    <w:tmpl w:val="533CA276"/>
    <w:lvl w:ilvl="0" w:tplc="1E982DB4">
      <w:start w:val="1"/>
      <w:numFmt w:val="bullet"/>
      <w:lvlText w:val="•"/>
      <w:lvlJc w:val="left"/>
      <w:pPr>
        <w:ind w:left="734"/>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AF6071EA">
      <w:start w:val="1"/>
      <w:numFmt w:val="bullet"/>
      <w:lvlText w:val="o"/>
      <w:lvlJc w:val="left"/>
      <w:pPr>
        <w:ind w:left="1459"/>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B4D4CE80">
      <w:start w:val="1"/>
      <w:numFmt w:val="bullet"/>
      <w:lvlText w:val="▪"/>
      <w:lvlJc w:val="left"/>
      <w:pPr>
        <w:ind w:left="2179"/>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B05EA1C6">
      <w:start w:val="1"/>
      <w:numFmt w:val="bullet"/>
      <w:lvlText w:val="•"/>
      <w:lvlJc w:val="left"/>
      <w:pPr>
        <w:ind w:left="2899"/>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92DC728A">
      <w:start w:val="1"/>
      <w:numFmt w:val="bullet"/>
      <w:lvlText w:val="o"/>
      <w:lvlJc w:val="left"/>
      <w:pPr>
        <w:ind w:left="3619"/>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8B1C2D5A">
      <w:start w:val="1"/>
      <w:numFmt w:val="bullet"/>
      <w:lvlText w:val="▪"/>
      <w:lvlJc w:val="left"/>
      <w:pPr>
        <w:ind w:left="4339"/>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385C8248">
      <w:start w:val="1"/>
      <w:numFmt w:val="bullet"/>
      <w:lvlText w:val="•"/>
      <w:lvlJc w:val="left"/>
      <w:pPr>
        <w:ind w:left="5059"/>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797275C2">
      <w:start w:val="1"/>
      <w:numFmt w:val="bullet"/>
      <w:lvlText w:val="o"/>
      <w:lvlJc w:val="left"/>
      <w:pPr>
        <w:ind w:left="5779"/>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F4EA663A">
      <w:start w:val="1"/>
      <w:numFmt w:val="bullet"/>
      <w:lvlText w:val="▪"/>
      <w:lvlJc w:val="left"/>
      <w:pPr>
        <w:ind w:left="6499"/>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11" w15:restartNumberingAfterBreak="0">
    <w:nsid w:val="520B2965"/>
    <w:multiLevelType w:val="hybridMultilevel"/>
    <w:tmpl w:val="94DAF75C"/>
    <w:lvl w:ilvl="0" w:tplc="2E02584A">
      <w:start w:val="1"/>
      <w:numFmt w:val="bullet"/>
      <w:lvlText w:val="•"/>
      <w:lvlJc w:val="left"/>
      <w:pPr>
        <w:ind w:left="734"/>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9AB22946">
      <w:start w:val="1"/>
      <w:numFmt w:val="bullet"/>
      <w:lvlText w:val="o"/>
      <w:lvlJc w:val="left"/>
      <w:pPr>
        <w:ind w:left="1455"/>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BA72513E">
      <w:start w:val="1"/>
      <w:numFmt w:val="bullet"/>
      <w:lvlText w:val="▪"/>
      <w:lvlJc w:val="left"/>
      <w:pPr>
        <w:ind w:left="2175"/>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2DFA2C04">
      <w:start w:val="1"/>
      <w:numFmt w:val="bullet"/>
      <w:lvlText w:val="•"/>
      <w:lvlJc w:val="left"/>
      <w:pPr>
        <w:ind w:left="289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0D56F350">
      <w:start w:val="1"/>
      <w:numFmt w:val="bullet"/>
      <w:lvlText w:val="o"/>
      <w:lvlJc w:val="left"/>
      <w:pPr>
        <w:ind w:left="3615"/>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09487A6E">
      <w:start w:val="1"/>
      <w:numFmt w:val="bullet"/>
      <w:lvlText w:val="▪"/>
      <w:lvlJc w:val="left"/>
      <w:pPr>
        <w:ind w:left="4335"/>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2D0813DE">
      <w:start w:val="1"/>
      <w:numFmt w:val="bullet"/>
      <w:lvlText w:val="•"/>
      <w:lvlJc w:val="left"/>
      <w:pPr>
        <w:ind w:left="505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9D58E576">
      <w:start w:val="1"/>
      <w:numFmt w:val="bullet"/>
      <w:lvlText w:val="o"/>
      <w:lvlJc w:val="left"/>
      <w:pPr>
        <w:ind w:left="5775"/>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5D7CF5A6">
      <w:start w:val="1"/>
      <w:numFmt w:val="bullet"/>
      <w:lvlText w:val="▪"/>
      <w:lvlJc w:val="left"/>
      <w:pPr>
        <w:ind w:left="6495"/>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12" w15:restartNumberingAfterBreak="0">
    <w:nsid w:val="55AB4F60"/>
    <w:multiLevelType w:val="hybridMultilevel"/>
    <w:tmpl w:val="A948E48C"/>
    <w:lvl w:ilvl="0" w:tplc="2E02584A">
      <w:start w:val="1"/>
      <w:numFmt w:val="bullet"/>
      <w:lvlText w:val="•"/>
      <w:lvlJc w:val="left"/>
      <w:pPr>
        <w:ind w:left="1454"/>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57011BA5"/>
    <w:multiLevelType w:val="hybridMultilevel"/>
    <w:tmpl w:val="8F00761C"/>
    <w:lvl w:ilvl="0" w:tplc="57C0F304">
      <w:start w:val="1"/>
      <w:numFmt w:val="bullet"/>
      <w:lvlText w:val="•"/>
      <w:lvlJc w:val="left"/>
      <w:pPr>
        <w:ind w:left="723" w:hanging="360"/>
      </w:pPr>
      <w:rPr>
        <w:rFonts w:ascii="Arial" w:eastAsia="Arial" w:hAnsi="Arial" w:cs="Arial" w:hint="default"/>
        <w:b w:val="0"/>
        <w:i w:val="0"/>
        <w:strike w:val="0"/>
        <w:dstrike w:val="0"/>
        <w:color w:val="231F20"/>
        <w:sz w:val="24"/>
        <w:szCs w:val="24"/>
        <w:u w:val="none" w:color="000000"/>
        <w:bdr w:val="none" w:sz="0" w:space="0" w:color="auto"/>
        <w:shd w:val="clear" w:color="auto" w:fill="auto"/>
        <w:vertAlign w:val="baseline"/>
      </w:rPr>
    </w:lvl>
    <w:lvl w:ilvl="1" w:tplc="08090003" w:tentative="1">
      <w:start w:val="1"/>
      <w:numFmt w:val="bullet"/>
      <w:lvlText w:val="o"/>
      <w:lvlJc w:val="left"/>
      <w:pPr>
        <w:ind w:left="1443" w:hanging="360"/>
      </w:pPr>
      <w:rPr>
        <w:rFonts w:ascii="Courier New" w:hAnsi="Courier New" w:cs="Courier New" w:hint="default"/>
      </w:rPr>
    </w:lvl>
    <w:lvl w:ilvl="2" w:tplc="08090005" w:tentative="1">
      <w:start w:val="1"/>
      <w:numFmt w:val="bullet"/>
      <w:lvlText w:val=""/>
      <w:lvlJc w:val="left"/>
      <w:pPr>
        <w:ind w:left="2163" w:hanging="360"/>
      </w:pPr>
      <w:rPr>
        <w:rFonts w:ascii="Wingdings" w:hAnsi="Wingdings" w:hint="default"/>
      </w:rPr>
    </w:lvl>
    <w:lvl w:ilvl="3" w:tplc="08090001" w:tentative="1">
      <w:start w:val="1"/>
      <w:numFmt w:val="bullet"/>
      <w:lvlText w:val=""/>
      <w:lvlJc w:val="left"/>
      <w:pPr>
        <w:ind w:left="2883" w:hanging="360"/>
      </w:pPr>
      <w:rPr>
        <w:rFonts w:ascii="Symbol" w:hAnsi="Symbol" w:hint="default"/>
      </w:rPr>
    </w:lvl>
    <w:lvl w:ilvl="4" w:tplc="08090003" w:tentative="1">
      <w:start w:val="1"/>
      <w:numFmt w:val="bullet"/>
      <w:lvlText w:val="o"/>
      <w:lvlJc w:val="left"/>
      <w:pPr>
        <w:ind w:left="3603" w:hanging="360"/>
      </w:pPr>
      <w:rPr>
        <w:rFonts w:ascii="Courier New" w:hAnsi="Courier New" w:cs="Courier New" w:hint="default"/>
      </w:rPr>
    </w:lvl>
    <w:lvl w:ilvl="5" w:tplc="08090005" w:tentative="1">
      <w:start w:val="1"/>
      <w:numFmt w:val="bullet"/>
      <w:lvlText w:val=""/>
      <w:lvlJc w:val="left"/>
      <w:pPr>
        <w:ind w:left="4323" w:hanging="360"/>
      </w:pPr>
      <w:rPr>
        <w:rFonts w:ascii="Wingdings" w:hAnsi="Wingdings" w:hint="default"/>
      </w:rPr>
    </w:lvl>
    <w:lvl w:ilvl="6" w:tplc="08090001" w:tentative="1">
      <w:start w:val="1"/>
      <w:numFmt w:val="bullet"/>
      <w:lvlText w:val=""/>
      <w:lvlJc w:val="left"/>
      <w:pPr>
        <w:ind w:left="5043" w:hanging="360"/>
      </w:pPr>
      <w:rPr>
        <w:rFonts w:ascii="Symbol" w:hAnsi="Symbol" w:hint="default"/>
      </w:rPr>
    </w:lvl>
    <w:lvl w:ilvl="7" w:tplc="08090003" w:tentative="1">
      <w:start w:val="1"/>
      <w:numFmt w:val="bullet"/>
      <w:lvlText w:val="o"/>
      <w:lvlJc w:val="left"/>
      <w:pPr>
        <w:ind w:left="5763" w:hanging="360"/>
      </w:pPr>
      <w:rPr>
        <w:rFonts w:ascii="Courier New" w:hAnsi="Courier New" w:cs="Courier New" w:hint="default"/>
      </w:rPr>
    </w:lvl>
    <w:lvl w:ilvl="8" w:tplc="08090005" w:tentative="1">
      <w:start w:val="1"/>
      <w:numFmt w:val="bullet"/>
      <w:lvlText w:val=""/>
      <w:lvlJc w:val="left"/>
      <w:pPr>
        <w:ind w:left="6483" w:hanging="360"/>
      </w:pPr>
      <w:rPr>
        <w:rFonts w:ascii="Wingdings" w:hAnsi="Wingdings" w:hint="default"/>
      </w:rPr>
    </w:lvl>
  </w:abstractNum>
  <w:abstractNum w:abstractNumId="14" w15:restartNumberingAfterBreak="0">
    <w:nsid w:val="6966387B"/>
    <w:multiLevelType w:val="hybridMultilevel"/>
    <w:tmpl w:val="FD80C55C"/>
    <w:lvl w:ilvl="0" w:tplc="01BA7EE0">
      <w:start w:val="1"/>
      <w:numFmt w:val="bullet"/>
      <w:lvlText w:val="•"/>
      <w:lvlJc w:val="left"/>
      <w:pPr>
        <w:ind w:left="737"/>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C09476FE">
      <w:start w:val="1"/>
      <w:numFmt w:val="bullet"/>
      <w:lvlText w:val="o"/>
      <w:lvlJc w:val="left"/>
      <w:pPr>
        <w:ind w:left="1455"/>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61EC14F8">
      <w:start w:val="1"/>
      <w:numFmt w:val="bullet"/>
      <w:lvlText w:val="▪"/>
      <w:lvlJc w:val="left"/>
      <w:pPr>
        <w:ind w:left="2175"/>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CF7676AA">
      <w:start w:val="1"/>
      <w:numFmt w:val="bullet"/>
      <w:lvlText w:val="•"/>
      <w:lvlJc w:val="left"/>
      <w:pPr>
        <w:ind w:left="289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B7B427B6">
      <w:start w:val="1"/>
      <w:numFmt w:val="bullet"/>
      <w:lvlText w:val="o"/>
      <w:lvlJc w:val="left"/>
      <w:pPr>
        <w:ind w:left="3615"/>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DFFC7614">
      <w:start w:val="1"/>
      <w:numFmt w:val="bullet"/>
      <w:lvlText w:val="▪"/>
      <w:lvlJc w:val="left"/>
      <w:pPr>
        <w:ind w:left="4335"/>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5A446EF4">
      <w:start w:val="1"/>
      <w:numFmt w:val="bullet"/>
      <w:lvlText w:val="•"/>
      <w:lvlJc w:val="left"/>
      <w:pPr>
        <w:ind w:left="505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0ACA51C8">
      <w:start w:val="1"/>
      <w:numFmt w:val="bullet"/>
      <w:lvlText w:val="o"/>
      <w:lvlJc w:val="left"/>
      <w:pPr>
        <w:ind w:left="5775"/>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FB1E6C8C">
      <w:start w:val="1"/>
      <w:numFmt w:val="bullet"/>
      <w:lvlText w:val="▪"/>
      <w:lvlJc w:val="left"/>
      <w:pPr>
        <w:ind w:left="6495"/>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15" w15:restartNumberingAfterBreak="0">
    <w:nsid w:val="6BBF3AF3"/>
    <w:multiLevelType w:val="hybridMultilevel"/>
    <w:tmpl w:val="5674F53C"/>
    <w:lvl w:ilvl="0" w:tplc="909C18BE">
      <w:start w:val="1"/>
      <w:numFmt w:val="bullet"/>
      <w:lvlText w:val="•"/>
      <w:lvlJc w:val="left"/>
      <w:pPr>
        <w:ind w:left="737"/>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7C9AC27E">
      <w:start w:val="1"/>
      <w:numFmt w:val="bullet"/>
      <w:lvlText w:val="o"/>
      <w:lvlJc w:val="left"/>
      <w:pPr>
        <w:ind w:left="1455"/>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CE424D2C">
      <w:start w:val="1"/>
      <w:numFmt w:val="bullet"/>
      <w:lvlText w:val="▪"/>
      <w:lvlJc w:val="left"/>
      <w:pPr>
        <w:ind w:left="2175"/>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E7C04070">
      <w:start w:val="1"/>
      <w:numFmt w:val="bullet"/>
      <w:lvlText w:val="•"/>
      <w:lvlJc w:val="left"/>
      <w:pPr>
        <w:ind w:left="289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921CABD8">
      <w:start w:val="1"/>
      <w:numFmt w:val="bullet"/>
      <w:lvlText w:val="o"/>
      <w:lvlJc w:val="left"/>
      <w:pPr>
        <w:ind w:left="3615"/>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063EFCC2">
      <w:start w:val="1"/>
      <w:numFmt w:val="bullet"/>
      <w:lvlText w:val="▪"/>
      <w:lvlJc w:val="left"/>
      <w:pPr>
        <w:ind w:left="4335"/>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51105644">
      <w:start w:val="1"/>
      <w:numFmt w:val="bullet"/>
      <w:lvlText w:val="•"/>
      <w:lvlJc w:val="left"/>
      <w:pPr>
        <w:ind w:left="505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EDEE50E0">
      <w:start w:val="1"/>
      <w:numFmt w:val="bullet"/>
      <w:lvlText w:val="o"/>
      <w:lvlJc w:val="left"/>
      <w:pPr>
        <w:ind w:left="5775"/>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341C8A14">
      <w:start w:val="1"/>
      <w:numFmt w:val="bullet"/>
      <w:lvlText w:val="▪"/>
      <w:lvlJc w:val="left"/>
      <w:pPr>
        <w:ind w:left="6495"/>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16" w15:restartNumberingAfterBreak="0">
    <w:nsid w:val="6CF07416"/>
    <w:multiLevelType w:val="hybridMultilevel"/>
    <w:tmpl w:val="7A48873C"/>
    <w:lvl w:ilvl="0" w:tplc="67AA7890">
      <w:start w:val="1"/>
      <w:numFmt w:val="bullet"/>
      <w:lvlText w:val="•"/>
      <w:lvlJc w:val="left"/>
      <w:pPr>
        <w:ind w:left="73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CCC4F502">
      <w:start w:val="1"/>
      <w:numFmt w:val="bullet"/>
      <w:lvlText w:val="o"/>
      <w:lvlJc w:val="left"/>
      <w:pPr>
        <w:ind w:left="1455"/>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CFD00238">
      <w:start w:val="1"/>
      <w:numFmt w:val="bullet"/>
      <w:lvlText w:val="▪"/>
      <w:lvlJc w:val="left"/>
      <w:pPr>
        <w:ind w:left="2175"/>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8D7A134A">
      <w:start w:val="1"/>
      <w:numFmt w:val="bullet"/>
      <w:lvlText w:val="•"/>
      <w:lvlJc w:val="left"/>
      <w:pPr>
        <w:ind w:left="289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79705C9A">
      <w:start w:val="1"/>
      <w:numFmt w:val="bullet"/>
      <w:lvlText w:val="o"/>
      <w:lvlJc w:val="left"/>
      <w:pPr>
        <w:ind w:left="3615"/>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FB989D1A">
      <w:start w:val="1"/>
      <w:numFmt w:val="bullet"/>
      <w:lvlText w:val="▪"/>
      <w:lvlJc w:val="left"/>
      <w:pPr>
        <w:ind w:left="4335"/>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5F44329E">
      <w:start w:val="1"/>
      <w:numFmt w:val="bullet"/>
      <w:lvlText w:val="•"/>
      <w:lvlJc w:val="left"/>
      <w:pPr>
        <w:ind w:left="505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2BBC16FC">
      <w:start w:val="1"/>
      <w:numFmt w:val="bullet"/>
      <w:lvlText w:val="o"/>
      <w:lvlJc w:val="left"/>
      <w:pPr>
        <w:ind w:left="5775"/>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0CC66B1A">
      <w:start w:val="1"/>
      <w:numFmt w:val="bullet"/>
      <w:lvlText w:val="▪"/>
      <w:lvlJc w:val="left"/>
      <w:pPr>
        <w:ind w:left="6495"/>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17" w15:restartNumberingAfterBreak="0">
    <w:nsid w:val="6D1E53E9"/>
    <w:multiLevelType w:val="hybridMultilevel"/>
    <w:tmpl w:val="01C2D9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56B5022"/>
    <w:multiLevelType w:val="hybridMultilevel"/>
    <w:tmpl w:val="EE7816A4"/>
    <w:lvl w:ilvl="0" w:tplc="0B96F0E6">
      <w:start w:val="1"/>
      <w:numFmt w:val="bullet"/>
      <w:lvlText w:val="•"/>
      <w:lvlJc w:val="left"/>
      <w:pPr>
        <w:ind w:left="74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40CE9AF2">
      <w:start w:val="1"/>
      <w:numFmt w:val="bullet"/>
      <w:lvlText w:val="o"/>
      <w:lvlJc w:val="left"/>
      <w:pPr>
        <w:ind w:left="1469"/>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A04E7CC4">
      <w:start w:val="1"/>
      <w:numFmt w:val="bullet"/>
      <w:lvlText w:val="▪"/>
      <w:lvlJc w:val="left"/>
      <w:pPr>
        <w:ind w:left="2189"/>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0062E974">
      <w:start w:val="1"/>
      <w:numFmt w:val="bullet"/>
      <w:lvlText w:val="•"/>
      <w:lvlJc w:val="left"/>
      <w:pPr>
        <w:ind w:left="2909"/>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A03CACBE">
      <w:start w:val="1"/>
      <w:numFmt w:val="bullet"/>
      <w:lvlText w:val="o"/>
      <w:lvlJc w:val="left"/>
      <w:pPr>
        <w:ind w:left="3629"/>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9B080A9C">
      <w:start w:val="1"/>
      <w:numFmt w:val="bullet"/>
      <w:lvlText w:val="▪"/>
      <w:lvlJc w:val="left"/>
      <w:pPr>
        <w:ind w:left="4349"/>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49DC020A">
      <w:start w:val="1"/>
      <w:numFmt w:val="bullet"/>
      <w:lvlText w:val="•"/>
      <w:lvlJc w:val="left"/>
      <w:pPr>
        <w:ind w:left="5069"/>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92EA7F82">
      <w:start w:val="1"/>
      <w:numFmt w:val="bullet"/>
      <w:lvlText w:val="o"/>
      <w:lvlJc w:val="left"/>
      <w:pPr>
        <w:ind w:left="5789"/>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FD88E3D0">
      <w:start w:val="1"/>
      <w:numFmt w:val="bullet"/>
      <w:lvlText w:val="▪"/>
      <w:lvlJc w:val="left"/>
      <w:pPr>
        <w:ind w:left="6509"/>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19" w15:restartNumberingAfterBreak="0">
    <w:nsid w:val="7A501C76"/>
    <w:multiLevelType w:val="hybridMultilevel"/>
    <w:tmpl w:val="9A705282"/>
    <w:lvl w:ilvl="0" w:tplc="D4348800">
      <w:start w:val="1"/>
      <w:numFmt w:val="bullet"/>
      <w:lvlText w:val="•"/>
      <w:lvlJc w:val="left"/>
      <w:pPr>
        <w:ind w:left="73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ED322CA2">
      <w:start w:val="1"/>
      <w:numFmt w:val="bullet"/>
      <w:lvlText w:val="o"/>
      <w:lvlJc w:val="left"/>
      <w:pPr>
        <w:ind w:left="1455"/>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8B6E986C">
      <w:start w:val="1"/>
      <w:numFmt w:val="bullet"/>
      <w:lvlText w:val="▪"/>
      <w:lvlJc w:val="left"/>
      <w:pPr>
        <w:ind w:left="2175"/>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DB60953A">
      <w:start w:val="1"/>
      <w:numFmt w:val="bullet"/>
      <w:lvlText w:val="•"/>
      <w:lvlJc w:val="left"/>
      <w:pPr>
        <w:ind w:left="289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6A164E40">
      <w:start w:val="1"/>
      <w:numFmt w:val="bullet"/>
      <w:lvlText w:val="o"/>
      <w:lvlJc w:val="left"/>
      <w:pPr>
        <w:ind w:left="3615"/>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738A0DEC">
      <w:start w:val="1"/>
      <w:numFmt w:val="bullet"/>
      <w:lvlText w:val="▪"/>
      <w:lvlJc w:val="left"/>
      <w:pPr>
        <w:ind w:left="4335"/>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7540B286">
      <w:start w:val="1"/>
      <w:numFmt w:val="bullet"/>
      <w:lvlText w:val="•"/>
      <w:lvlJc w:val="left"/>
      <w:pPr>
        <w:ind w:left="505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5768A4CE">
      <w:start w:val="1"/>
      <w:numFmt w:val="bullet"/>
      <w:lvlText w:val="o"/>
      <w:lvlJc w:val="left"/>
      <w:pPr>
        <w:ind w:left="5775"/>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1C64906E">
      <w:start w:val="1"/>
      <w:numFmt w:val="bullet"/>
      <w:lvlText w:val="▪"/>
      <w:lvlJc w:val="left"/>
      <w:pPr>
        <w:ind w:left="6495"/>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num w:numId="1" w16cid:durableId="1165705803">
    <w:abstractNumId w:val="13"/>
  </w:num>
  <w:num w:numId="2" w16cid:durableId="211043488">
    <w:abstractNumId w:val="18"/>
  </w:num>
  <w:num w:numId="3" w16cid:durableId="393819417">
    <w:abstractNumId w:val="5"/>
  </w:num>
  <w:num w:numId="4" w16cid:durableId="1858276290">
    <w:abstractNumId w:val="19"/>
  </w:num>
  <w:num w:numId="5" w16cid:durableId="1634748665">
    <w:abstractNumId w:val="1"/>
  </w:num>
  <w:num w:numId="6" w16cid:durableId="1518302841">
    <w:abstractNumId w:val="15"/>
  </w:num>
  <w:num w:numId="7" w16cid:durableId="1202092054">
    <w:abstractNumId w:val="10"/>
  </w:num>
  <w:num w:numId="8" w16cid:durableId="440228757">
    <w:abstractNumId w:val="2"/>
  </w:num>
  <w:num w:numId="9" w16cid:durableId="1361783698">
    <w:abstractNumId w:val="8"/>
  </w:num>
  <w:num w:numId="10" w16cid:durableId="315569223">
    <w:abstractNumId w:val="11"/>
  </w:num>
  <w:num w:numId="11" w16cid:durableId="1859806735">
    <w:abstractNumId w:val="9"/>
  </w:num>
  <w:num w:numId="12" w16cid:durableId="234705843">
    <w:abstractNumId w:val="16"/>
  </w:num>
  <w:num w:numId="13" w16cid:durableId="1291548892">
    <w:abstractNumId w:val="14"/>
  </w:num>
  <w:num w:numId="14" w16cid:durableId="215704515">
    <w:abstractNumId w:val="4"/>
  </w:num>
  <w:num w:numId="15" w16cid:durableId="529301109">
    <w:abstractNumId w:val="6"/>
  </w:num>
  <w:num w:numId="16" w16cid:durableId="588075357">
    <w:abstractNumId w:val="7"/>
  </w:num>
  <w:num w:numId="17" w16cid:durableId="724791255">
    <w:abstractNumId w:val="3"/>
  </w:num>
  <w:num w:numId="18" w16cid:durableId="755444176">
    <w:abstractNumId w:val="12"/>
  </w:num>
  <w:num w:numId="19" w16cid:durableId="1834104683">
    <w:abstractNumId w:val="0"/>
  </w:num>
  <w:num w:numId="20" w16cid:durableId="215699232">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253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CCA0F92"/>
    <w:rsid w:val="0000576C"/>
    <w:rsid w:val="00006BBC"/>
    <w:rsid w:val="00010B2F"/>
    <w:rsid w:val="0002604C"/>
    <w:rsid w:val="00026A0D"/>
    <w:rsid w:val="0003678D"/>
    <w:rsid w:val="00040AA5"/>
    <w:rsid w:val="00040F12"/>
    <w:rsid w:val="00051F50"/>
    <w:rsid w:val="0008592A"/>
    <w:rsid w:val="000868F9"/>
    <w:rsid w:val="00095F6F"/>
    <w:rsid w:val="000B0831"/>
    <w:rsid w:val="000C0F18"/>
    <w:rsid w:val="000C7665"/>
    <w:rsid w:val="000D19C9"/>
    <w:rsid w:val="000D4314"/>
    <w:rsid w:val="00124133"/>
    <w:rsid w:val="0013088A"/>
    <w:rsid w:val="0015356F"/>
    <w:rsid w:val="001561C0"/>
    <w:rsid w:val="001578DE"/>
    <w:rsid w:val="00166796"/>
    <w:rsid w:val="00170AA9"/>
    <w:rsid w:val="001772AD"/>
    <w:rsid w:val="00182829"/>
    <w:rsid w:val="00186A5D"/>
    <w:rsid w:val="001942A3"/>
    <w:rsid w:val="00195BC4"/>
    <w:rsid w:val="001A0A26"/>
    <w:rsid w:val="001B02AD"/>
    <w:rsid w:val="001B15D8"/>
    <w:rsid w:val="001B1682"/>
    <w:rsid w:val="001B5EAC"/>
    <w:rsid w:val="001C6695"/>
    <w:rsid w:val="001D1194"/>
    <w:rsid w:val="001D1E12"/>
    <w:rsid w:val="001E43B4"/>
    <w:rsid w:val="001F00EC"/>
    <w:rsid w:val="002051B4"/>
    <w:rsid w:val="0022136A"/>
    <w:rsid w:val="00221859"/>
    <w:rsid w:val="00222015"/>
    <w:rsid w:val="00230452"/>
    <w:rsid w:val="002304F4"/>
    <w:rsid w:val="00264366"/>
    <w:rsid w:val="00267666"/>
    <w:rsid w:val="002712C1"/>
    <w:rsid w:val="00284409"/>
    <w:rsid w:val="002938A7"/>
    <w:rsid w:val="002A4924"/>
    <w:rsid w:val="002A760F"/>
    <w:rsid w:val="002B144B"/>
    <w:rsid w:val="002B1719"/>
    <w:rsid w:val="002B26FB"/>
    <w:rsid w:val="002B40F8"/>
    <w:rsid w:val="002B4AF3"/>
    <w:rsid w:val="002C0151"/>
    <w:rsid w:val="002E713D"/>
    <w:rsid w:val="002EE3DB"/>
    <w:rsid w:val="002F48E4"/>
    <w:rsid w:val="002F56E4"/>
    <w:rsid w:val="00315ACF"/>
    <w:rsid w:val="003229F4"/>
    <w:rsid w:val="00333410"/>
    <w:rsid w:val="00335AC9"/>
    <w:rsid w:val="00346974"/>
    <w:rsid w:val="00355604"/>
    <w:rsid w:val="00360ED1"/>
    <w:rsid w:val="00367E05"/>
    <w:rsid w:val="00371829"/>
    <w:rsid w:val="0038106A"/>
    <w:rsid w:val="00382095"/>
    <w:rsid w:val="0039513D"/>
    <w:rsid w:val="003B51FA"/>
    <w:rsid w:val="003B53E5"/>
    <w:rsid w:val="003B5617"/>
    <w:rsid w:val="003C226E"/>
    <w:rsid w:val="003C431B"/>
    <w:rsid w:val="003C47F4"/>
    <w:rsid w:val="003E33AF"/>
    <w:rsid w:val="004009E8"/>
    <w:rsid w:val="00407A5F"/>
    <w:rsid w:val="0041167D"/>
    <w:rsid w:val="00414B97"/>
    <w:rsid w:val="00420A7C"/>
    <w:rsid w:val="00423597"/>
    <w:rsid w:val="00435885"/>
    <w:rsid w:val="00435C30"/>
    <w:rsid w:val="0043771F"/>
    <w:rsid w:val="00472B7C"/>
    <w:rsid w:val="004829E2"/>
    <w:rsid w:val="004854DC"/>
    <w:rsid w:val="00490C38"/>
    <w:rsid w:val="00491887"/>
    <w:rsid w:val="004954BD"/>
    <w:rsid w:val="004A15F5"/>
    <w:rsid w:val="004A294B"/>
    <w:rsid w:val="004AD26B"/>
    <w:rsid w:val="004C24CC"/>
    <w:rsid w:val="004C3565"/>
    <w:rsid w:val="004C75B6"/>
    <w:rsid w:val="004E2699"/>
    <w:rsid w:val="004E5E54"/>
    <w:rsid w:val="004E7F0F"/>
    <w:rsid w:val="004F0F94"/>
    <w:rsid w:val="004F790D"/>
    <w:rsid w:val="0050692D"/>
    <w:rsid w:val="005112DD"/>
    <w:rsid w:val="00513DA6"/>
    <w:rsid w:val="00513EC4"/>
    <w:rsid w:val="00515265"/>
    <w:rsid w:val="0052020B"/>
    <w:rsid w:val="0052329C"/>
    <w:rsid w:val="00530669"/>
    <w:rsid w:val="00547F36"/>
    <w:rsid w:val="00567121"/>
    <w:rsid w:val="00575A76"/>
    <w:rsid w:val="00576B3D"/>
    <w:rsid w:val="00580332"/>
    <w:rsid w:val="005831FE"/>
    <w:rsid w:val="00584ECA"/>
    <w:rsid w:val="00586E03"/>
    <w:rsid w:val="0058BCFE"/>
    <w:rsid w:val="005AF3CD"/>
    <w:rsid w:val="005B1A94"/>
    <w:rsid w:val="005BDE6B"/>
    <w:rsid w:val="005D3EBF"/>
    <w:rsid w:val="005F5B40"/>
    <w:rsid w:val="005F70C2"/>
    <w:rsid w:val="006073E8"/>
    <w:rsid w:val="0061250E"/>
    <w:rsid w:val="006321B4"/>
    <w:rsid w:val="00645A3D"/>
    <w:rsid w:val="006523F7"/>
    <w:rsid w:val="006534D5"/>
    <w:rsid w:val="00660855"/>
    <w:rsid w:val="00672D44"/>
    <w:rsid w:val="006807C4"/>
    <w:rsid w:val="0069209C"/>
    <w:rsid w:val="006B041E"/>
    <w:rsid w:val="006B0452"/>
    <w:rsid w:val="006B4CC7"/>
    <w:rsid w:val="006B537C"/>
    <w:rsid w:val="006C2EA4"/>
    <w:rsid w:val="006E3344"/>
    <w:rsid w:val="006E3A2E"/>
    <w:rsid w:val="006E5562"/>
    <w:rsid w:val="007034AF"/>
    <w:rsid w:val="007127A9"/>
    <w:rsid w:val="007262F6"/>
    <w:rsid w:val="00733E88"/>
    <w:rsid w:val="00746F17"/>
    <w:rsid w:val="00756814"/>
    <w:rsid w:val="007669D9"/>
    <w:rsid w:val="007730F6"/>
    <w:rsid w:val="00774320"/>
    <w:rsid w:val="00775AC9"/>
    <w:rsid w:val="0079574B"/>
    <w:rsid w:val="007C18E4"/>
    <w:rsid w:val="007F1C84"/>
    <w:rsid w:val="0080050C"/>
    <w:rsid w:val="00805056"/>
    <w:rsid w:val="0080553E"/>
    <w:rsid w:val="008065C6"/>
    <w:rsid w:val="00810C61"/>
    <w:rsid w:val="00826655"/>
    <w:rsid w:val="008509FC"/>
    <w:rsid w:val="00866CD7"/>
    <w:rsid w:val="00885C57"/>
    <w:rsid w:val="008909AB"/>
    <w:rsid w:val="00892712"/>
    <w:rsid w:val="008F0A3B"/>
    <w:rsid w:val="008F1809"/>
    <w:rsid w:val="008F389E"/>
    <w:rsid w:val="008F65B5"/>
    <w:rsid w:val="00906587"/>
    <w:rsid w:val="00907645"/>
    <w:rsid w:val="0091645C"/>
    <w:rsid w:val="00925A86"/>
    <w:rsid w:val="0093358C"/>
    <w:rsid w:val="00936875"/>
    <w:rsid w:val="009556C1"/>
    <w:rsid w:val="009813A1"/>
    <w:rsid w:val="00983850"/>
    <w:rsid w:val="0099133D"/>
    <w:rsid w:val="00991622"/>
    <w:rsid w:val="009B0521"/>
    <w:rsid w:val="009C5E32"/>
    <w:rsid w:val="009D066B"/>
    <w:rsid w:val="009D11DD"/>
    <w:rsid w:val="009D1D53"/>
    <w:rsid w:val="009E0D2C"/>
    <w:rsid w:val="009E5081"/>
    <w:rsid w:val="009E55FD"/>
    <w:rsid w:val="009F0A93"/>
    <w:rsid w:val="009F2C1C"/>
    <w:rsid w:val="009F5D7D"/>
    <w:rsid w:val="009F687C"/>
    <w:rsid w:val="009F742F"/>
    <w:rsid w:val="00A27B23"/>
    <w:rsid w:val="00A3245E"/>
    <w:rsid w:val="00A37ACD"/>
    <w:rsid w:val="00A42622"/>
    <w:rsid w:val="00A54320"/>
    <w:rsid w:val="00A56D42"/>
    <w:rsid w:val="00A56DC6"/>
    <w:rsid w:val="00A56FD2"/>
    <w:rsid w:val="00A7616C"/>
    <w:rsid w:val="00A8240D"/>
    <w:rsid w:val="00AA0AEE"/>
    <w:rsid w:val="00AA1E53"/>
    <w:rsid w:val="00AA6B16"/>
    <w:rsid w:val="00AB2140"/>
    <w:rsid w:val="00AC7822"/>
    <w:rsid w:val="00AD1C63"/>
    <w:rsid w:val="00AE7D36"/>
    <w:rsid w:val="00AE7D7C"/>
    <w:rsid w:val="00AF6447"/>
    <w:rsid w:val="00B02DDC"/>
    <w:rsid w:val="00B049C3"/>
    <w:rsid w:val="00B1E321"/>
    <w:rsid w:val="00B20740"/>
    <w:rsid w:val="00B20FB8"/>
    <w:rsid w:val="00B40C1D"/>
    <w:rsid w:val="00B62B5F"/>
    <w:rsid w:val="00B720A2"/>
    <w:rsid w:val="00B76515"/>
    <w:rsid w:val="00B813EC"/>
    <w:rsid w:val="00B83B9E"/>
    <w:rsid w:val="00B92702"/>
    <w:rsid w:val="00B928B5"/>
    <w:rsid w:val="00B9634E"/>
    <w:rsid w:val="00BA3029"/>
    <w:rsid w:val="00BB7BBF"/>
    <w:rsid w:val="00BC050F"/>
    <w:rsid w:val="00BC7761"/>
    <w:rsid w:val="00BD49D4"/>
    <w:rsid w:val="00BD7E1A"/>
    <w:rsid w:val="00C174F9"/>
    <w:rsid w:val="00C217A2"/>
    <w:rsid w:val="00C23FDD"/>
    <w:rsid w:val="00C25A85"/>
    <w:rsid w:val="00C3504B"/>
    <w:rsid w:val="00C42AB9"/>
    <w:rsid w:val="00C540F3"/>
    <w:rsid w:val="00C65C53"/>
    <w:rsid w:val="00C77742"/>
    <w:rsid w:val="00C77DD8"/>
    <w:rsid w:val="00C7D45D"/>
    <w:rsid w:val="00C82228"/>
    <w:rsid w:val="00C82C35"/>
    <w:rsid w:val="00CB05C0"/>
    <w:rsid w:val="00CB28DE"/>
    <w:rsid w:val="00CB591C"/>
    <w:rsid w:val="00CD652C"/>
    <w:rsid w:val="00CD6605"/>
    <w:rsid w:val="00CD70E1"/>
    <w:rsid w:val="00CE729D"/>
    <w:rsid w:val="00D00B07"/>
    <w:rsid w:val="00D029E9"/>
    <w:rsid w:val="00D058DC"/>
    <w:rsid w:val="00D23E69"/>
    <w:rsid w:val="00D3B044"/>
    <w:rsid w:val="00D410A5"/>
    <w:rsid w:val="00D52296"/>
    <w:rsid w:val="00D53D84"/>
    <w:rsid w:val="00D559D3"/>
    <w:rsid w:val="00D60466"/>
    <w:rsid w:val="00D72B2E"/>
    <w:rsid w:val="00D93DFF"/>
    <w:rsid w:val="00D97683"/>
    <w:rsid w:val="00DB12CF"/>
    <w:rsid w:val="00DB2A65"/>
    <w:rsid w:val="00DB3B65"/>
    <w:rsid w:val="00DC03FD"/>
    <w:rsid w:val="00DC7ABB"/>
    <w:rsid w:val="00DCF603"/>
    <w:rsid w:val="00DD2148"/>
    <w:rsid w:val="00DE1862"/>
    <w:rsid w:val="00E01F2B"/>
    <w:rsid w:val="00E26B34"/>
    <w:rsid w:val="00E3003F"/>
    <w:rsid w:val="00E32307"/>
    <w:rsid w:val="00E337D4"/>
    <w:rsid w:val="00E36334"/>
    <w:rsid w:val="00E50435"/>
    <w:rsid w:val="00E54C06"/>
    <w:rsid w:val="00E5618B"/>
    <w:rsid w:val="00E671C0"/>
    <w:rsid w:val="00E70034"/>
    <w:rsid w:val="00E731DC"/>
    <w:rsid w:val="00E80782"/>
    <w:rsid w:val="00E84DB2"/>
    <w:rsid w:val="00E87A91"/>
    <w:rsid w:val="00E913B6"/>
    <w:rsid w:val="00EA1A49"/>
    <w:rsid w:val="00EC2399"/>
    <w:rsid w:val="00ED2260"/>
    <w:rsid w:val="00ED2524"/>
    <w:rsid w:val="00F06250"/>
    <w:rsid w:val="00F06D04"/>
    <w:rsid w:val="00F070E7"/>
    <w:rsid w:val="00F22934"/>
    <w:rsid w:val="00F22E0A"/>
    <w:rsid w:val="00F25E43"/>
    <w:rsid w:val="00F440B7"/>
    <w:rsid w:val="00F5193E"/>
    <w:rsid w:val="00F575F2"/>
    <w:rsid w:val="00F668C5"/>
    <w:rsid w:val="00F705E7"/>
    <w:rsid w:val="00F70F30"/>
    <w:rsid w:val="00F83B8F"/>
    <w:rsid w:val="00F85E66"/>
    <w:rsid w:val="00F87B73"/>
    <w:rsid w:val="00F883D2"/>
    <w:rsid w:val="00F96216"/>
    <w:rsid w:val="00FB0C39"/>
    <w:rsid w:val="00FB2983"/>
    <w:rsid w:val="00FB48B2"/>
    <w:rsid w:val="01022C2D"/>
    <w:rsid w:val="010DB23B"/>
    <w:rsid w:val="0118A733"/>
    <w:rsid w:val="011CB550"/>
    <w:rsid w:val="011CE71F"/>
    <w:rsid w:val="01446095"/>
    <w:rsid w:val="016FA65A"/>
    <w:rsid w:val="017E3204"/>
    <w:rsid w:val="018BE73A"/>
    <w:rsid w:val="01ABCA91"/>
    <w:rsid w:val="01B612CB"/>
    <w:rsid w:val="01B9B99D"/>
    <w:rsid w:val="01CA843A"/>
    <w:rsid w:val="01CEF083"/>
    <w:rsid w:val="01DA6767"/>
    <w:rsid w:val="01F3D87C"/>
    <w:rsid w:val="01FD0EC1"/>
    <w:rsid w:val="020773AB"/>
    <w:rsid w:val="0212165C"/>
    <w:rsid w:val="02123DB0"/>
    <w:rsid w:val="0221733D"/>
    <w:rsid w:val="022AB1B1"/>
    <w:rsid w:val="022FD15B"/>
    <w:rsid w:val="023D4D8C"/>
    <w:rsid w:val="024797F7"/>
    <w:rsid w:val="024F01BE"/>
    <w:rsid w:val="0263A4BE"/>
    <w:rsid w:val="027268B3"/>
    <w:rsid w:val="02A1C5CC"/>
    <w:rsid w:val="02A9829C"/>
    <w:rsid w:val="02BA6149"/>
    <w:rsid w:val="02BC1C1E"/>
    <w:rsid w:val="02DD63C1"/>
    <w:rsid w:val="02DE104B"/>
    <w:rsid w:val="02E5B509"/>
    <w:rsid w:val="031C88F3"/>
    <w:rsid w:val="031DD1D7"/>
    <w:rsid w:val="0351FB6E"/>
    <w:rsid w:val="0356FAA3"/>
    <w:rsid w:val="0358B12C"/>
    <w:rsid w:val="0385C184"/>
    <w:rsid w:val="038AA709"/>
    <w:rsid w:val="039104D2"/>
    <w:rsid w:val="039BAEE2"/>
    <w:rsid w:val="03AF455B"/>
    <w:rsid w:val="03BA3414"/>
    <w:rsid w:val="03BDCB7C"/>
    <w:rsid w:val="03DDEEDD"/>
    <w:rsid w:val="03E9A9A8"/>
    <w:rsid w:val="03F2393E"/>
    <w:rsid w:val="040CDA05"/>
    <w:rsid w:val="041913EE"/>
    <w:rsid w:val="04213C0A"/>
    <w:rsid w:val="042FDC7D"/>
    <w:rsid w:val="04626170"/>
    <w:rsid w:val="047B9CB0"/>
    <w:rsid w:val="04894E56"/>
    <w:rsid w:val="04AC7E44"/>
    <w:rsid w:val="04ADEC6F"/>
    <w:rsid w:val="04BF8BED"/>
    <w:rsid w:val="04C102DE"/>
    <w:rsid w:val="04F8EEA6"/>
    <w:rsid w:val="051CD34C"/>
    <w:rsid w:val="05294A76"/>
    <w:rsid w:val="052C1C51"/>
    <w:rsid w:val="053311F1"/>
    <w:rsid w:val="0558A6D1"/>
    <w:rsid w:val="056576C1"/>
    <w:rsid w:val="057B86C6"/>
    <w:rsid w:val="057CCEC8"/>
    <w:rsid w:val="05969AAE"/>
    <w:rsid w:val="059F9983"/>
    <w:rsid w:val="05A32680"/>
    <w:rsid w:val="05AAC9E2"/>
    <w:rsid w:val="05C2F620"/>
    <w:rsid w:val="05E1235E"/>
    <w:rsid w:val="06163B51"/>
    <w:rsid w:val="0628B280"/>
    <w:rsid w:val="0657D079"/>
    <w:rsid w:val="065BA66A"/>
    <w:rsid w:val="0663A4E8"/>
    <w:rsid w:val="06AE66E6"/>
    <w:rsid w:val="06AFAB06"/>
    <w:rsid w:val="06B198AC"/>
    <w:rsid w:val="06BB73C2"/>
    <w:rsid w:val="06C472AD"/>
    <w:rsid w:val="06D771DD"/>
    <w:rsid w:val="06DC8CED"/>
    <w:rsid w:val="0700DA06"/>
    <w:rsid w:val="0704E1D5"/>
    <w:rsid w:val="070936CB"/>
    <w:rsid w:val="0715AC2F"/>
    <w:rsid w:val="072F8CBF"/>
    <w:rsid w:val="0788055D"/>
    <w:rsid w:val="079E43F5"/>
    <w:rsid w:val="07AB453E"/>
    <w:rsid w:val="07BE6756"/>
    <w:rsid w:val="080EF566"/>
    <w:rsid w:val="0816B898"/>
    <w:rsid w:val="081FB76D"/>
    <w:rsid w:val="08249A6B"/>
    <w:rsid w:val="082ACC4E"/>
    <w:rsid w:val="083AD930"/>
    <w:rsid w:val="08668410"/>
    <w:rsid w:val="0871193E"/>
    <w:rsid w:val="0874E6EE"/>
    <w:rsid w:val="087CDA9A"/>
    <w:rsid w:val="08887178"/>
    <w:rsid w:val="0891F0A7"/>
    <w:rsid w:val="08BEE8E4"/>
    <w:rsid w:val="08D26955"/>
    <w:rsid w:val="08D35CB4"/>
    <w:rsid w:val="08D38BD0"/>
    <w:rsid w:val="08D4A180"/>
    <w:rsid w:val="08ED0FD7"/>
    <w:rsid w:val="08ED6F8E"/>
    <w:rsid w:val="08F31980"/>
    <w:rsid w:val="08F72258"/>
    <w:rsid w:val="09467E3D"/>
    <w:rsid w:val="0977B537"/>
    <w:rsid w:val="0993D1F1"/>
    <w:rsid w:val="09953016"/>
    <w:rsid w:val="09958866"/>
    <w:rsid w:val="09AABDA9"/>
    <w:rsid w:val="09B95EDA"/>
    <w:rsid w:val="09BBA474"/>
    <w:rsid w:val="09BC3CD1"/>
    <w:rsid w:val="09C6AF6D"/>
    <w:rsid w:val="09ECA6C4"/>
    <w:rsid w:val="0A235A3A"/>
    <w:rsid w:val="0A263F93"/>
    <w:rsid w:val="0A3C3C31"/>
    <w:rsid w:val="0A5CA7D6"/>
    <w:rsid w:val="0A7697A3"/>
    <w:rsid w:val="0A83495E"/>
    <w:rsid w:val="0A8CBEE8"/>
    <w:rsid w:val="0AA0ECA3"/>
    <w:rsid w:val="0AA30F78"/>
    <w:rsid w:val="0AE6ACB3"/>
    <w:rsid w:val="0AFF378E"/>
    <w:rsid w:val="0B1CB9AD"/>
    <w:rsid w:val="0B3158C7"/>
    <w:rsid w:val="0B370513"/>
    <w:rsid w:val="0B6256B8"/>
    <w:rsid w:val="0B6EECF5"/>
    <w:rsid w:val="0B83FB6C"/>
    <w:rsid w:val="0B957B58"/>
    <w:rsid w:val="0B9DA674"/>
    <w:rsid w:val="0BC17343"/>
    <w:rsid w:val="0BD2E7EF"/>
    <w:rsid w:val="0BD60314"/>
    <w:rsid w:val="0C22A908"/>
    <w:rsid w:val="0C27D74D"/>
    <w:rsid w:val="0C5BD886"/>
    <w:rsid w:val="0C7EFE78"/>
    <w:rsid w:val="0C9293B8"/>
    <w:rsid w:val="0C9D709E"/>
    <w:rsid w:val="0CD88A3D"/>
    <w:rsid w:val="0CDFDF50"/>
    <w:rsid w:val="0CE376B8"/>
    <w:rsid w:val="0CE4506E"/>
    <w:rsid w:val="0CFB0A83"/>
    <w:rsid w:val="0D09DB69"/>
    <w:rsid w:val="0D283AD6"/>
    <w:rsid w:val="0D2AFF78"/>
    <w:rsid w:val="0D2EB155"/>
    <w:rsid w:val="0D3976D5"/>
    <w:rsid w:val="0D45B068"/>
    <w:rsid w:val="0D5D951D"/>
    <w:rsid w:val="0D7ED143"/>
    <w:rsid w:val="0D80BEE9"/>
    <w:rsid w:val="0D98768D"/>
    <w:rsid w:val="0DD17734"/>
    <w:rsid w:val="0DDA38FC"/>
    <w:rsid w:val="0DE6AE1A"/>
    <w:rsid w:val="0E03F009"/>
    <w:rsid w:val="0E104705"/>
    <w:rsid w:val="0E1C0861"/>
    <w:rsid w:val="0E40DBEF"/>
    <w:rsid w:val="0E654CE8"/>
    <w:rsid w:val="0E8CB8B2"/>
    <w:rsid w:val="0EA816B6"/>
    <w:rsid w:val="0EB59502"/>
    <w:rsid w:val="0ECEC925"/>
    <w:rsid w:val="0ECF7419"/>
    <w:rsid w:val="0EF27512"/>
    <w:rsid w:val="0F0A88B1"/>
    <w:rsid w:val="0F4F329D"/>
    <w:rsid w:val="0F5F294C"/>
    <w:rsid w:val="0F9022E5"/>
    <w:rsid w:val="0F9354AB"/>
    <w:rsid w:val="0FAEE284"/>
    <w:rsid w:val="0FBC54C7"/>
    <w:rsid w:val="0FCB33FA"/>
    <w:rsid w:val="0FD31CE1"/>
    <w:rsid w:val="1031D75F"/>
    <w:rsid w:val="10456866"/>
    <w:rsid w:val="1047B055"/>
    <w:rsid w:val="104977DD"/>
    <w:rsid w:val="10616497"/>
    <w:rsid w:val="1062A03A"/>
    <w:rsid w:val="107DBA8B"/>
    <w:rsid w:val="10821C2B"/>
    <w:rsid w:val="10932776"/>
    <w:rsid w:val="10A8D236"/>
    <w:rsid w:val="10AB14AC"/>
    <w:rsid w:val="10ACB301"/>
    <w:rsid w:val="10B0DCB9"/>
    <w:rsid w:val="10BBB2AA"/>
    <w:rsid w:val="10BC8E75"/>
    <w:rsid w:val="10EFEED3"/>
    <w:rsid w:val="10F94978"/>
    <w:rsid w:val="10FF1DEF"/>
    <w:rsid w:val="1105F0C8"/>
    <w:rsid w:val="1108B34F"/>
    <w:rsid w:val="1112F081"/>
    <w:rsid w:val="112C29BD"/>
    <w:rsid w:val="1132EE4A"/>
    <w:rsid w:val="1157213D"/>
    <w:rsid w:val="1182402E"/>
    <w:rsid w:val="119691A9"/>
    <w:rsid w:val="11A39E9B"/>
    <w:rsid w:val="11A4737C"/>
    <w:rsid w:val="11C3F4CD"/>
    <w:rsid w:val="11C61EE1"/>
    <w:rsid w:val="11C651B2"/>
    <w:rsid w:val="11E4BA3E"/>
    <w:rsid w:val="11FE709B"/>
    <w:rsid w:val="12077610"/>
    <w:rsid w:val="120CE7F8"/>
    <w:rsid w:val="121040CF"/>
    <w:rsid w:val="1223420E"/>
    <w:rsid w:val="12422973"/>
    <w:rsid w:val="124AED53"/>
    <w:rsid w:val="1263D2EC"/>
    <w:rsid w:val="12728A64"/>
    <w:rsid w:val="1281A988"/>
    <w:rsid w:val="12A7DDAF"/>
    <w:rsid w:val="12B644DD"/>
    <w:rsid w:val="12BA8F77"/>
    <w:rsid w:val="12C68A1F"/>
    <w:rsid w:val="12DEF2CB"/>
    <w:rsid w:val="12FFB83C"/>
    <w:rsid w:val="1316DCC8"/>
    <w:rsid w:val="132314D9"/>
    <w:rsid w:val="132BA46F"/>
    <w:rsid w:val="13602C43"/>
    <w:rsid w:val="13610E50"/>
    <w:rsid w:val="137B2237"/>
    <w:rsid w:val="138E003F"/>
    <w:rsid w:val="13DCCAB7"/>
    <w:rsid w:val="13DF9A77"/>
    <w:rsid w:val="13EB5BD3"/>
    <w:rsid w:val="13F4FF34"/>
    <w:rsid w:val="140D56DA"/>
    <w:rsid w:val="142828CE"/>
    <w:rsid w:val="142BE679"/>
    <w:rsid w:val="14403986"/>
    <w:rsid w:val="1447447D"/>
    <w:rsid w:val="146012CB"/>
    <w:rsid w:val="14A17252"/>
    <w:rsid w:val="14C3B62A"/>
    <w:rsid w:val="14C86641"/>
    <w:rsid w:val="14E22FC9"/>
    <w:rsid w:val="14E63670"/>
    <w:rsid w:val="1502532A"/>
    <w:rsid w:val="1509D24E"/>
    <w:rsid w:val="15209ADD"/>
    <w:rsid w:val="1527FB99"/>
    <w:rsid w:val="1553F169"/>
    <w:rsid w:val="158FFF98"/>
    <w:rsid w:val="15919345"/>
    <w:rsid w:val="159B73AE"/>
    <w:rsid w:val="15A4A9B4"/>
    <w:rsid w:val="15A4FAC9"/>
    <w:rsid w:val="15A5E967"/>
    <w:rsid w:val="15B4F91E"/>
    <w:rsid w:val="15BCA321"/>
    <w:rsid w:val="15C4E842"/>
    <w:rsid w:val="15D10546"/>
    <w:rsid w:val="15D20CD8"/>
    <w:rsid w:val="15D3C7AD"/>
    <w:rsid w:val="15E8626E"/>
    <w:rsid w:val="15E9ADF6"/>
    <w:rsid w:val="1613DCFC"/>
    <w:rsid w:val="162702AF"/>
    <w:rsid w:val="162B65CC"/>
    <w:rsid w:val="1632BADF"/>
    <w:rsid w:val="163A757E"/>
    <w:rsid w:val="164069E1"/>
    <w:rsid w:val="1648EFFF"/>
    <w:rsid w:val="1664806D"/>
    <w:rsid w:val="1674AD7E"/>
    <w:rsid w:val="16A55160"/>
    <w:rsid w:val="16C6CB9B"/>
    <w:rsid w:val="16DC2A0E"/>
    <w:rsid w:val="16E8D15E"/>
    <w:rsid w:val="170241BC"/>
    <w:rsid w:val="170968F9"/>
    <w:rsid w:val="171B059F"/>
    <w:rsid w:val="173E613D"/>
    <w:rsid w:val="1742CC62"/>
    <w:rsid w:val="177EB369"/>
    <w:rsid w:val="178EAF5D"/>
    <w:rsid w:val="179ED6CA"/>
    <w:rsid w:val="17AA39FA"/>
    <w:rsid w:val="17AAD24F"/>
    <w:rsid w:val="17CCBA40"/>
    <w:rsid w:val="1815881B"/>
    <w:rsid w:val="1833C0BD"/>
    <w:rsid w:val="18398F45"/>
    <w:rsid w:val="183C51CC"/>
    <w:rsid w:val="18473E47"/>
    <w:rsid w:val="1859B572"/>
    <w:rsid w:val="187BB674"/>
    <w:rsid w:val="188B2D84"/>
    <w:rsid w:val="18A5C869"/>
    <w:rsid w:val="18AD715C"/>
    <w:rsid w:val="19278FC1"/>
    <w:rsid w:val="19430086"/>
    <w:rsid w:val="194E9036"/>
    <w:rsid w:val="198D7EF2"/>
    <w:rsid w:val="199BD764"/>
    <w:rsid w:val="19B1657C"/>
    <w:rsid w:val="19BB634D"/>
    <w:rsid w:val="19C6D763"/>
    <w:rsid w:val="19CBE8B0"/>
    <w:rsid w:val="1A052F49"/>
    <w:rsid w:val="1A1697EF"/>
    <w:rsid w:val="1A275E84"/>
    <w:rsid w:val="1A2B2CC5"/>
    <w:rsid w:val="1A3874DB"/>
    <w:rsid w:val="1A3BC576"/>
    <w:rsid w:val="1A43C842"/>
    <w:rsid w:val="1A5534EF"/>
    <w:rsid w:val="1A57F776"/>
    <w:rsid w:val="1A589986"/>
    <w:rsid w:val="1A60F64B"/>
    <w:rsid w:val="1A65D933"/>
    <w:rsid w:val="1A855A9A"/>
    <w:rsid w:val="1A9137BE"/>
    <w:rsid w:val="1A975C1E"/>
    <w:rsid w:val="1A9FB0EC"/>
    <w:rsid w:val="1AACFB31"/>
    <w:rsid w:val="1AAF7B0A"/>
    <w:rsid w:val="1AB445C2"/>
    <w:rsid w:val="1AEA6097"/>
    <w:rsid w:val="1B2E6427"/>
    <w:rsid w:val="1B3E0B51"/>
    <w:rsid w:val="1B4343E5"/>
    <w:rsid w:val="1B7D7636"/>
    <w:rsid w:val="1B7DDB65"/>
    <w:rsid w:val="1B8B21B2"/>
    <w:rsid w:val="1BB2BFBE"/>
    <w:rsid w:val="1BC6D40A"/>
    <w:rsid w:val="1BC9BEB2"/>
    <w:rsid w:val="1BDE69E0"/>
    <w:rsid w:val="1BEFB13D"/>
    <w:rsid w:val="1C519E7B"/>
    <w:rsid w:val="1C626344"/>
    <w:rsid w:val="1C81B1C4"/>
    <w:rsid w:val="1C8E64D4"/>
    <w:rsid w:val="1C9915D4"/>
    <w:rsid w:val="1CA497AC"/>
    <w:rsid w:val="1CC844F6"/>
    <w:rsid w:val="1CC91158"/>
    <w:rsid w:val="1CF3040F"/>
    <w:rsid w:val="1D750467"/>
    <w:rsid w:val="1D851BF7"/>
    <w:rsid w:val="1D8B819E"/>
    <w:rsid w:val="1DA801DF"/>
    <w:rsid w:val="1DB0B97B"/>
    <w:rsid w:val="1DBBA64E"/>
    <w:rsid w:val="1DD0D702"/>
    <w:rsid w:val="1DDBE535"/>
    <w:rsid w:val="1DDF3216"/>
    <w:rsid w:val="1DE71BCC"/>
    <w:rsid w:val="1DE96166"/>
    <w:rsid w:val="1E292C84"/>
    <w:rsid w:val="1E297557"/>
    <w:rsid w:val="1E2A3535"/>
    <w:rsid w:val="1E2B6CF7"/>
    <w:rsid w:val="1E462AB1"/>
    <w:rsid w:val="1E599B02"/>
    <w:rsid w:val="1E6BA142"/>
    <w:rsid w:val="1E933FD4"/>
    <w:rsid w:val="1E99550F"/>
    <w:rsid w:val="1EA74653"/>
    <w:rsid w:val="1EBB51DB"/>
    <w:rsid w:val="1EC19F28"/>
    <w:rsid w:val="1EDC273F"/>
    <w:rsid w:val="1EF25D00"/>
    <w:rsid w:val="1EF840DD"/>
    <w:rsid w:val="1F148678"/>
    <w:rsid w:val="1F3647DB"/>
    <w:rsid w:val="1F59DD0C"/>
    <w:rsid w:val="1F6B9A2B"/>
    <w:rsid w:val="1F7EB09A"/>
    <w:rsid w:val="1FB7B35C"/>
    <w:rsid w:val="1FB86110"/>
    <w:rsid w:val="1FC51E93"/>
    <w:rsid w:val="1FCE60BF"/>
    <w:rsid w:val="1FF035CC"/>
    <w:rsid w:val="1FF9C797"/>
    <w:rsid w:val="20185A4D"/>
    <w:rsid w:val="20209A00"/>
    <w:rsid w:val="2029DA9E"/>
    <w:rsid w:val="202BB6EA"/>
    <w:rsid w:val="203BA19F"/>
    <w:rsid w:val="2050B102"/>
    <w:rsid w:val="206B3B0A"/>
    <w:rsid w:val="207540AC"/>
    <w:rsid w:val="207C5BDB"/>
    <w:rsid w:val="2081CD5B"/>
    <w:rsid w:val="208C6A0E"/>
    <w:rsid w:val="20AEA910"/>
    <w:rsid w:val="20C32260"/>
    <w:rsid w:val="20D85965"/>
    <w:rsid w:val="20E67FC9"/>
    <w:rsid w:val="20F34710"/>
    <w:rsid w:val="21271DB3"/>
    <w:rsid w:val="212D77A2"/>
    <w:rsid w:val="21408E11"/>
    <w:rsid w:val="214E4DDE"/>
    <w:rsid w:val="2159A21B"/>
    <w:rsid w:val="216ED729"/>
    <w:rsid w:val="2183FC62"/>
    <w:rsid w:val="21C87C8D"/>
    <w:rsid w:val="21D1E948"/>
    <w:rsid w:val="21D69787"/>
    <w:rsid w:val="21DEDDF4"/>
    <w:rsid w:val="222A87E6"/>
    <w:rsid w:val="22545EE7"/>
    <w:rsid w:val="2266DE2C"/>
    <w:rsid w:val="2288BC62"/>
    <w:rsid w:val="22D6F60A"/>
    <w:rsid w:val="22DC3BA1"/>
    <w:rsid w:val="22E24827"/>
    <w:rsid w:val="22E7D254"/>
    <w:rsid w:val="22E99D3A"/>
    <w:rsid w:val="22F74C3C"/>
    <w:rsid w:val="2320E60C"/>
    <w:rsid w:val="23225C18"/>
    <w:rsid w:val="2354914C"/>
    <w:rsid w:val="23586340"/>
    <w:rsid w:val="23791026"/>
    <w:rsid w:val="23816CEB"/>
    <w:rsid w:val="2395FE25"/>
    <w:rsid w:val="2398C1E9"/>
    <w:rsid w:val="23A3E5C4"/>
    <w:rsid w:val="23A8107E"/>
    <w:rsid w:val="23ABC9A4"/>
    <w:rsid w:val="23BEDC23"/>
    <w:rsid w:val="23C97F5F"/>
    <w:rsid w:val="23D3FFFE"/>
    <w:rsid w:val="24045ECA"/>
    <w:rsid w:val="2419300E"/>
    <w:rsid w:val="241A04EF"/>
    <w:rsid w:val="2432A06C"/>
    <w:rsid w:val="245EFBDE"/>
    <w:rsid w:val="245F2EAF"/>
    <w:rsid w:val="2481AEF5"/>
    <w:rsid w:val="248B247F"/>
    <w:rsid w:val="249142DD"/>
    <w:rsid w:val="2496769C"/>
    <w:rsid w:val="24A7D996"/>
    <w:rsid w:val="24B56C35"/>
    <w:rsid w:val="24F071A0"/>
    <w:rsid w:val="251C9A41"/>
    <w:rsid w:val="251DC03D"/>
    <w:rsid w:val="2530679F"/>
    <w:rsid w:val="2532FE9E"/>
    <w:rsid w:val="254F24C8"/>
    <w:rsid w:val="256453B7"/>
    <w:rsid w:val="2599E0CF"/>
    <w:rsid w:val="259EF598"/>
    <w:rsid w:val="25B6C8AF"/>
    <w:rsid w:val="25CC5196"/>
    <w:rsid w:val="25F69E5A"/>
    <w:rsid w:val="25F72AFD"/>
    <w:rsid w:val="26090580"/>
    <w:rsid w:val="260E3225"/>
    <w:rsid w:val="2656CB41"/>
    <w:rsid w:val="265886CE"/>
    <w:rsid w:val="265A1B61"/>
    <w:rsid w:val="267F4DD8"/>
    <w:rsid w:val="2692CDC6"/>
    <w:rsid w:val="26A9F252"/>
    <w:rsid w:val="26BBB5C6"/>
    <w:rsid w:val="26E467A1"/>
    <w:rsid w:val="26F67CE5"/>
    <w:rsid w:val="27002EA3"/>
    <w:rsid w:val="270C4A1B"/>
    <w:rsid w:val="270E04F0"/>
    <w:rsid w:val="270FE183"/>
    <w:rsid w:val="2727A81F"/>
    <w:rsid w:val="2727DAF0"/>
    <w:rsid w:val="277255DC"/>
    <w:rsid w:val="27735211"/>
    <w:rsid w:val="27900A23"/>
    <w:rsid w:val="27AD5C85"/>
    <w:rsid w:val="27BBE068"/>
    <w:rsid w:val="27CDB2B7"/>
    <w:rsid w:val="27CEB14A"/>
    <w:rsid w:val="27D00F9C"/>
    <w:rsid w:val="27EF8047"/>
    <w:rsid w:val="27F7ADA8"/>
    <w:rsid w:val="2802D790"/>
    <w:rsid w:val="280BC3FF"/>
    <w:rsid w:val="2831F826"/>
    <w:rsid w:val="2846FC3B"/>
    <w:rsid w:val="285DE11A"/>
    <w:rsid w:val="2876BC44"/>
    <w:rsid w:val="28809650"/>
    <w:rsid w:val="28CF7C47"/>
    <w:rsid w:val="28D61545"/>
    <w:rsid w:val="28E5194D"/>
    <w:rsid w:val="28F1AF8A"/>
    <w:rsid w:val="2933CEC2"/>
    <w:rsid w:val="295E264D"/>
    <w:rsid w:val="298247E5"/>
    <w:rsid w:val="2984E021"/>
    <w:rsid w:val="2986EDA6"/>
    <w:rsid w:val="299AFCF5"/>
    <w:rsid w:val="29A191B2"/>
    <w:rsid w:val="29ADC92A"/>
    <w:rsid w:val="29C23540"/>
    <w:rsid w:val="29C37CB1"/>
    <w:rsid w:val="29C3D2D0"/>
    <w:rsid w:val="29C81C3B"/>
    <w:rsid w:val="29CBE794"/>
    <w:rsid w:val="29DA3EDE"/>
    <w:rsid w:val="29E1A96C"/>
    <w:rsid w:val="29E95861"/>
    <w:rsid w:val="2A0E2141"/>
    <w:rsid w:val="2A186949"/>
    <w:rsid w:val="2A228FE1"/>
    <w:rsid w:val="2A40079D"/>
    <w:rsid w:val="2A4DF7C9"/>
    <w:rsid w:val="2A4F49AD"/>
    <w:rsid w:val="2A523372"/>
    <w:rsid w:val="2A65973D"/>
    <w:rsid w:val="2A7050E7"/>
    <w:rsid w:val="2AD8709F"/>
    <w:rsid w:val="2ADE6EDC"/>
    <w:rsid w:val="2AE24558"/>
    <w:rsid w:val="2AEBEDB3"/>
    <w:rsid w:val="2AF059FC"/>
    <w:rsid w:val="2B0AC170"/>
    <w:rsid w:val="2B0FC792"/>
    <w:rsid w:val="2B39622E"/>
    <w:rsid w:val="2B69E552"/>
    <w:rsid w:val="2B71CD74"/>
    <w:rsid w:val="2B7E903C"/>
    <w:rsid w:val="2B8BBBCC"/>
    <w:rsid w:val="2B98C179"/>
    <w:rsid w:val="2BA1F31F"/>
    <w:rsid w:val="2BC141CC"/>
    <w:rsid w:val="2BC6C3DD"/>
    <w:rsid w:val="2BD0DE47"/>
    <w:rsid w:val="2BE5AF8B"/>
    <w:rsid w:val="2BE6B73D"/>
    <w:rsid w:val="2C075153"/>
    <w:rsid w:val="2C1D2A49"/>
    <w:rsid w:val="2C29531E"/>
    <w:rsid w:val="2C3523B6"/>
    <w:rsid w:val="2C3727B4"/>
    <w:rsid w:val="2C383BF6"/>
    <w:rsid w:val="2C50D2DB"/>
    <w:rsid w:val="2C536624"/>
    <w:rsid w:val="2C68F298"/>
    <w:rsid w:val="2C84D66A"/>
    <w:rsid w:val="2C961141"/>
    <w:rsid w:val="2C9BF8DB"/>
    <w:rsid w:val="2CA755BD"/>
    <w:rsid w:val="2CC5C497"/>
    <w:rsid w:val="2CCA0F92"/>
    <w:rsid w:val="2CDB9D8D"/>
    <w:rsid w:val="2CDF0224"/>
    <w:rsid w:val="2CE5E7F8"/>
    <w:rsid w:val="2CF8E937"/>
    <w:rsid w:val="2D45C203"/>
    <w:rsid w:val="2D6CE07E"/>
    <w:rsid w:val="2D704515"/>
    <w:rsid w:val="2D83B8DD"/>
    <w:rsid w:val="2D887153"/>
    <w:rsid w:val="2D8A0297"/>
    <w:rsid w:val="2D8F3016"/>
    <w:rsid w:val="2DCA72EA"/>
    <w:rsid w:val="2DCC2DBF"/>
    <w:rsid w:val="2DD55F65"/>
    <w:rsid w:val="2DD8B525"/>
    <w:rsid w:val="2DDEC7E3"/>
    <w:rsid w:val="2DEC8DEF"/>
    <w:rsid w:val="2DEE0335"/>
    <w:rsid w:val="2DFEB848"/>
    <w:rsid w:val="2E20A6CB"/>
    <w:rsid w:val="2E317AE0"/>
    <w:rsid w:val="2E340789"/>
    <w:rsid w:val="2E3547AE"/>
    <w:rsid w:val="2E38322A"/>
    <w:rsid w:val="2E3BF637"/>
    <w:rsid w:val="2E50C960"/>
    <w:rsid w:val="2E61DD26"/>
    <w:rsid w:val="2E6590D3"/>
    <w:rsid w:val="2E873C6C"/>
    <w:rsid w:val="2E94057A"/>
    <w:rsid w:val="2EA2CD41"/>
    <w:rsid w:val="2EB541A0"/>
    <w:rsid w:val="2EBABE0D"/>
    <w:rsid w:val="2EBC96B3"/>
    <w:rsid w:val="2EE7C430"/>
    <w:rsid w:val="2EEFEE24"/>
    <w:rsid w:val="2EF27A7D"/>
    <w:rsid w:val="2EF9975C"/>
    <w:rsid w:val="2F314DAB"/>
    <w:rsid w:val="2F38A8F8"/>
    <w:rsid w:val="2F4C099F"/>
    <w:rsid w:val="2F5F169F"/>
    <w:rsid w:val="2F6937A8"/>
    <w:rsid w:val="2F6B81B1"/>
    <w:rsid w:val="2FA604A3"/>
    <w:rsid w:val="2FAF3649"/>
    <w:rsid w:val="2FBC772C"/>
    <w:rsid w:val="2FDD4C90"/>
    <w:rsid w:val="2FF2E57C"/>
    <w:rsid w:val="308E97F6"/>
    <w:rsid w:val="309567BD"/>
    <w:rsid w:val="309AD9E0"/>
    <w:rsid w:val="30C174F6"/>
    <w:rsid w:val="30C37729"/>
    <w:rsid w:val="30D0E74A"/>
    <w:rsid w:val="30E4D2F4"/>
    <w:rsid w:val="30EC1498"/>
    <w:rsid w:val="30ED25B2"/>
    <w:rsid w:val="30F0689B"/>
    <w:rsid w:val="30FF336D"/>
    <w:rsid w:val="3138C421"/>
    <w:rsid w:val="31504BDB"/>
    <w:rsid w:val="318617D5"/>
    <w:rsid w:val="3192F1F6"/>
    <w:rsid w:val="3194DF9C"/>
    <w:rsid w:val="31CB5E25"/>
    <w:rsid w:val="31D0599D"/>
    <w:rsid w:val="31E277C1"/>
    <w:rsid w:val="320F7AEE"/>
    <w:rsid w:val="32635EB5"/>
    <w:rsid w:val="32692BD6"/>
    <w:rsid w:val="326DDDFB"/>
    <w:rsid w:val="327A4E52"/>
    <w:rsid w:val="327CEBCB"/>
    <w:rsid w:val="327D4366"/>
    <w:rsid w:val="32A81E85"/>
    <w:rsid w:val="32AABE2E"/>
    <w:rsid w:val="32CF5EEB"/>
    <w:rsid w:val="32D7EE81"/>
    <w:rsid w:val="32D913B6"/>
    <w:rsid w:val="32E238EC"/>
    <w:rsid w:val="330F366E"/>
    <w:rsid w:val="3313CA22"/>
    <w:rsid w:val="3349A2E8"/>
    <w:rsid w:val="3354FA49"/>
    <w:rsid w:val="336FF8F8"/>
    <w:rsid w:val="3372CCC1"/>
    <w:rsid w:val="339C5293"/>
    <w:rsid w:val="33BBD763"/>
    <w:rsid w:val="33BED297"/>
    <w:rsid w:val="33C51A1C"/>
    <w:rsid w:val="33D85A40"/>
    <w:rsid w:val="33DD0396"/>
    <w:rsid w:val="33EE64B8"/>
    <w:rsid w:val="34201CD2"/>
    <w:rsid w:val="3429C04B"/>
    <w:rsid w:val="34333341"/>
    <w:rsid w:val="34455ED4"/>
    <w:rsid w:val="34482A5D"/>
    <w:rsid w:val="344ABC9D"/>
    <w:rsid w:val="345F61A5"/>
    <w:rsid w:val="34715C87"/>
    <w:rsid w:val="34849512"/>
    <w:rsid w:val="34850451"/>
    <w:rsid w:val="3485D68A"/>
    <w:rsid w:val="34AB71C6"/>
    <w:rsid w:val="34C01677"/>
    <w:rsid w:val="34F5B4A2"/>
    <w:rsid w:val="35125CF3"/>
    <w:rsid w:val="351834E8"/>
    <w:rsid w:val="35471BB0"/>
    <w:rsid w:val="3557D99A"/>
    <w:rsid w:val="357F6F99"/>
    <w:rsid w:val="3584FF3F"/>
    <w:rsid w:val="359CD089"/>
    <w:rsid w:val="359DEDE8"/>
    <w:rsid w:val="35A59AB2"/>
    <w:rsid w:val="35AA0EC6"/>
    <w:rsid w:val="35FB7D9E"/>
    <w:rsid w:val="360EC4FA"/>
    <w:rsid w:val="362B6E7E"/>
    <w:rsid w:val="362BB8B0"/>
    <w:rsid w:val="362F6A8D"/>
    <w:rsid w:val="362FE6F2"/>
    <w:rsid w:val="363108D2"/>
    <w:rsid w:val="36696E11"/>
    <w:rsid w:val="3674DC91"/>
    <w:rsid w:val="3676D4A2"/>
    <w:rsid w:val="3679F890"/>
    <w:rsid w:val="367EFE96"/>
    <w:rsid w:val="36839108"/>
    <w:rsid w:val="368A2EF5"/>
    <w:rsid w:val="36A7109D"/>
    <w:rsid w:val="36FD2D33"/>
    <w:rsid w:val="3710129A"/>
    <w:rsid w:val="371261FE"/>
    <w:rsid w:val="3715E4FA"/>
    <w:rsid w:val="37192702"/>
    <w:rsid w:val="372DBFDF"/>
    <w:rsid w:val="3731B07E"/>
    <w:rsid w:val="3737358C"/>
    <w:rsid w:val="373F2DD7"/>
    <w:rsid w:val="375CA294"/>
    <w:rsid w:val="378F0F98"/>
    <w:rsid w:val="37A3A4EF"/>
    <w:rsid w:val="37B153F1"/>
    <w:rsid w:val="37B228D2"/>
    <w:rsid w:val="37B3FBED"/>
    <w:rsid w:val="37CAB16A"/>
    <w:rsid w:val="38081D2F"/>
    <w:rsid w:val="3822A652"/>
    <w:rsid w:val="383A9FA9"/>
    <w:rsid w:val="3842E0FE"/>
    <w:rsid w:val="384B411A"/>
    <w:rsid w:val="3858A2A9"/>
    <w:rsid w:val="38657CCA"/>
    <w:rsid w:val="38872703"/>
    <w:rsid w:val="3887C0A2"/>
    <w:rsid w:val="38C00498"/>
    <w:rsid w:val="38DDCB57"/>
    <w:rsid w:val="38F35B24"/>
    <w:rsid w:val="38F6507C"/>
    <w:rsid w:val="38F6BFBB"/>
    <w:rsid w:val="392F0F5A"/>
    <w:rsid w:val="3930281F"/>
    <w:rsid w:val="394131FD"/>
    <w:rsid w:val="394D70FA"/>
    <w:rsid w:val="394FD286"/>
    <w:rsid w:val="39630F40"/>
    <w:rsid w:val="39924D17"/>
    <w:rsid w:val="39A48FCD"/>
    <w:rsid w:val="39AFBFAD"/>
    <w:rsid w:val="39BD47AD"/>
    <w:rsid w:val="39C19DE1"/>
    <w:rsid w:val="39CF4CE3"/>
    <w:rsid w:val="39D1757E"/>
    <w:rsid w:val="39E3F57C"/>
    <w:rsid w:val="39F703FF"/>
    <w:rsid w:val="3A02E8F7"/>
    <w:rsid w:val="3A23C2D9"/>
    <w:rsid w:val="3A32798D"/>
    <w:rsid w:val="3A3C4A03"/>
    <w:rsid w:val="3A486396"/>
    <w:rsid w:val="3A5E001E"/>
    <w:rsid w:val="3A73629F"/>
    <w:rsid w:val="3A94E269"/>
    <w:rsid w:val="3A9B0987"/>
    <w:rsid w:val="3AB17B1D"/>
    <w:rsid w:val="3AB5389B"/>
    <w:rsid w:val="3ABA8AD8"/>
    <w:rsid w:val="3AC24577"/>
    <w:rsid w:val="3AF056D2"/>
    <w:rsid w:val="3AFF29D3"/>
    <w:rsid w:val="3B1DB782"/>
    <w:rsid w:val="3B31AA48"/>
    <w:rsid w:val="3B597CCB"/>
    <w:rsid w:val="3B77E557"/>
    <w:rsid w:val="3B7DB481"/>
    <w:rsid w:val="3B8BA54C"/>
    <w:rsid w:val="3B8E67D3"/>
    <w:rsid w:val="3B99217D"/>
    <w:rsid w:val="3B9EBDD6"/>
    <w:rsid w:val="3BB65D34"/>
    <w:rsid w:val="3BD44DA7"/>
    <w:rsid w:val="3BDDE1E0"/>
    <w:rsid w:val="3BE64ACA"/>
    <w:rsid w:val="3BED9428"/>
    <w:rsid w:val="3BF56D7D"/>
    <w:rsid w:val="3BFFF6A2"/>
    <w:rsid w:val="3C17B582"/>
    <w:rsid w:val="3C2121B5"/>
    <w:rsid w:val="3C6EB94D"/>
    <w:rsid w:val="3C79A5C8"/>
    <w:rsid w:val="3C8303AE"/>
    <w:rsid w:val="3CA6A34A"/>
    <w:rsid w:val="3CB3D85F"/>
    <w:rsid w:val="3CF4990E"/>
    <w:rsid w:val="3CFB9C6D"/>
    <w:rsid w:val="3D0360D5"/>
    <w:rsid w:val="3D199F6D"/>
    <w:rsid w:val="3D4FADBC"/>
    <w:rsid w:val="3D75D25D"/>
    <w:rsid w:val="3D7D42CC"/>
    <w:rsid w:val="3DA74AF6"/>
    <w:rsid w:val="3DAA0D7D"/>
    <w:rsid w:val="3DD9CD86"/>
    <w:rsid w:val="3DDDAB67"/>
    <w:rsid w:val="3DE2FF2C"/>
    <w:rsid w:val="3DF1C6F3"/>
    <w:rsid w:val="3E193F67"/>
    <w:rsid w:val="3E1B5FDE"/>
    <w:rsid w:val="3E238A8F"/>
    <w:rsid w:val="3E290EE0"/>
    <w:rsid w:val="3E29B0F0"/>
    <w:rsid w:val="3E3A7C72"/>
    <w:rsid w:val="3E461F92"/>
    <w:rsid w:val="3E468AB8"/>
    <w:rsid w:val="3E496512"/>
    <w:rsid w:val="3E537CAC"/>
    <w:rsid w:val="3E53EBEB"/>
    <w:rsid w:val="3E90B8D0"/>
    <w:rsid w:val="3EB00766"/>
    <w:rsid w:val="3EBA0E39"/>
    <w:rsid w:val="3ED62E7A"/>
    <w:rsid w:val="3EEFDEE9"/>
    <w:rsid w:val="3F0F8950"/>
    <w:rsid w:val="3F1BD4B9"/>
    <w:rsid w:val="3F27FBE7"/>
    <w:rsid w:val="3F3180DB"/>
    <w:rsid w:val="3F3B1ED9"/>
    <w:rsid w:val="3F53AFCC"/>
    <w:rsid w:val="3F6823D3"/>
    <w:rsid w:val="3F68F1AA"/>
    <w:rsid w:val="3F6BB823"/>
    <w:rsid w:val="3F90BC0E"/>
    <w:rsid w:val="3F9AEB13"/>
    <w:rsid w:val="3F9B7911"/>
    <w:rsid w:val="3FBD2476"/>
    <w:rsid w:val="3FD387C1"/>
    <w:rsid w:val="3FDB90E5"/>
    <w:rsid w:val="3FEB7921"/>
    <w:rsid w:val="3FF6B112"/>
    <w:rsid w:val="4010E41B"/>
    <w:rsid w:val="402E97B0"/>
    <w:rsid w:val="403F624D"/>
    <w:rsid w:val="404076B2"/>
    <w:rsid w:val="404A154C"/>
    <w:rsid w:val="404E9B27"/>
    <w:rsid w:val="40526D7C"/>
    <w:rsid w:val="40578E8B"/>
    <w:rsid w:val="4067551F"/>
    <w:rsid w:val="40722EF9"/>
    <w:rsid w:val="4083E063"/>
    <w:rsid w:val="40874E7E"/>
    <w:rsid w:val="40A20102"/>
    <w:rsid w:val="40A5E265"/>
    <w:rsid w:val="40A67AD9"/>
    <w:rsid w:val="40B454C9"/>
    <w:rsid w:val="40B5AEE7"/>
    <w:rsid w:val="40C13E46"/>
    <w:rsid w:val="40E074B7"/>
    <w:rsid w:val="40F7577A"/>
    <w:rsid w:val="40F9B244"/>
    <w:rsid w:val="410B8493"/>
    <w:rsid w:val="41116F07"/>
    <w:rsid w:val="4149266F"/>
    <w:rsid w:val="414F0B54"/>
    <w:rsid w:val="41521BCC"/>
    <w:rsid w:val="417B8B5E"/>
    <w:rsid w:val="417CE2B4"/>
    <w:rsid w:val="4185E6CC"/>
    <w:rsid w:val="418AB8C7"/>
    <w:rsid w:val="4190D21D"/>
    <w:rsid w:val="4191FDE7"/>
    <w:rsid w:val="41A2464A"/>
    <w:rsid w:val="41AE750B"/>
    <w:rsid w:val="41B6E168"/>
    <w:rsid w:val="41DC8763"/>
    <w:rsid w:val="41EF6D75"/>
    <w:rsid w:val="41F18DEC"/>
    <w:rsid w:val="4210A99B"/>
    <w:rsid w:val="42231EDF"/>
    <w:rsid w:val="42342672"/>
    <w:rsid w:val="423EE1A0"/>
    <w:rsid w:val="4248F93A"/>
    <w:rsid w:val="42702B85"/>
    <w:rsid w:val="42748603"/>
    <w:rsid w:val="429A7256"/>
    <w:rsid w:val="42AA242E"/>
    <w:rsid w:val="42ABF313"/>
    <w:rsid w:val="42B6D552"/>
    <w:rsid w:val="42EAADB4"/>
    <w:rsid w:val="42F4C538"/>
    <w:rsid w:val="4326D08A"/>
    <w:rsid w:val="435E7352"/>
    <w:rsid w:val="43671CED"/>
    <w:rsid w:val="43769E68"/>
    <w:rsid w:val="4381BE85"/>
    <w:rsid w:val="438D9023"/>
    <w:rsid w:val="43A2C709"/>
    <w:rsid w:val="43A9CFBB"/>
    <w:rsid w:val="43C61293"/>
    <w:rsid w:val="43CAE6EE"/>
    <w:rsid w:val="43D5EBA9"/>
    <w:rsid w:val="43F641DB"/>
    <w:rsid w:val="4400BF17"/>
    <w:rsid w:val="44167718"/>
    <w:rsid w:val="442D89C8"/>
    <w:rsid w:val="444DE70F"/>
    <w:rsid w:val="445A874A"/>
    <w:rsid w:val="44649B07"/>
    <w:rsid w:val="446DA785"/>
    <w:rsid w:val="447C2912"/>
    <w:rsid w:val="44ACAF23"/>
    <w:rsid w:val="44BF325B"/>
    <w:rsid w:val="44C296F2"/>
    <w:rsid w:val="44CAC0E6"/>
    <w:rsid w:val="44DD892D"/>
    <w:rsid w:val="44F67A48"/>
    <w:rsid w:val="45032FCB"/>
    <w:rsid w:val="450A6029"/>
    <w:rsid w:val="4513832E"/>
    <w:rsid w:val="451585C7"/>
    <w:rsid w:val="452496C7"/>
    <w:rsid w:val="4526D92D"/>
    <w:rsid w:val="45367E28"/>
    <w:rsid w:val="453EA2FD"/>
    <w:rsid w:val="454ADB0E"/>
    <w:rsid w:val="454DA58C"/>
    <w:rsid w:val="4550754C"/>
    <w:rsid w:val="4551B873"/>
    <w:rsid w:val="455DE444"/>
    <w:rsid w:val="456BD350"/>
    <w:rsid w:val="457D4F55"/>
    <w:rsid w:val="45AFC28D"/>
    <w:rsid w:val="45BD4CDD"/>
    <w:rsid w:val="45CE2B19"/>
    <w:rsid w:val="45E4062A"/>
    <w:rsid w:val="45E70A7A"/>
    <w:rsid w:val="45FDD097"/>
    <w:rsid w:val="462A13C3"/>
    <w:rsid w:val="46303F38"/>
    <w:rsid w:val="46345E2E"/>
    <w:rsid w:val="4639630F"/>
    <w:rsid w:val="46419A55"/>
    <w:rsid w:val="46496243"/>
    <w:rsid w:val="46563C64"/>
    <w:rsid w:val="46581931"/>
    <w:rsid w:val="466E68A2"/>
    <w:rsid w:val="467B21EF"/>
    <w:rsid w:val="46859552"/>
    <w:rsid w:val="4697C9DE"/>
    <w:rsid w:val="469BCAB5"/>
    <w:rsid w:val="46A08282"/>
    <w:rsid w:val="46B9690E"/>
    <w:rsid w:val="46E9824D"/>
    <w:rsid w:val="46F1FF7F"/>
    <w:rsid w:val="46F25206"/>
    <w:rsid w:val="46FEBF0E"/>
    <w:rsid w:val="4702EB50"/>
    <w:rsid w:val="4707A8C8"/>
    <w:rsid w:val="4714CBA2"/>
    <w:rsid w:val="4717A500"/>
    <w:rsid w:val="471C2CDE"/>
    <w:rsid w:val="471C5BB7"/>
    <w:rsid w:val="472A889E"/>
    <w:rsid w:val="473C2944"/>
    <w:rsid w:val="4756E410"/>
    <w:rsid w:val="475C6763"/>
    <w:rsid w:val="4790BBB3"/>
    <w:rsid w:val="479B2BE3"/>
    <w:rsid w:val="47A4D9D4"/>
    <w:rsid w:val="47B03D04"/>
    <w:rsid w:val="47D499DD"/>
    <w:rsid w:val="47DE0F67"/>
    <w:rsid w:val="47EC2438"/>
    <w:rsid w:val="47ECD2CE"/>
    <w:rsid w:val="47F584A9"/>
    <w:rsid w:val="47F711A6"/>
    <w:rsid w:val="482D50C1"/>
    <w:rsid w:val="483A8E10"/>
    <w:rsid w:val="485FA080"/>
    <w:rsid w:val="486C83C0"/>
    <w:rsid w:val="487247B0"/>
    <w:rsid w:val="487B6315"/>
    <w:rsid w:val="4886A9B5"/>
    <w:rsid w:val="48B97948"/>
    <w:rsid w:val="48D7F9A5"/>
    <w:rsid w:val="48EBF6D6"/>
    <w:rsid w:val="48F237B9"/>
    <w:rsid w:val="49064D28"/>
    <w:rsid w:val="49215338"/>
    <w:rsid w:val="492B3115"/>
    <w:rsid w:val="4945F1DA"/>
    <w:rsid w:val="494A17C6"/>
    <w:rsid w:val="4960482C"/>
    <w:rsid w:val="4965248E"/>
    <w:rsid w:val="497D2F19"/>
    <w:rsid w:val="497D7D77"/>
    <w:rsid w:val="49B896AE"/>
    <w:rsid w:val="49C0A157"/>
    <w:rsid w:val="49C5954D"/>
    <w:rsid w:val="49DCB9D9"/>
    <w:rsid w:val="49E4E3CD"/>
    <w:rsid w:val="49EEFB67"/>
    <w:rsid w:val="4A281F48"/>
    <w:rsid w:val="4A3CF12B"/>
    <w:rsid w:val="4A526DCD"/>
    <w:rsid w:val="4A5C0558"/>
    <w:rsid w:val="4A60FF72"/>
    <w:rsid w:val="4A61C4B9"/>
    <w:rsid w:val="4A61F78A"/>
    <w:rsid w:val="4A63B25F"/>
    <w:rsid w:val="4AA2B2CD"/>
    <w:rsid w:val="4AC3B3C4"/>
    <w:rsid w:val="4ADA9EFE"/>
    <w:rsid w:val="4ADEA5A5"/>
    <w:rsid w:val="4AE8981C"/>
    <w:rsid w:val="4AF0791C"/>
    <w:rsid w:val="4AF2659A"/>
    <w:rsid w:val="4AFAA50C"/>
    <w:rsid w:val="4AFF728C"/>
    <w:rsid w:val="4B1FC8BE"/>
    <w:rsid w:val="4B2225A3"/>
    <w:rsid w:val="4B258A67"/>
    <w:rsid w:val="4B424904"/>
    <w:rsid w:val="4B47DAC5"/>
    <w:rsid w:val="4B5E717E"/>
    <w:rsid w:val="4B619784"/>
    <w:rsid w:val="4B652EEC"/>
    <w:rsid w:val="4B6EE6E1"/>
    <w:rsid w:val="4B723DF9"/>
    <w:rsid w:val="4B840E2D"/>
    <w:rsid w:val="4B9D18E9"/>
    <w:rsid w:val="4BB2E83B"/>
    <w:rsid w:val="4BB88F0F"/>
    <w:rsid w:val="4BD38BF5"/>
    <w:rsid w:val="4BEE3E2E"/>
    <w:rsid w:val="4BF52DBD"/>
    <w:rsid w:val="4C03B1A0"/>
    <w:rsid w:val="4C2664B7"/>
    <w:rsid w:val="4C28C2C4"/>
    <w:rsid w:val="4C3AC6BC"/>
    <w:rsid w:val="4C89A274"/>
    <w:rsid w:val="4CA3D0DC"/>
    <w:rsid w:val="4CA9F8A6"/>
    <w:rsid w:val="4CB41040"/>
    <w:rsid w:val="4CC254C2"/>
    <w:rsid w:val="4CCC3C7E"/>
    <w:rsid w:val="4CD94B60"/>
    <w:rsid w:val="4CDEE92F"/>
    <w:rsid w:val="4CFE6042"/>
    <w:rsid w:val="4D0D6934"/>
    <w:rsid w:val="4D0EFB2C"/>
    <w:rsid w:val="4D1C1FE8"/>
    <w:rsid w:val="4D28FA09"/>
    <w:rsid w:val="4D45EBA4"/>
    <w:rsid w:val="4D4CD98D"/>
    <w:rsid w:val="4D5B9B1B"/>
    <w:rsid w:val="4D600F25"/>
    <w:rsid w:val="4D703EE5"/>
    <w:rsid w:val="4D82F21B"/>
    <w:rsid w:val="4D83BCE2"/>
    <w:rsid w:val="4D8E23CE"/>
    <w:rsid w:val="4D99CBF8"/>
    <w:rsid w:val="4DAC8DF8"/>
    <w:rsid w:val="4DB7AD44"/>
    <w:rsid w:val="4E11DB19"/>
    <w:rsid w:val="4E156D19"/>
    <w:rsid w:val="4E2B20F4"/>
    <w:rsid w:val="4E427003"/>
    <w:rsid w:val="4E4DA6F1"/>
    <w:rsid w:val="4E5BD385"/>
    <w:rsid w:val="4E818319"/>
    <w:rsid w:val="4E917E8C"/>
    <w:rsid w:val="4E98C666"/>
    <w:rsid w:val="4EB0CD0C"/>
    <w:rsid w:val="4EB8221F"/>
    <w:rsid w:val="4ECD7E9D"/>
    <w:rsid w:val="4ED3B2F4"/>
    <w:rsid w:val="4EF46FE8"/>
    <w:rsid w:val="4EF938DD"/>
    <w:rsid w:val="4EFEDDB9"/>
    <w:rsid w:val="4EFFA8C4"/>
    <w:rsid w:val="4F3E9CD7"/>
    <w:rsid w:val="4F673165"/>
    <w:rsid w:val="4F7CEF52"/>
    <w:rsid w:val="4F8739BD"/>
    <w:rsid w:val="4F914021"/>
    <w:rsid w:val="4F951ECC"/>
    <w:rsid w:val="4FCB5BCB"/>
    <w:rsid w:val="4FEF645F"/>
    <w:rsid w:val="50218F69"/>
    <w:rsid w:val="502470DB"/>
    <w:rsid w:val="502DB394"/>
    <w:rsid w:val="5031182B"/>
    <w:rsid w:val="50321EFC"/>
    <w:rsid w:val="50459FF5"/>
    <w:rsid w:val="504C6B22"/>
    <w:rsid w:val="5077FCC0"/>
    <w:rsid w:val="50AD19EF"/>
    <w:rsid w:val="50B21E7F"/>
    <w:rsid w:val="50CB46DC"/>
    <w:rsid w:val="50CE3395"/>
    <w:rsid w:val="50DA5489"/>
    <w:rsid w:val="50DBA657"/>
    <w:rsid w:val="50DC0F5E"/>
    <w:rsid w:val="50EEB68E"/>
    <w:rsid w:val="511680F7"/>
    <w:rsid w:val="51232497"/>
    <w:rsid w:val="51445B88"/>
    <w:rsid w:val="51558BB3"/>
    <w:rsid w:val="5162A09C"/>
    <w:rsid w:val="51710490"/>
    <w:rsid w:val="519A82A2"/>
    <w:rsid w:val="51A2DF67"/>
    <w:rsid w:val="51B57244"/>
    <w:rsid w:val="51FDED63"/>
    <w:rsid w:val="52155A36"/>
    <w:rsid w:val="5221ADF9"/>
    <w:rsid w:val="5226A627"/>
    <w:rsid w:val="522B11D1"/>
    <w:rsid w:val="522F5B3A"/>
    <w:rsid w:val="5239A766"/>
    <w:rsid w:val="525F29B7"/>
    <w:rsid w:val="52794C18"/>
    <w:rsid w:val="527AE91C"/>
    <w:rsid w:val="527C03F1"/>
    <w:rsid w:val="528363B2"/>
    <w:rsid w:val="52A2F1B6"/>
    <w:rsid w:val="52C92F82"/>
    <w:rsid w:val="52F81AAA"/>
    <w:rsid w:val="530DF3A0"/>
    <w:rsid w:val="534D8EF1"/>
    <w:rsid w:val="536F3A1A"/>
    <w:rsid w:val="53726BE0"/>
    <w:rsid w:val="537CB64B"/>
    <w:rsid w:val="53840B5E"/>
    <w:rsid w:val="538700B6"/>
    <w:rsid w:val="5391BA60"/>
    <w:rsid w:val="53B46D77"/>
    <w:rsid w:val="53D1A17D"/>
    <w:rsid w:val="53DAEFAE"/>
    <w:rsid w:val="53E00B3D"/>
    <w:rsid w:val="53E9BF41"/>
    <w:rsid w:val="54043B9B"/>
    <w:rsid w:val="5422FD51"/>
    <w:rsid w:val="54236C67"/>
    <w:rsid w:val="54524E1B"/>
    <w:rsid w:val="545E744B"/>
    <w:rsid w:val="545F8187"/>
    <w:rsid w:val="546819D8"/>
    <w:rsid w:val="54720227"/>
    <w:rsid w:val="5474CE61"/>
    <w:rsid w:val="5475A342"/>
    <w:rsid w:val="547BA113"/>
    <w:rsid w:val="547D1DED"/>
    <w:rsid w:val="548FF0D4"/>
    <w:rsid w:val="54975B62"/>
    <w:rsid w:val="54AAAADA"/>
    <w:rsid w:val="54BE309B"/>
    <w:rsid w:val="54C1B062"/>
    <w:rsid w:val="54CF9E46"/>
    <w:rsid w:val="54D82DDC"/>
    <w:rsid w:val="54E507FD"/>
    <w:rsid w:val="55266784"/>
    <w:rsid w:val="55536506"/>
    <w:rsid w:val="556871A8"/>
    <w:rsid w:val="55A3D55D"/>
    <w:rsid w:val="55C693FA"/>
    <w:rsid w:val="55D23398"/>
    <w:rsid w:val="55D97D8B"/>
    <w:rsid w:val="55FB3D05"/>
    <w:rsid w:val="55FCD435"/>
    <w:rsid w:val="56006B9D"/>
    <w:rsid w:val="562B1856"/>
    <w:rsid w:val="56452495"/>
    <w:rsid w:val="56492037"/>
    <w:rsid w:val="5653AD0D"/>
    <w:rsid w:val="566DF3C5"/>
    <w:rsid w:val="56A3A6A2"/>
    <w:rsid w:val="56BE793F"/>
    <w:rsid w:val="56D198E2"/>
    <w:rsid w:val="56D6036D"/>
    <w:rsid w:val="570DED6A"/>
    <w:rsid w:val="571AA454"/>
    <w:rsid w:val="574C851E"/>
    <w:rsid w:val="575A6A3A"/>
    <w:rsid w:val="575A9DBF"/>
    <w:rsid w:val="57BE922B"/>
    <w:rsid w:val="57C01B43"/>
    <w:rsid w:val="57D45735"/>
    <w:rsid w:val="57D907FE"/>
    <w:rsid w:val="57E74E62"/>
    <w:rsid w:val="57EB7C5D"/>
    <w:rsid w:val="57EE8ABF"/>
    <w:rsid w:val="580D3570"/>
    <w:rsid w:val="582CA14E"/>
    <w:rsid w:val="58494228"/>
    <w:rsid w:val="587094EB"/>
    <w:rsid w:val="58A34D02"/>
    <w:rsid w:val="58CBD361"/>
    <w:rsid w:val="58CE6B3B"/>
    <w:rsid w:val="58D09FC2"/>
    <w:rsid w:val="58D658C1"/>
    <w:rsid w:val="58DCE298"/>
    <w:rsid w:val="58F0D436"/>
    <w:rsid w:val="5900224C"/>
    <w:rsid w:val="590A9955"/>
    <w:rsid w:val="59262E7D"/>
    <w:rsid w:val="593C8747"/>
    <w:rsid w:val="594181D3"/>
    <w:rsid w:val="5943ACF8"/>
    <w:rsid w:val="59600620"/>
    <w:rsid w:val="596BE90E"/>
    <w:rsid w:val="5972B543"/>
    <w:rsid w:val="59805C52"/>
    <w:rsid w:val="5986E788"/>
    <w:rsid w:val="598FA106"/>
    <w:rsid w:val="599AE575"/>
    <w:rsid w:val="599F690F"/>
    <w:rsid w:val="59A487C3"/>
    <w:rsid w:val="59B38099"/>
    <w:rsid w:val="59BA327C"/>
    <w:rsid w:val="59BBDE8E"/>
    <w:rsid w:val="59C8EAA9"/>
    <w:rsid w:val="59DB0C59"/>
    <w:rsid w:val="59E1E216"/>
    <w:rsid w:val="59E80658"/>
    <w:rsid w:val="59F250C3"/>
    <w:rsid w:val="5A1F4E45"/>
    <w:rsid w:val="5A42342D"/>
    <w:rsid w:val="5A451C79"/>
    <w:rsid w:val="5A91DB56"/>
    <w:rsid w:val="5A9C6202"/>
    <w:rsid w:val="5AA0EC39"/>
    <w:rsid w:val="5AAC1FF5"/>
    <w:rsid w:val="5AB35F7D"/>
    <w:rsid w:val="5ACAAB1A"/>
    <w:rsid w:val="5AD4DCE2"/>
    <w:rsid w:val="5AEB708B"/>
    <w:rsid w:val="5AF03AEA"/>
    <w:rsid w:val="5AFB0D33"/>
    <w:rsid w:val="5B043ED9"/>
    <w:rsid w:val="5B0DF5D3"/>
    <w:rsid w:val="5B1A8E84"/>
    <w:rsid w:val="5B39DD04"/>
    <w:rsid w:val="5B44FC50"/>
    <w:rsid w:val="5B5C548A"/>
    <w:rsid w:val="5B74BC59"/>
    <w:rsid w:val="5B80CFEC"/>
    <w:rsid w:val="5B96B20D"/>
    <w:rsid w:val="5B9C34CD"/>
    <w:rsid w:val="5BADE1F9"/>
    <w:rsid w:val="5BCC27A7"/>
    <w:rsid w:val="5BCCD940"/>
    <w:rsid w:val="5BE6BBD8"/>
    <w:rsid w:val="5BF0C864"/>
    <w:rsid w:val="5BF81D77"/>
    <w:rsid w:val="5C18FA27"/>
    <w:rsid w:val="5C2261E3"/>
    <w:rsid w:val="5C406A22"/>
    <w:rsid w:val="5C48D5C2"/>
    <w:rsid w:val="5C559EAC"/>
    <w:rsid w:val="5C5FFA4E"/>
    <w:rsid w:val="5C624B94"/>
    <w:rsid w:val="5C6FEC49"/>
    <w:rsid w:val="5C7E3009"/>
    <w:rsid w:val="5C8F518A"/>
    <w:rsid w:val="5C8F5D0A"/>
    <w:rsid w:val="5CB4DCBB"/>
    <w:rsid w:val="5CEE2BCD"/>
    <w:rsid w:val="5D330268"/>
    <w:rsid w:val="5D4EC29F"/>
    <w:rsid w:val="5D6C4C10"/>
    <w:rsid w:val="5D7C0252"/>
    <w:rsid w:val="5D87CE0D"/>
    <w:rsid w:val="5DA1922C"/>
    <w:rsid w:val="5DA85B70"/>
    <w:rsid w:val="5DDD82E6"/>
    <w:rsid w:val="5DF5BB7A"/>
    <w:rsid w:val="5E0CA0DF"/>
    <w:rsid w:val="5E3E35E7"/>
    <w:rsid w:val="5E5EBEF2"/>
    <w:rsid w:val="5E6FCD89"/>
    <w:rsid w:val="5E786E32"/>
    <w:rsid w:val="5E7CDA7B"/>
    <w:rsid w:val="5E971040"/>
    <w:rsid w:val="5E9BE2D2"/>
    <w:rsid w:val="5EC027A8"/>
    <w:rsid w:val="5EC8C0C4"/>
    <w:rsid w:val="5ECAEB35"/>
    <w:rsid w:val="5EE582BB"/>
    <w:rsid w:val="5EE92A00"/>
    <w:rsid w:val="5EF4472D"/>
    <w:rsid w:val="5EF581EF"/>
    <w:rsid w:val="5F455013"/>
    <w:rsid w:val="5F7337BC"/>
    <w:rsid w:val="5F8A5C48"/>
    <w:rsid w:val="5FB3B651"/>
    <w:rsid w:val="5FC1A435"/>
    <w:rsid w:val="5FCBBBCF"/>
    <w:rsid w:val="5FE5AC01"/>
    <w:rsid w:val="600DF037"/>
    <w:rsid w:val="6019B193"/>
    <w:rsid w:val="606BB574"/>
    <w:rsid w:val="606D7049"/>
    <w:rsid w:val="6081531C"/>
    <w:rsid w:val="6096AF1F"/>
    <w:rsid w:val="60D4062C"/>
    <w:rsid w:val="60E45CE8"/>
    <w:rsid w:val="611E2593"/>
    <w:rsid w:val="612986A8"/>
    <w:rsid w:val="612BE38D"/>
    <w:rsid w:val="6143DCFA"/>
    <w:rsid w:val="614F8E69"/>
    <w:rsid w:val="616B556E"/>
    <w:rsid w:val="6175777F"/>
    <w:rsid w:val="61892DE2"/>
    <w:rsid w:val="61934EB1"/>
    <w:rsid w:val="61B23A03"/>
    <w:rsid w:val="61C8789B"/>
    <w:rsid w:val="61CFCDAE"/>
    <w:rsid w:val="620BEF96"/>
    <w:rsid w:val="623DA71A"/>
    <w:rsid w:val="62455987"/>
    <w:rsid w:val="624D837B"/>
    <w:rsid w:val="62654A17"/>
    <w:rsid w:val="6265AFB9"/>
    <w:rsid w:val="62702AA7"/>
    <w:rsid w:val="627A80FD"/>
    <w:rsid w:val="629C22BF"/>
    <w:rsid w:val="62BE7162"/>
    <w:rsid w:val="62D5FA68"/>
    <w:rsid w:val="62F1FC97"/>
    <w:rsid w:val="634AB160"/>
    <w:rsid w:val="635592B3"/>
    <w:rsid w:val="6369CD0F"/>
    <w:rsid w:val="636F53F5"/>
    <w:rsid w:val="63725CA5"/>
    <w:rsid w:val="6377E643"/>
    <w:rsid w:val="637883C3"/>
    <w:rsid w:val="637C6CF1"/>
    <w:rsid w:val="6380ADB7"/>
    <w:rsid w:val="6392D9FF"/>
    <w:rsid w:val="63B3E9A2"/>
    <w:rsid w:val="63C16B2E"/>
    <w:rsid w:val="63DF0B8C"/>
    <w:rsid w:val="640F498A"/>
    <w:rsid w:val="64267F96"/>
    <w:rsid w:val="642747C6"/>
    <w:rsid w:val="64294805"/>
    <w:rsid w:val="642A463F"/>
    <w:rsid w:val="64328ABE"/>
    <w:rsid w:val="644593F4"/>
    <w:rsid w:val="644A842B"/>
    <w:rsid w:val="64564587"/>
    <w:rsid w:val="645C8935"/>
    <w:rsid w:val="646DFEEA"/>
    <w:rsid w:val="64801143"/>
    <w:rsid w:val="64842AD5"/>
    <w:rsid w:val="649B3C76"/>
    <w:rsid w:val="649FF4C7"/>
    <w:rsid w:val="64CDA165"/>
    <w:rsid w:val="64FDC710"/>
    <w:rsid w:val="6507D8EC"/>
    <w:rsid w:val="650B2456"/>
    <w:rsid w:val="650E2258"/>
    <w:rsid w:val="6521EC9B"/>
    <w:rsid w:val="652AC492"/>
    <w:rsid w:val="652EAA60"/>
    <w:rsid w:val="65376BE2"/>
    <w:rsid w:val="653F95D6"/>
    <w:rsid w:val="6543A3F3"/>
    <w:rsid w:val="659022C6"/>
    <w:rsid w:val="65A0E348"/>
    <w:rsid w:val="65F9F7C5"/>
    <w:rsid w:val="65FF45DA"/>
    <w:rsid w:val="6618F7DF"/>
    <w:rsid w:val="66219888"/>
    <w:rsid w:val="6622F7D5"/>
    <w:rsid w:val="662B1894"/>
    <w:rsid w:val="662E2EC5"/>
    <w:rsid w:val="667A4504"/>
    <w:rsid w:val="66ADC089"/>
    <w:rsid w:val="66B8826A"/>
    <w:rsid w:val="66CA7AC1"/>
    <w:rsid w:val="66CB76F6"/>
    <w:rsid w:val="66E33D92"/>
    <w:rsid w:val="66EB8A64"/>
    <w:rsid w:val="66F094A0"/>
    <w:rsid w:val="6711B185"/>
    <w:rsid w:val="672FD4AB"/>
    <w:rsid w:val="6732DF33"/>
    <w:rsid w:val="673C9686"/>
    <w:rsid w:val="6748BEA4"/>
    <w:rsid w:val="674C7081"/>
    <w:rsid w:val="675CAB4E"/>
    <w:rsid w:val="675D93CA"/>
    <w:rsid w:val="675F499D"/>
    <w:rsid w:val="6772239E"/>
    <w:rsid w:val="67738A3C"/>
    <w:rsid w:val="67743EBA"/>
    <w:rsid w:val="677FD2A0"/>
    <w:rsid w:val="67822279"/>
    <w:rsid w:val="67A59FD9"/>
    <w:rsid w:val="67D99025"/>
    <w:rsid w:val="67EFD96B"/>
    <w:rsid w:val="67F0BF5F"/>
    <w:rsid w:val="68055FB2"/>
    <w:rsid w:val="68114862"/>
    <w:rsid w:val="6814ACF9"/>
    <w:rsid w:val="68283A1D"/>
    <w:rsid w:val="68430B6E"/>
    <w:rsid w:val="68436550"/>
    <w:rsid w:val="684409D4"/>
    <w:rsid w:val="686B1095"/>
    <w:rsid w:val="687E8701"/>
    <w:rsid w:val="6892E259"/>
    <w:rsid w:val="68A1E3E8"/>
    <w:rsid w:val="68A9DEC4"/>
    <w:rsid w:val="68CEAF94"/>
    <w:rsid w:val="68DA2DF4"/>
    <w:rsid w:val="68DCEBD7"/>
    <w:rsid w:val="68EC3259"/>
    <w:rsid w:val="68F02E68"/>
    <w:rsid w:val="68F325E8"/>
    <w:rsid w:val="68F9642B"/>
    <w:rsid w:val="69392081"/>
    <w:rsid w:val="69520901"/>
    <w:rsid w:val="695A9897"/>
    <w:rsid w:val="696FB578"/>
    <w:rsid w:val="697B2218"/>
    <w:rsid w:val="697E1770"/>
    <w:rsid w:val="69853839"/>
    <w:rsid w:val="6990BEA0"/>
    <w:rsid w:val="699B784A"/>
    <w:rsid w:val="69CD0469"/>
    <w:rsid w:val="69CF5548"/>
    <w:rsid w:val="69DEDBCF"/>
    <w:rsid w:val="6A0D6CBB"/>
    <w:rsid w:val="6A0EC7A2"/>
    <w:rsid w:val="6A2CE0D3"/>
    <w:rsid w:val="6A3A6A3D"/>
    <w:rsid w:val="6A45C90D"/>
    <w:rsid w:val="6A69BB07"/>
    <w:rsid w:val="6A7473CA"/>
    <w:rsid w:val="6AABDF7C"/>
    <w:rsid w:val="6AB4EE44"/>
    <w:rsid w:val="6ABE30FD"/>
    <w:rsid w:val="6AC17358"/>
    <w:rsid w:val="6AC9F259"/>
    <w:rsid w:val="6AD640F9"/>
    <w:rsid w:val="6AD6CC7A"/>
    <w:rsid w:val="6AE401E8"/>
    <w:rsid w:val="6B1B525C"/>
    <w:rsid w:val="6B27E0EF"/>
    <w:rsid w:val="6B30256E"/>
    <w:rsid w:val="6B418F9F"/>
    <w:rsid w:val="6B49BF25"/>
    <w:rsid w:val="6B5D22F0"/>
    <w:rsid w:val="6B742259"/>
    <w:rsid w:val="6BA41DDD"/>
    <w:rsid w:val="6BC0C64F"/>
    <w:rsid w:val="6BC77F3E"/>
    <w:rsid w:val="6BD2020B"/>
    <w:rsid w:val="6BE0C336"/>
    <w:rsid w:val="6BE0E9B0"/>
    <w:rsid w:val="6BE70395"/>
    <w:rsid w:val="6BEEBE4A"/>
    <w:rsid w:val="6C0AAABE"/>
    <w:rsid w:val="6C0BAD39"/>
    <w:rsid w:val="6C3E0CDD"/>
    <w:rsid w:val="6C9F753A"/>
    <w:rsid w:val="6CC8E792"/>
    <w:rsid w:val="6CEA1C0E"/>
    <w:rsid w:val="6D076C28"/>
    <w:rsid w:val="6D0B1398"/>
    <w:rsid w:val="6D3BCCC2"/>
    <w:rsid w:val="6D564854"/>
    <w:rsid w:val="6D6CD3EF"/>
    <w:rsid w:val="6D73EB13"/>
    <w:rsid w:val="6D7D6530"/>
    <w:rsid w:val="6DAF204E"/>
    <w:rsid w:val="6DAFDC97"/>
    <w:rsid w:val="6DB3ACF1"/>
    <w:rsid w:val="6DC39F8B"/>
    <w:rsid w:val="6DE2200A"/>
    <w:rsid w:val="6DE3803E"/>
    <w:rsid w:val="6DFABF55"/>
    <w:rsid w:val="6E1D4E4C"/>
    <w:rsid w:val="6E43269B"/>
    <w:rsid w:val="6E447BA1"/>
    <w:rsid w:val="6E525D74"/>
    <w:rsid w:val="6E7D6D50"/>
    <w:rsid w:val="6EA2BC17"/>
    <w:rsid w:val="6EB5049E"/>
    <w:rsid w:val="6EB8FFC8"/>
    <w:rsid w:val="6EC441F2"/>
    <w:rsid w:val="6ECDB0D5"/>
    <w:rsid w:val="6EFDE7BF"/>
    <w:rsid w:val="6F0873F3"/>
    <w:rsid w:val="6F0AD3E2"/>
    <w:rsid w:val="6F2F0EC6"/>
    <w:rsid w:val="6F5BBE0F"/>
    <w:rsid w:val="6F5D1CBA"/>
    <w:rsid w:val="6F5E6DA3"/>
    <w:rsid w:val="6F769A03"/>
    <w:rsid w:val="6F89455B"/>
    <w:rsid w:val="6F8CDCC3"/>
    <w:rsid w:val="6F9F43E9"/>
    <w:rsid w:val="6FA4708E"/>
    <w:rsid w:val="6FB642DD"/>
    <w:rsid w:val="6FD1D7A3"/>
    <w:rsid w:val="6FD42B07"/>
    <w:rsid w:val="6FEBF58D"/>
    <w:rsid w:val="701B8FFE"/>
    <w:rsid w:val="701D3048"/>
    <w:rsid w:val="703658A5"/>
    <w:rsid w:val="70675236"/>
    <w:rsid w:val="707B1010"/>
    <w:rsid w:val="708229CD"/>
    <w:rsid w:val="709C872B"/>
    <w:rsid w:val="709D69A9"/>
    <w:rsid w:val="70AEF581"/>
    <w:rsid w:val="70BA316D"/>
    <w:rsid w:val="70BB1321"/>
    <w:rsid w:val="70D9D071"/>
    <w:rsid w:val="70DE1BE1"/>
    <w:rsid w:val="70E83FF9"/>
    <w:rsid w:val="70EB4DB3"/>
    <w:rsid w:val="70F00208"/>
    <w:rsid w:val="7122A45F"/>
    <w:rsid w:val="71512A95"/>
    <w:rsid w:val="7158566B"/>
    <w:rsid w:val="71585E26"/>
    <w:rsid w:val="7171A022"/>
    <w:rsid w:val="717E7A43"/>
    <w:rsid w:val="7194860A"/>
    <w:rsid w:val="71A5F2B7"/>
    <w:rsid w:val="71B03D22"/>
    <w:rsid w:val="71B900A9"/>
    <w:rsid w:val="71DD3AA4"/>
    <w:rsid w:val="71F566E2"/>
    <w:rsid w:val="71F9DF7A"/>
    <w:rsid w:val="71FA8871"/>
    <w:rsid w:val="71FAB91F"/>
    <w:rsid w:val="72032297"/>
    <w:rsid w:val="721E91F7"/>
    <w:rsid w:val="723552CC"/>
    <w:rsid w:val="72437073"/>
    <w:rsid w:val="7251BECB"/>
    <w:rsid w:val="725FD36F"/>
    <w:rsid w:val="726A8D19"/>
    <w:rsid w:val="728989A3"/>
    <w:rsid w:val="728AE34B"/>
    <w:rsid w:val="728BFC10"/>
    <w:rsid w:val="72AB17BF"/>
    <w:rsid w:val="72D28072"/>
    <w:rsid w:val="72E0A4D7"/>
    <w:rsid w:val="72E7C7FE"/>
    <w:rsid w:val="72F8E1D0"/>
    <w:rsid w:val="72FAFB29"/>
    <w:rsid w:val="72FDEB8D"/>
    <w:rsid w:val="73017ADD"/>
    <w:rsid w:val="7340F9CA"/>
    <w:rsid w:val="73576C68"/>
    <w:rsid w:val="736D226B"/>
    <w:rsid w:val="7370670A"/>
    <w:rsid w:val="737FC99B"/>
    <w:rsid w:val="7396BB56"/>
    <w:rsid w:val="73A31EC2"/>
    <w:rsid w:val="73B0EB4F"/>
    <w:rsid w:val="73F294CF"/>
    <w:rsid w:val="73F4E2C6"/>
    <w:rsid w:val="73F9DF82"/>
    <w:rsid w:val="74110C8C"/>
    <w:rsid w:val="743A1C0F"/>
    <w:rsid w:val="74822C1C"/>
    <w:rsid w:val="7483985F"/>
    <w:rsid w:val="7488DCCC"/>
    <w:rsid w:val="74B71DD3"/>
    <w:rsid w:val="74C0A4E4"/>
    <w:rsid w:val="74E7793D"/>
    <w:rsid w:val="74EA3BC4"/>
    <w:rsid w:val="74F76D61"/>
    <w:rsid w:val="74FF0D08"/>
    <w:rsid w:val="752C491B"/>
    <w:rsid w:val="7539177C"/>
    <w:rsid w:val="7558FE45"/>
    <w:rsid w:val="75596DAE"/>
    <w:rsid w:val="755B5B54"/>
    <w:rsid w:val="7560C2C1"/>
    <w:rsid w:val="7561B067"/>
    <w:rsid w:val="7572092B"/>
    <w:rsid w:val="7578BC2E"/>
    <w:rsid w:val="757CF5A6"/>
    <w:rsid w:val="758C9EE9"/>
    <w:rsid w:val="75B02C6B"/>
    <w:rsid w:val="75C0FD29"/>
    <w:rsid w:val="75D2B732"/>
    <w:rsid w:val="75D579B9"/>
    <w:rsid w:val="75F3F530"/>
    <w:rsid w:val="7602773B"/>
    <w:rsid w:val="7626D916"/>
    <w:rsid w:val="763061E4"/>
    <w:rsid w:val="765C0300"/>
    <w:rsid w:val="7675735E"/>
    <w:rsid w:val="76788D80"/>
    <w:rsid w:val="7681789E"/>
    <w:rsid w:val="76C28598"/>
    <w:rsid w:val="76CECC52"/>
    <w:rsid w:val="76D693BA"/>
    <w:rsid w:val="76D916BD"/>
    <w:rsid w:val="76DD14B4"/>
    <w:rsid w:val="76E6D084"/>
    <w:rsid w:val="76EDE801"/>
    <w:rsid w:val="77102A39"/>
    <w:rsid w:val="7712EE60"/>
    <w:rsid w:val="771B1854"/>
    <w:rsid w:val="771E7CEB"/>
    <w:rsid w:val="774A364D"/>
    <w:rsid w:val="77751358"/>
    <w:rsid w:val="7782C25A"/>
    <w:rsid w:val="77AF509D"/>
    <w:rsid w:val="77B6757C"/>
    <w:rsid w:val="77BE3C0D"/>
    <w:rsid w:val="77C7B949"/>
    <w:rsid w:val="77CF8D7D"/>
    <w:rsid w:val="77DEABD6"/>
    <w:rsid w:val="78124A76"/>
    <w:rsid w:val="784BB2DA"/>
    <w:rsid w:val="78574165"/>
    <w:rsid w:val="785A12D6"/>
    <w:rsid w:val="785FD16B"/>
    <w:rsid w:val="7865D65B"/>
    <w:rsid w:val="7872641B"/>
    <w:rsid w:val="78787D8B"/>
    <w:rsid w:val="7888DAAD"/>
    <w:rsid w:val="78AF27CD"/>
    <w:rsid w:val="78DCF5CB"/>
    <w:rsid w:val="790C216D"/>
    <w:rsid w:val="791A5B1B"/>
    <w:rsid w:val="79232785"/>
    <w:rsid w:val="79570982"/>
    <w:rsid w:val="797EEF47"/>
    <w:rsid w:val="79FD6710"/>
    <w:rsid w:val="7A07DA8D"/>
    <w:rsid w:val="7A0E39EA"/>
    <w:rsid w:val="7A0FB223"/>
    <w:rsid w:val="7A332D17"/>
    <w:rsid w:val="7A413C76"/>
    <w:rsid w:val="7A42C47A"/>
    <w:rsid w:val="7A4B56F7"/>
    <w:rsid w:val="7A558635"/>
    <w:rsid w:val="7A978198"/>
    <w:rsid w:val="7AB95C65"/>
    <w:rsid w:val="7AD75F4F"/>
    <w:rsid w:val="7AED10DF"/>
    <w:rsid w:val="7B28C120"/>
    <w:rsid w:val="7B3CA889"/>
    <w:rsid w:val="7B790B4C"/>
    <w:rsid w:val="7B8A1CDA"/>
    <w:rsid w:val="7B8F6374"/>
    <w:rsid w:val="7BA3086A"/>
    <w:rsid w:val="7BE0E4E4"/>
    <w:rsid w:val="7BFFF4AB"/>
    <w:rsid w:val="7C0ABC5C"/>
    <w:rsid w:val="7C412F68"/>
    <w:rsid w:val="7C4B79D3"/>
    <w:rsid w:val="7C5E43DF"/>
    <w:rsid w:val="7C698A6B"/>
    <w:rsid w:val="7C8F3699"/>
    <w:rsid w:val="7CA71808"/>
    <w:rsid w:val="7CB4C423"/>
    <w:rsid w:val="7CC174EB"/>
    <w:rsid w:val="7CD534E0"/>
    <w:rsid w:val="7CE15B3F"/>
    <w:rsid w:val="7D136BC0"/>
    <w:rsid w:val="7D1A0E38"/>
    <w:rsid w:val="7D23530A"/>
    <w:rsid w:val="7D82F7B9"/>
    <w:rsid w:val="7D942ED4"/>
    <w:rsid w:val="7D944A34"/>
    <w:rsid w:val="7DB5B609"/>
    <w:rsid w:val="7DDB619A"/>
    <w:rsid w:val="7DFA7D49"/>
    <w:rsid w:val="7E19CA50"/>
    <w:rsid w:val="7E1CC121"/>
    <w:rsid w:val="7E3E5B73"/>
    <w:rsid w:val="7E4D233A"/>
    <w:rsid w:val="7E60785E"/>
    <w:rsid w:val="7E7C0A02"/>
    <w:rsid w:val="7EAC7065"/>
    <w:rsid w:val="7EAFADD4"/>
    <w:rsid w:val="7EB0AC0E"/>
    <w:rsid w:val="7EBF236B"/>
    <w:rsid w:val="7EC6D260"/>
    <w:rsid w:val="7EDBA3A4"/>
    <w:rsid w:val="7EEBC34E"/>
    <w:rsid w:val="7EEE706C"/>
    <w:rsid w:val="7EFDAA33"/>
    <w:rsid w:val="7F058BC7"/>
    <w:rsid w:val="7F09A8D8"/>
    <w:rsid w:val="7F0C4541"/>
    <w:rsid w:val="7F0D8D43"/>
    <w:rsid w:val="7F1E3DAE"/>
    <w:rsid w:val="7F315B76"/>
    <w:rsid w:val="7F71E1D9"/>
    <w:rsid w:val="7F85E7B4"/>
    <w:rsid w:val="7F899C9F"/>
    <w:rsid w:val="7F93107D"/>
    <w:rsid w:val="7F9AEBC9"/>
    <w:rsid w:val="7FA5C2FE"/>
    <w:rsid w:val="7FB21055"/>
    <w:rsid w:val="7FB2E536"/>
    <w:rsid w:val="7FC6A52B"/>
    <w:rsid w:val="7FC77532"/>
    <w:rsid w:val="7FD4542D"/>
    <w:rsid w:val="7FFBFF72"/>
    <w:rsid w:val="7FFEE49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2532"/>
    <o:shapelayout v:ext="edit">
      <o:idmap v:ext="edit" data="1"/>
    </o:shapelayout>
  </w:shapeDefaults>
  <w:decimalSymbol w:val="."/>
  <w:listSeparator w:val=","/>
  <w14:docId w14:val="2CCA0F92"/>
  <w15:chartTrackingRefBased/>
  <w15:docId w15:val="{EABC060E-BEB5-4018-A3F0-DEC553D59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F06D04"/>
    <w:pPr>
      <w:widowControl w:val="0"/>
      <w:autoSpaceDE w:val="0"/>
      <w:autoSpaceDN w:val="0"/>
      <w:spacing w:after="0" w:line="240" w:lineRule="auto"/>
      <w:ind w:left="113"/>
      <w:outlineLvl w:val="0"/>
    </w:pPr>
    <w:rPr>
      <w:rFonts w:ascii="Arial" w:eastAsia="Arial" w:hAnsi="Arial" w:cs="Arial"/>
      <w:b/>
      <w:bCs/>
      <w:sz w:val="32"/>
      <w:szCs w:val="32"/>
      <w:lang w:val="en-US" w:bidi="en-US"/>
    </w:rPr>
  </w:style>
  <w:style w:type="paragraph" w:styleId="Heading2">
    <w:name w:val="heading 2"/>
    <w:basedOn w:val="Normal"/>
    <w:next w:val="Normal"/>
    <w:link w:val="Heading2Char"/>
    <w:uiPriority w:val="9"/>
    <w:semiHidden/>
    <w:unhideWhenUsed/>
    <w:qFormat/>
    <w:rsid w:val="0098385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C174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74F9"/>
  </w:style>
  <w:style w:type="paragraph" w:styleId="Footer">
    <w:name w:val="footer"/>
    <w:basedOn w:val="Normal"/>
    <w:link w:val="FooterChar"/>
    <w:uiPriority w:val="99"/>
    <w:unhideWhenUsed/>
    <w:rsid w:val="00C174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74F9"/>
  </w:style>
  <w:style w:type="character" w:styleId="Hyperlink">
    <w:name w:val="Hyperlink"/>
    <w:basedOn w:val="DefaultParagraphFont"/>
    <w:uiPriority w:val="99"/>
    <w:unhideWhenUsed/>
    <w:rsid w:val="00E913B6"/>
    <w:rPr>
      <w:color w:val="0563C1" w:themeColor="hyperlink"/>
      <w:u w:val="single"/>
    </w:rPr>
  </w:style>
  <w:style w:type="character" w:customStyle="1" w:styleId="UnresolvedMention1">
    <w:name w:val="Unresolved Mention1"/>
    <w:basedOn w:val="DefaultParagraphFont"/>
    <w:uiPriority w:val="99"/>
    <w:semiHidden/>
    <w:unhideWhenUsed/>
    <w:rsid w:val="00E913B6"/>
    <w:rPr>
      <w:color w:val="605E5C"/>
      <w:shd w:val="clear" w:color="auto" w:fill="E1DFDD"/>
    </w:rPr>
  </w:style>
  <w:style w:type="paragraph" w:styleId="BalloonText">
    <w:name w:val="Balloon Text"/>
    <w:basedOn w:val="Normal"/>
    <w:link w:val="BalloonTextChar"/>
    <w:uiPriority w:val="99"/>
    <w:semiHidden/>
    <w:unhideWhenUsed/>
    <w:rsid w:val="00C65C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5C53"/>
    <w:rPr>
      <w:rFonts w:ascii="Segoe UI" w:hAnsi="Segoe UI" w:cs="Segoe UI"/>
      <w:sz w:val="18"/>
      <w:szCs w:val="18"/>
    </w:rPr>
  </w:style>
  <w:style w:type="table" w:styleId="TableGrid">
    <w:name w:val="Table Grid"/>
    <w:basedOn w:val="TableNormal"/>
    <w:uiPriority w:val="39"/>
    <w:rsid w:val="00ED22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9574B"/>
    <w:rPr>
      <w:sz w:val="16"/>
      <w:szCs w:val="16"/>
    </w:rPr>
  </w:style>
  <w:style w:type="paragraph" w:styleId="CommentText">
    <w:name w:val="annotation text"/>
    <w:basedOn w:val="Normal"/>
    <w:link w:val="CommentTextChar"/>
    <w:uiPriority w:val="99"/>
    <w:semiHidden/>
    <w:unhideWhenUsed/>
    <w:rsid w:val="0079574B"/>
    <w:pPr>
      <w:spacing w:line="240" w:lineRule="auto"/>
    </w:pPr>
    <w:rPr>
      <w:sz w:val="20"/>
      <w:szCs w:val="20"/>
    </w:rPr>
  </w:style>
  <w:style w:type="character" w:customStyle="1" w:styleId="CommentTextChar">
    <w:name w:val="Comment Text Char"/>
    <w:basedOn w:val="DefaultParagraphFont"/>
    <w:link w:val="CommentText"/>
    <w:uiPriority w:val="99"/>
    <w:semiHidden/>
    <w:rsid w:val="0079574B"/>
    <w:rPr>
      <w:sz w:val="20"/>
      <w:szCs w:val="20"/>
    </w:rPr>
  </w:style>
  <w:style w:type="character" w:customStyle="1" w:styleId="Heading1Char">
    <w:name w:val="Heading 1 Char"/>
    <w:basedOn w:val="DefaultParagraphFont"/>
    <w:link w:val="Heading1"/>
    <w:uiPriority w:val="1"/>
    <w:rsid w:val="00F06D04"/>
    <w:rPr>
      <w:rFonts w:ascii="Arial" w:eastAsia="Arial" w:hAnsi="Arial" w:cs="Arial"/>
      <w:b/>
      <w:bCs/>
      <w:sz w:val="32"/>
      <w:szCs w:val="32"/>
      <w:lang w:val="en-US" w:bidi="en-US"/>
    </w:rPr>
  </w:style>
  <w:style w:type="paragraph" w:styleId="BodyText">
    <w:name w:val="Body Text"/>
    <w:basedOn w:val="Normal"/>
    <w:link w:val="BodyTextChar"/>
    <w:uiPriority w:val="1"/>
    <w:qFormat/>
    <w:rsid w:val="00F22934"/>
    <w:pPr>
      <w:widowControl w:val="0"/>
      <w:autoSpaceDE w:val="0"/>
      <w:autoSpaceDN w:val="0"/>
      <w:spacing w:after="0" w:line="240" w:lineRule="auto"/>
      <w:ind w:left="454"/>
    </w:pPr>
    <w:rPr>
      <w:rFonts w:ascii="Arial" w:eastAsia="Arial" w:hAnsi="Arial" w:cs="Arial"/>
      <w:lang w:val="en-US" w:bidi="en-US"/>
    </w:rPr>
  </w:style>
  <w:style w:type="character" w:customStyle="1" w:styleId="BodyTextChar">
    <w:name w:val="Body Text Char"/>
    <w:basedOn w:val="DefaultParagraphFont"/>
    <w:link w:val="BodyText"/>
    <w:uiPriority w:val="1"/>
    <w:rsid w:val="00F22934"/>
    <w:rPr>
      <w:rFonts w:ascii="Arial" w:eastAsia="Arial" w:hAnsi="Arial" w:cs="Arial"/>
      <w:lang w:val="en-US" w:bidi="en-US"/>
    </w:rPr>
  </w:style>
  <w:style w:type="character" w:customStyle="1" w:styleId="Heading2Char">
    <w:name w:val="Heading 2 Char"/>
    <w:basedOn w:val="DefaultParagraphFont"/>
    <w:link w:val="Heading2"/>
    <w:uiPriority w:val="9"/>
    <w:semiHidden/>
    <w:rsid w:val="00983850"/>
    <w:rPr>
      <w:rFonts w:asciiTheme="majorHAnsi" w:eastAsiaTheme="majorEastAsia" w:hAnsiTheme="majorHAnsi" w:cstheme="majorBidi"/>
      <w:color w:val="2F5496" w:themeColor="accent1" w:themeShade="BF"/>
      <w:sz w:val="26"/>
      <w:szCs w:val="26"/>
    </w:rPr>
  </w:style>
  <w:style w:type="paragraph" w:styleId="Revision">
    <w:name w:val="Revision"/>
    <w:hidden/>
    <w:uiPriority w:val="99"/>
    <w:semiHidden/>
    <w:rsid w:val="00BC050F"/>
    <w:pPr>
      <w:spacing w:after="0" w:line="240" w:lineRule="auto"/>
    </w:pPr>
  </w:style>
  <w:style w:type="table" w:customStyle="1" w:styleId="TableGrid0">
    <w:name w:val="TableGrid"/>
    <w:rsid w:val="00AE7D7C"/>
    <w:pPr>
      <w:spacing w:after="0" w:line="240" w:lineRule="auto"/>
    </w:pPr>
    <w:rPr>
      <w:rFonts w:eastAsiaTheme="minorEastAsia"/>
      <w:lang w:eastAsia="en-GB"/>
    </w:rPr>
    <w:tblPr>
      <w:tblCellMar>
        <w:top w:w="0" w:type="dxa"/>
        <w:left w:w="0" w:type="dxa"/>
        <w:bottom w:w="0" w:type="dxa"/>
        <w:right w:w="0" w:type="dxa"/>
      </w:tblCellMar>
    </w:tblPr>
  </w:style>
  <w:style w:type="table" w:customStyle="1" w:styleId="TableGrid1">
    <w:name w:val="TableGrid1"/>
    <w:rsid w:val="00B92702"/>
    <w:pPr>
      <w:spacing w:after="0" w:line="240" w:lineRule="auto"/>
    </w:pPr>
    <w:rPr>
      <w:rFonts w:eastAsia="Times New Roman"/>
      <w:lang w:eastAsia="en-GB"/>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5611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im/media/428034/eventsafetyguide.pdf"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gov.im/media/428034/eventsafetyguide.pdf" TargetMode="External"/><Relationship Id="rId12" Type="http://schemas.openxmlformats.org/officeDocument/2006/relationships/footer" Target="footer2.xml"/><Relationship Id="rId17" Type="http://schemas.microsoft.com/office/2020/10/relationships/intelligence" Target="intelligence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894</TotalTime>
  <Pages>11</Pages>
  <Words>2054</Words>
  <Characters>11710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Edington</dc:creator>
  <cp:keywords/>
  <dc:description/>
  <cp:lastModifiedBy>Walker, Shelley</cp:lastModifiedBy>
  <cp:revision>68</cp:revision>
  <dcterms:created xsi:type="dcterms:W3CDTF">2022-03-17T14:56:00Z</dcterms:created>
  <dcterms:modified xsi:type="dcterms:W3CDTF">2024-07-18T08:20:00Z</dcterms:modified>
</cp:coreProperties>
</file>