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FEE6" w14:textId="77777777" w:rsidR="006E5562" w:rsidRDefault="006E5562" w:rsidP="132314D9">
      <w:pPr>
        <w:jc w:val="center"/>
        <w:rPr>
          <w:b/>
          <w:bCs/>
          <w:sz w:val="24"/>
          <w:szCs w:val="24"/>
        </w:rPr>
      </w:pPr>
    </w:p>
    <w:p w14:paraId="62570197" w14:textId="77777777" w:rsidR="006E5562" w:rsidRDefault="006E5562" w:rsidP="132314D9">
      <w:pPr>
        <w:jc w:val="center"/>
        <w:rPr>
          <w:b/>
          <w:bCs/>
          <w:sz w:val="24"/>
          <w:szCs w:val="24"/>
        </w:rPr>
      </w:pPr>
    </w:p>
    <w:p w14:paraId="0162BA40" w14:textId="77777777" w:rsidR="006E5562" w:rsidRDefault="006E5562" w:rsidP="132314D9">
      <w:pPr>
        <w:jc w:val="center"/>
        <w:rPr>
          <w:b/>
          <w:bCs/>
          <w:sz w:val="24"/>
          <w:szCs w:val="24"/>
        </w:rPr>
      </w:pPr>
    </w:p>
    <w:p w14:paraId="18428D9E" w14:textId="77777777" w:rsidR="006E5562" w:rsidRDefault="006E5562" w:rsidP="132314D9">
      <w:pPr>
        <w:jc w:val="center"/>
        <w:rPr>
          <w:b/>
          <w:bCs/>
          <w:sz w:val="24"/>
          <w:szCs w:val="24"/>
        </w:rPr>
      </w:pPr>
    </w:p>
    <w:p w14:paraId="022BB6A1" w14:textId="77777777" w:rsidR="006E5562" w:rsidRDefault="006E5562" w:rsidP="132314D9">
      <w:pPr>
        <w:jc w:val="center"/>
        <w:rPr>
          <w:b/>
          <w:bCs/>
          <w:sz w:val="24"/>
          <w:szCs w:val="24"/>
        </w:rPr>
      </w:pPr>
    </w:p>
    <w:p w14:paraId="2EA0760F" w14:textId="77777777" w:rsidR="006E5562" w:rsidRDefault="006E5562" w:rsidP="132314D9">
      <w:pPr>
        <w:jc w:val="center"/>
        <w:rPr>
          <w:b/>
          <w:bCs/>
          <w:sz w:val="24"/>
          <w:szCs w:val="24"/>
        </w:rPr>
      </w:pPr>
    </w:p>
    <w:p w14:paraId="584EF11E" w14:textId="77777777" w:rsidR="006E5562" w:rsidRDefault="006E5562" w:rsidP="132314D9">
      <w:pPr>
        <w:jc w:val="center"/>
        <w:rPr>
          <w:b/>
          <w:bCs/>
          <w:sz w:val="24"/>
          <w:szCs w:val="24"/>
        </w:rPr>
      </w:pPr>
    </w:p>
    <w:p w14:paraId="0BA2B3B4" w14:textId="43C3B1D2" w:rsidR="132314D9" w:rsidRDefault="132314D9" w:rsidP="132314D9">
      <w:pPr>
        <w:jc w:val="center"/>
        <w:rPr>
          <w:b/>
          <w:bCs/>
          <w:color w:val="4472C4" w:themeColor="accent1"/>
          <w:sz w:val="52"/>
          <w:szCs w:val="52"/>
        </w:rPr>
      </w:pPr>
    </w:p>
    <w:p w14:paraId="56310F67" w14:textId="77777777" w:rsidR="00775AC9" w:rsidRPr="00890D5A" w:rsidRDefault="00775AC9" w:rsidP="00775AC9">
      <w:pPr>
        <w:spacing w:after="151"/>
        <w:ind w:right="47"/>
        <w:jc w:val="center"/>
        <w:rPr>
          <w:color w:val="C285FF"/>
        </w:rPr>
      </w:pPr>
      <w:r w:rsidRPr="00890D5A">
        <w:rPr>
          <w:rFonts w:ascii="Tahoma" w:eastAsia="Tahoma" w:hAnsi="Tahoma" w:cs="Tahoma"/>
          <w:b/>
          <w:color w:val="C285FF"/>
          <w:sz w:val="72"/>
        </w:rPr>
        <w:t>SITE</w:t>
      </w:r>
    </w:p>
    <w:p w14:paraId="3328BA9C" w14:textId="77777777" w:rsidR="00775AC9" w:rsidRPr="00890D5A" w:rsidRDefault="00775AC9" w:rsidP="00775AC9">
      <w:pPr>
        <w:spacing w:after="1097" w:line="301" w:lineRule="auto"/>
        <w:ind w:right="107"/>
        <w:jc w:val="center"/>
        <w:rPr>
          <w:color w:val="C285FF"/>
        </w:rPr>
      </w:pPr>
      <w:r w:rsidRPr="00890D5A">
        <w:rPr>
          <w:rFonts w:ascii="Tahoma" w:eastAsia="Tahoma" w:hAnsi="Tahoma" w:cs="Tahoma"/>
          <w:b/>
          <w:color w:val="C285FF"/>
          <w:sz w:val="72"/>
        </w:rPr>
        <w:t>MANAGEMENT PLAN</w:t>
      </w:r>
    </w:p>
    <w:p w14:paraId="3C8BC47E" w14:textId="77777777" w:rsidR="00775AC9" w:rsidRPr="00890D5A" w:rsidRDefault="00775AC9" w:rsidP="00775AC9">
      <w:pPr>
        <w:spacing w:after="1124" w:line="301" w:lineRule="auto"/>
        <w:ind w:right="107"/>
        <w:jc w:val="center"/>
        <w:rPr>
          <w:color w:val="C285FF"/>
        </w:rPr>
      </w:pPr>
      <w:r w:rsidRPr="00890D5A">
        <w:rPr>
          <w:rFonts w:ascii="Tahoma" w:eastAsia="Tahoma" w:hAnsi="Tahoma" w:cs="Tahoma"/>
          <w:b/>
          <w:color w:val="C285FF"/>
          <w:sz w:val="72"/>
        </w:rPr>
        <w:t>Standard Public Entertainment Licence</w:t>
      </w:r>
    </w:p>
    <w:p w14:paraId="58FDFD19" w14:textId="77777777" w:rsidR="00775AC9" w:rsidRPr="004E7F0F" w:rsidRDefault="00775AC9" w:rsidP="00775AC9">
      <w:pPr>
        <w:pStyle w:val="Heading1"/>
        <w:ind w:left="0"/>
        <w:jc w:val="center"/>
        <w:rPr>
          <w:rFonts w:ascii="Tahoma" w:hAnsi="Tahoma" w:cs="Tahoma"/>
          <w:b w:val="0"/>
          <w:color w:val="C285FF"/>
          <w:sz w:val="76"/>
          <w:szCs w:val="76"/>
        </w:rPr>
      </w:pPr>
      <w:r w:rsidRPr="004E7F0F">
        <w:rPr>
          <w:rFonts w:ascii="Tahoma" w:hAnsi="Tahoma" w:cs="Tahoma"/>
          <w:b w:val="0"/>
          <w:color w:val="C285FF"/>
          <w:sz w:val="76"/>
          <w:szCs w:val="76"/>
        </w:rPr>
        <w:t>(TEMPLATE)</w:t>
      </w:r>
    </w:p>
    <w:p w14:paraId="378B16F4" w14:textId="0D11118F" w:rsidR="132314D9" w:rsidRDefault="132314D9" w:rsidP="132314D9">
      <w:pPr>
        <w:jc w:val="center"/>
        <w:rPr>
          <w:b/>
          <w:bCs/>
          <w:color w:val="4472C4" w:themeColor="accent1"/>
          <w:sz w:val="52"/>
          <w:szCs w:val="52"/>
        </w:rPr>
      </w:pPr>
    </w:p>
    <w:p w14:paraId="65E390E1" w14:textId="1C41EA21" w:rsidR="00346974" w:rsidRDefault="10F94978" w:rsidP="00775AC9">
      <w:pPr>
        <w:jc w:val="center"/>
        <w:rPr>
          <w:b/>
          <w:bCs/>
          <w:color w:val="4472C4" w:themeColor="accent1"/>
          <w:sz w:val="52"/>
          <w:szCs w:val="52"/>
        </w:rPr>
      </w:pPr>
      <w:r w:rsidRPr="132314D9">
        <w:rPr>
          <w:b/>
          <w:bCs/>
          <w:color w:val="4472C4" w:themeColor="accent1"/>
          <w:sz w:val="52"/>
          <w:szCs w:val="52"/>
        </w:rPr>
        <w:t xml:space="preserve">      </w:t>
      </w:r>
    </w:p>
    <w:p w14:paraId="704B38A9" w14:textId="6B908478" w:rsidR="09953016" w:rsidRDefault="09953016" w:rsidP="09953016">
      <w:pPr>
        <w:rPr>
          <w:b/>
          <w:bCs/>
          <w:color w:val="4472C4" w:themeColor="accent1"/>
          <w:sz w:val="28"/>
          <w:szCs w:val="28"/>
          <w:u w:val="single"/>
        </w:rPr>
      </w:pPr>
    </w:p>
    <w:p w14:paraId="1F34B2E4" w14:textId="77777777" w:rsidR="00775AC9" w:rsidRPr="00C16D1A" w:rsidRDefault="00775AC9" w:rsidP="00775AC9">
      <w:pPr>
        <w:spacing w:after="519"/>
        <w:ind w:left="-426" w:right="-188"/>
        <w:jc w:val="center"/>
        <w:rPr>
          <w:color w:val="C285FF"/>
          <w:u w:val="single" w:color="C285FF"/>
        </w:rPr>
      </w:pPr>
      <w:r w:rsidRPr="00C16D1A">
        <w:rPr>
          <w:rFonts w:ascii="Tahoma" w:eastAsia="Tahoma" w:hAnsi="Tahoma" w:cs="Tahoma"/>
          <w:b/>
          <w:color w:val="C285FF"/>
          <w:sz w:val="28"/>
          <w:u w:val="single" w:color="C285FF"/>
        </w:rPr>
        <w:lastRenderedPageBreak/>
        <w:t xml:space="preserve">Contents </w:t>
      </w:r>
    </w:p>
    <w:p w14:paraId="43BF896E" w14:textId="77777777" w:rsidR="00775AC9" w:rsidRPr="00A93F7E" w:rsidRDefault="00775AC9" w:rsidP="00775AC9">
      <w:pPr>
        <w:spacing w:after="147" w:line="263" w:lineRule="auto"/>
        <w:ind w:left="-426" w:right="-188" w:hanging="10"/>
        <w:rPr>
          <w:color w:val="C285FF"/>
        </w:rPr>
      </w:pPr>
      <w:r w:rsidRPr="00A93F7E">
        <w:rPr>
          <w:rFonts w:ascii="Tahoma" w:eastAsia="Tahoma" w:hAnsi="Tahoma" w:cs="Tahoma"/>
          <w:color w:val="C285FF"/>
        </w:rPr>
        <w:t>Part 1:</w:t>
      </w:r>
      <w:r w:rsidRPr="00A93F7E">
        <w:rPr>
          <w:rFonts w:ascii="Tahoma" w:eastAsia="Tahoma" w:hAnsi="Tahoma" w:cs="Tahoma"/>
          <w:b/>
          <w:color w:val="C285FF"/>
        </w:rPr>
        <w:t xml:space="preserve"> </w:t>
      </w:r>
      <w:r w:rsidRPr="00A93F7E">
        <w:rPr>
          <w:rFonts w:ascii="Tahoma" w:eastAsia="Tahoma" w:hAnsi="Tahoma" w:cs="Tahoma"/>
          <w:color w:val="C285FF"/>
        </w:rPr>
        <w:t>Questions to consider when complying with the Code of Practice and Guidance on Liquor Licensing</w:t>
      </w:r>
      <w:r w:rsidRPr="00A93F7E">
        <w:rPr>
          <w:rFonts w:ascii="Tahoma" w:eastAsia="Tahoma" w:hAnsi="Tahoma" w:cs="Tahoma"/>
          <w:b/>
          <w:color w:val="C285FF"/>
        </w:rPr>
        <w:t xml:space="preserve"> </w:t>
      </w:r>
    </w:p>
    <w:p w14:paraId="26080812" w14:textId="77777777" w:rsidR="00775AC9" w:rsidRPr="00A93F7E" w:rsidRDefault="00775AC9" w:rsidP="00775AC9">
      <w:pPr>
        <w:spacing w:after="168" w:line="247" w:lineRule="auto"/>
        <w:ind w:left="-426" w:right="-188" w:hanging="10"/>
        <w:rPr>
          <w:rFonts w:ascii="Tahoma" w:eastAsia="Tahoma" w:hAnsi="Tahoma" w:cs="Tahoma"/>
        </w:rPr>
      </w:pPr>
    </w:p>
    <w:p w14:paraId="1D2A5C7A"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 Site Risk Assessments </w:t>
      </w:r>
    </w:p>
    <w:p w14:paraId="7D2A8829" w14:textId="77777777" w:rsidR="00775AC9" w:rsidRPr="00A93F7E" w:rsidRDefault="00775AC9" w:rsidP="00775AC9">
      <w:pPr>
        <w:spacing w:after="168" w:line="247" w:lineRule="auto"/>
        <w:ind w:left="-426" w:right="-188" w:hanging="10"/>
      </w:pPr>
      <w:r w:rsidRPr="00A93F7E">
        <w:rPr>
          <w:rFonts w:ascii="Tahoma" w:eastAsia="Tahoma" w:hAnsi="Tahoma" w:cs="Tahoma"/>
        </w:rPr>
        <w:t>2: Equality</w:t>
      </w:r>
      <w:r w:rsidRPr="00A93F7E">
        <w:rPr>
          <w:rFonts w:ascii="Tahoma" w:eastAsia="Tahoma" w:hAnsi="Tahoma" w:cs="Tahoma"/>
          <w:b/>
        </w:rPr>
        <w:t xml:space="preserve"> </w:t>
      </w:r>
    </w:p>
    <w:p w14:paraId="63B696E9"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3: Training  </w:t>
      </w:r>
    </w:p>
    <w:p w14:paraId="6EC858F6"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4: Entertainment </w:t>
      </w:r>
    </w:p>
    <w:p w14:paraId="1709B9EC"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5: Events </w:t>
      </w:r>
    </w:p>
    <w:p w14:paraId="6B2E6394"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6: Fire Safety  </w:t>
      </w:r>
    </w:p>
    <w:p w14:paraId="6DAF2497"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7: Food Business Register </w:t>
      </w:r>
    </w:p>
    <w:p w14:paraId="731BB08F"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8: Health &amp; Safety </w:t>
      </w:r>
    </w:p>
    <w:p w14:paraId="085159F6"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9: First Aid  </w:t>
      </w:r>
    </w:p>
    <w:p w14:paraId="33F4D728"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10: Noise Nuisance  </w:t>
      </w:r>
    </w:p>
    <w:p w14:paraId="52EEFA7D"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11: Minors </w:t>
      </w:r>
    </w:p>
    <w:p w14:paraId="350C68E6"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12: CCTV </w:t>
      </w:r>
    </w:p>
    <w:p w14:paraId="38211114" w14:textId="77777777" w:rsidR="00775AC9" w:rsidRPr="00A93F7E" w:rsidRDefault="00775AC9" w:rsidP="00775AC9">
      <w:pPr>
        <w:spacing w:after="147" w:line="263" w:lineRule="auto"/>
        <w:ind w:left="-426" w:right="-188" w:hanging="10"/>
        <w:rPr>
          <w:rFonts w:ascii="Tahoma" w:eastAsia="Tahoma" w:hAnsi="Tahoma" w:cs="Tahoma"/>
          <w:color w:val="C285FF"/>
        </w:rPr>
      </w:pPr>
    </w:p>
    <w:p w14:paraId="6798F7B7" w14:textId="77777777" w:rsidR="00775AC9" w:rsidRPr="00A93F7E" w:rsidRDefault="00775AC9" w:rsidP="00775AC9">
      <w:pPr>
        <w:spacing w:after="147" w:line="263" w:lineRule="auto"/>
        <w:ind w:left="-426" w:right="-188" w:hanging="10"/>
        <w:rPr>
          <w:color w:val="C285FF"/>
        </w:rPr>
      </w:pPr>
      <w:r w:rsidRPr="00A93F7E">
        <w:rPr>
          <w:rFonts w:ascii="Tahoma" w:eastAsia="Tahoma" w:hAnsi="Tahoma" w:cs="Tahoma"/>
          <w:color w:val="C285FF"/>
        </w:rPr>
        <w:t>Part 2:</w:t>
      </w:r>
      <w:r w:rsidRPr="00A93F7E">
        <w:rPr>
          <w:rFonts w:ascii="Tahoma" w:eastAsia="Tahoma" w:hAnsi="Tahoma" w:cs="Tahoma"/>
          <w:b/>
          <w:color w:val="C285FF"/>
        </w:rPr>
        <w:t xml:space="preserve"> </w:t>
      </w:r>
      <w:r w:rsidRPr="00A93F7E">
        <w:rPr>
          <w:rFonts w:ascii="Tahoma" w:eastAsia="Tahoma" w:hAnsi="Tahoma" w:cs="Tahoma"/>
          <w:color w:val="C285FF"/>
        </w:rPr>
        <w:t xml:space="preserve">Site Management Plan and Risk Assessment </w:t>
      </w:r>
    </w:p>
    <w:p w14:paraId="7264244F" w14:textId="77777777" w:rsidR="00775AC9" w:rsidRPr="00A93F7E" w:rsidRDefault="00775AC9" w:rsidP="00775AC9">
      <w:pPr>
        <w:spacing w:after="147" w:line="263" w:lineRule="auto"/>
        <w:ind w:left="-426" w:right="-188" w:hanging="10"/>
        <w:rPr>
          <w:rFonts w:ascii="Tahoma" w:eastAsia="Tahoma" w:hAnsi="Tahoma" w:cs="Tahoma"/>
          <w:color w:val="C285FF"/>
        </w:rPr>
      </w:pPr>
      <w:r w:rsidRPr="00A93F7E">
        <w:rPr>
          <w:rFonts w:ascii="Tahoma" w:eastAsia="Tahoma" w:hAnsi="Tahoma" w:cs="Tahoma"/>
          <w:color w:val="C285FF"/>
        </w:rPr>
        <w:t xml:space="preserve">Part 3: Checklist  </w:t>
      </w:r>
    </w:p>
    <w:p w14:paraId="06D1DC12" w14:textId="77777777" w:rsidR="00775AC9" w:rsidRPr="00A93F7E" w:rsidRDefault="00775AC9" w:rsidP="00775AC9">
      <w:pPr>
        <w:spacing w:after="327" w:line="263" w:lineRule="auto"/>
        <w:ind w:left="-426" w:right="-188" w:hanging="10"/>
        <w:rPr>
          <w:color w:val="C285FF"/>
        </w:rPr>
      </w:pPr>
      <w:r w:rsidRPr="00A93F7E">
        <w:rPr>
          <w:rFonts w:ascii="Tahoma" w:eastAsia="Tahoma" w:hAnsi="Tahoma" w:cs="Tahoma"/>
          <w:color w:val="C285FF"/>
        </w:rPr>
        <w:t>Supplementary information page</w:t>
      </w:r>
      <w:r w:rsidRPr="00A93F7E">
        <w:rPr>
          <w:rFonts w:ascii="Tahoma" w:eastAsia="Tahoma" w:hAnsi="Tahoma" w:cs="Tahoma"/>
          <w:b/>
          <w:color w:val="C285FF"/>
        </w:rPr>
        <w:t xml:space="preserve"> </w:t>
      </w:r>
    </w:p>
    <w:p w14:paraId="3BF44B46" w14:textId="77777777" w:rsidR="00775AC9" w:rsidRDefault="00775AC9" w:rsidP="00775AC9">
      <w:pPr>
        <w:spacing w:after="54" w:line="255" w:lineRule="auto"/>
        <w:ind w:left="-426" w:right="-188" w:hanging="477"/>
        <w:rPr>
          <w:rFonts w:ascii="Tahoma" w:eastAsia="Tahoma" w:hAnsi="Tahoma" w:cs="Tahoma"/>
          <w:sz w:val="18"/>
        </w:rPr>
      </w:pPr>
    </w:p>
    <w:p w14:paraId="25F880C4" w14:textId="77777777" w:rsidR="00775AC9" w:rsidRDefault="00775AC9" w:rsidP="00775AC9">
      <w:pPr>
        <w:spacing w:after="54" w:line="255" w:lineRule="auto"/>
        <w:ind w:left="-426" w:right="-188" w:hanging="477"/>
        <w:rPr>
          <w:rFonts w:ascii="Tahoma" w:eastAsia="Tahoma" w:hAnsi="Tahoma" w:cs="Tahoma"/>
          <w:sz w:val="18"/>
        </w:rPr>
      </w:pPr>
    </w:p>
    <w:p w14:paraId="4970ABDB" w14:textId="77777777" w:rsidR="00775AC9" w:rsidRDefault="00775AC9" w:rsidP="00775AC9">
      <w:pPr>
        <w:spacing w:after="54" w:line="255" w:lineRule="auto"/>
        <w:ind w:left="-426" w:right="-188" w:hanging="477"/>
        <w:rPr>
          <w:rFonts w:ascii="Tahoma" w:eastAsia="Tahoma" w:hAnsi="Tahoma" w:cs="Tahoma"/>
          <w:sz w:val="18"/>
        </w:rPr>
      </w:pPr>
    </w:p>
    <w:p w14:paraId="027DC36F" w14:textId="77777777" w:rsidR="00775AC9" w:rsidRDefault="00775AC9" w:rsidP="00775AC9">
      <w:pPr>
        <w:spacing w:after="54" w:line="255" w:lineRule="auto"/>
        <w:ind w:left="-426" w:right="-188"/>
        <w:jc w:val="center"/>
        <w:rPr>
          <w:rFonts w:ascii="Tahoma" w:eastAsia="Tahoma" w:hAnsi="Tahoma" w:cs="Tahoma"/>
          <w:sz w:val="18"/>
        </w:rPr>
      </w:pPr>
      <w:r>
        <w:rPr>
          <w:rFonts w:ascii="Tahoma" w:eastAsia="Tahoma" w:hAnsi="Tahoma" w:cs="Tahoma"/>
          <w:sz w:val="18"/>
        </w:rPr>
        <w:t>If you are filling in this Site Management Plan ("SMP") Template for a licence type other than an On Licence, please complete the sections as they are applicable to your licence application.</w:t>
      </w:r>
    </w:p>
    <w:p w14:paraId="2DBF28C1" w14:textId="77777777" w:rsidR="00775AC9" w:rsidRDefault="00775AC9" w:rsidP="00775AC9">
      <w:pPr>
        <w:spacing w:after="0" w:line="255" w:lineRule="auto"/>
        <w:ind w:left="-426" w:right="-188"/>
        <w:jc w:val="center"/>
      </w:pPr>
    </w:p>
    <w:p w14:paraId="198B4D22" w14:textId="77777777" w:rsidR="00775AC9" w:rsidRDefault="00775AC9" w:rsidP="00775AC9">
      <w:pPr>
        <w:spacing w:after="0"/>
        <w:ind w:left="-426" w:right="-188"/>
        <w:jc w:val="center"/>
      </w:pPr>
      <w:r>
        <w:rPr>
          <w:rFonts w:ascii="Tahoma" w:eastAsia="Tahoma" w:hAnsi="Tahoma" w:cs="Tahoma"/>
          <w:sz w:val="18"/>
          <w:u w:val="single" w:color="000000"/>
        </w:rPr>
        <w:t>For a:</w:t>
      </w:r>
    </w:p>
    <w:p w14:paraId="101AD3BE" w14:textId="0A4F1D52" w:rsidR="00775AC9" w:rsidRDefault="00775AC9" w:rsidP="00775AC9">
      <w:pPr>
        <w:spacing w:after="195"/>
        <w:ind w:left="-426" w:right="-188"/>
        <w:jc w:val="center"/>
      </w:pPr>
      <w:r>
        <w:rPr>
          <w:rFonts w:ascii="Tahoma" w:eastAsia="Tahoma" w:hAnsi="Tahoma" w:cs="Tahoma"/>
          <w:b/>
          <w:sz w:val="18"/>
        </w:rPr>
        <w:t>Charitable Functions Licence</w:t>
      </w:r>
      <w:r>
        <w:rPr>
          <w:rFonts w:ascii="Tahoma" w:eastAsia="Tahoma" w:hAnsi="Tahoma" w:cs="Tahoma"/>
          <w:sz w:val="18"/>
        </w:rPr>
        <w:t xml:space="preserve"> - there is no requirement to complete a SMP template.</w:t>
      </w:r>
    </w:p>
    <w:p w14:paraId="7039D0F3" w14:textId="77777777" w:rsidR="00775AC9" w:rsidRDefault="00775AC9" w:rsidP="00775AC9">
      <w:pPr>
        <w:spacing w:after="0"/>
        <w:ind w:left="-426" w:right="-188"/>
        <w:jc w:val="center"/>
      </w:pPr>
      <w:r>
        <w:rPr>
          <w:rFonts w:ascii="Tahoma" w:eastAsia="Tahoma" w:hAnsi="Tahoma" w:cs="Tahoma"/>
          <w:sz w:val="18"/>
          <w:u w:val="single" w:color="000000"/>
        </w:rPr>
        <w:t>For a:</w:t>
      </w:r>
    </w:p>
    <w:p w14:paraId="7511EB91" w14:textId="77777777" w:rsidR="00775AC9" w:rsidRDefault="00775AC9" w:rsidP="00775AC9">
      <w:pPr>
        <w:spacing w:after="3"/>
        <w:ind w:left="-426" w:right="-188"/>
        <w:jc w:val="center"/>
      </w:pPr>
      <w:r>
        <w:rPr>
          <w:rFonts w:ascii="Tahoma" w:eastAsia="Tahoma" w:hAnsi="Tahoma" w:cs="Tahoma"/>
          <w:b/>
          <w:sz w:val="18"/>
        </w:rPr>
        <w:t>Special Event Liquor Licence</w:t>
      </w:r>
      <w:r>
        <w:rPr>
          <w:rFonts w:ascii="Tahoma" w:eastAsia="Tahoma" w:hAnsi="Tahoma" w:cs="Tahoma"/>
          <w:sz w:val="18"/>
        </w:rPr>
        <w:t xml:space="preserve"> please complete the Special Event Management Plan template.</w:t>
      </w:r>
    </w:p>
    <w:p w14:paraId="4B870C17" w14:textId="77777777" w:rsidR="00775AC9" w:rsidRDefault="00775AC9" w:rsidP="00775AC9">
      <w:pPr>
        <w:spacing w:after="0" w:line="237" w:lineRule="auto"/>
        <w:ind w:left="-426" w:right="-188"/>
        <w:jc w:val="center"/>
        <w:rPr>
          <w:rFonts w:ascii="Tahoma" w:eastAsia="Tahoma" w:hAnsi="Tahoma" w:cs="Tahoma"/>
          <w:sz w:val="18"/>
        </w:rPr>
      </w:pPr>
      <w:r>
        <w:rPr>
          <w:rFonts w:ascii="Tahoma" w:eastAsia="Tahoma" w:hAnsi="Tahoma" w:cs="Tahoma"/>
          <w:b/>
          <w:sz w:val="18"/>
        </w:rPr>
        <w:t xml:space="preserve">Occasional Public Entertainment Event Licence </w:t>
      </w:r>
      <w:r>
        <w:rPr>
          <w:rFonts w:ascii="Tahoma" w:eastAsia="Tahoma" w:hAnsi="Tahoma" w:cs="Tahoma"/>
          <w:sz w:val="18"/>
        </w:rPr>
        <w:t>please complete t</w:t>
      </w:r>
      <w:r w:rsidRPr="003163EC">
        <w:rPr>
          <w:rFonts w:ascii="Tahoma" w:eastAsia="Tahoma" w:hAnsi="Tahoma" w:cs="Tahoma"/>
          <w:sz w:val="18"/>
        </w:rPr>
        <w:t>he Occasional Public Entertainment Event Licence Site Management Plan</w:t>
      </w:r>
      <w:r>
        <w:rPr>
          <w:rFonts w:ascii="Tahoma" w:eastAsia="Tahoma" w:hAnsi="Tahoma" w:cs="Tahoma"/>
          <w:sz w:val="18"/>
        </w:rPr>
        <w:t xml:space="preserve"> template.</w:t>
      </w:r>
    </w:p>
    <w:p w14:paraId="16E7B649" w14:textId="77777777" w:rsidR="00775AC9" w:rsidRDefault="00775AC9" w:rsidP="00775AC9">
      <w:pPr>
        <w:spacing w:after="0"/>
        <w:ind w:left="-426" w:right="-188"/>
        <w:jc w:val="center"/>
        <w:rPr>
          <w:rFonts w:ascii="Tahoma" w:eastAsia="Tahoma" w:hAnsi="Tahoma" w:cs="Tahoma"/>
          <w:b/>
          <w:sz w:val="18"/>
        </w:rPr>
      </w:pPr>
    </w:p>
    <w:p w14:paraId="5248BF86" w14:textId="77777777" w:rsidR="00775AC9" w:rsidRDefault="00775AC9" w:rsidP="00775AC9">
      <w:pPr>
        <w:spacing w:after="0"/>
        <w:ind w:left="-426" w:right="-188"/>
        <w:jc w:val="center"/>
      </w:pPr>
      <w:r>
        <w:rPr>
          <w:rFonts w:ascii="Tahoma" w:eastAsia="Tahoma" w:hAnsi="Tahoma" w:cs="Tahoma"/>
          <w:sz w:val="18"/>
          <w:u w:val="single" w:color="000000"/>
        </w:rPr>
        <w:t>For a:</w:t>
      </w:r>
    </w:p>
    <w:p w14:paraId="4BE84993" w14:textId="77777777" w:rsidR="00775AC9" w:rsidRDefault="00775AC9" w:rsidP="00775AC9">
      <w:pPr>
        <w:spacing w:after="3"/>
        <w:ind w:left="-426" w:right="-188"/>
        <w:jc w:val="center"/>
      </w:pPr>
      <w:r>
        <w:rPr>
          <w:rFonts w:ascii="Tahoma" w:eastAsia="Tahoma" w:hAnsi="Tahoma" w:cs="Tahoma"/>
          <w:b/>
          <w:sz w:val="18"/>
        </w:rPr>
        <w:t xml:space="preserve">Off Licence </w:t>
      </w:r>
      <w:r>
        <w:rPr>
          <w:rFonts w:ascii="Tahoma" w:eastAsia="Tahoma" w:hAnsi="Tahoma" w:cs="Tahoma"/>
          <w:sz w:val="18"/>
        </w:rPr>
        <w:t>please complete the Off Licence SMP template.</w:t>
      </w:r>
    </w:p>
    <w:p w14:paraId="40AA0B67" w14:textId="1493862E" w:rsidR="009D1D53" w:rsidRPr="00775AC9" w:rsidRDefault="00775AC9" w:rsidP="00775AC9">
      <w:pPr>
        <w:spacing w:after="3"/>
        <w:ind w:left="-426" w:right="-188"/>
        <w:jc w:val="center"/>
        <w:rPr>
          <w:rFonts w:ascii="Tahoma" w:eastAsia="Tahoma" w:hAnsi="Tahoma" w:cs="Tahoma"/>
          <w:sz w:val="18"/>
        </w:rPr>
      </w:pPr>
      <w:r>
        <w:rPr>
          <w:rFonts w:ascii="Tahoma" w:eastAsia="Tahoma" w:hAnsi="Tahoma" w:cs="Tahoma"/>
          <w:b/>
          <w:sz w:val="18"/>
        </w:rPr>
        <w:t>Liquor Producer Sales Licence</w:t>
      </w:r>
      <w:r>
        <w:rPr>
          <w:rFonts w:ascii="Tahoma" w:eastAsia="Tahoma" w:hAnsi="Tahoma" w:cs="Tahoma"/>
          <w:sz w:val="18"/>
        </w:rPr>
        <w:t xml:space="preserve"> please complete the Off Licence SMP template.</w:t>
      </w:r>
    </w:p>
    <w:p w14:paraId="43D08600" w14:textId="2A58F3A9" w:rsidR="00775AC9" w:rsidRPr="00A93F7E" w:rsidRDefault="00775AC9" w:rsidP="004E7F0F">
      <w:pPr>
        <w:spacing w:after="0" w:line="243" w:lineRule="auto"/>
        <w:ind w:left="452" w:right="393"/>
        <w:jc w:val="center"/>
        <w:rPr>
          <w:rFonts w:ascii="Tahoma" w:eastAsia="Tahoma" w:hAnsi="Tahoma" w:cs="Tahoma"/>
          <w:b/>
          <w:color w:val="000000"/>
          <w:sz w:val="21"/>
          <w:szCs w:val="21"/>
          <w:lang w:eastAsia="en-GB"/>
        </w:rPr>
      </w:pPr>
      <w:r w:rsidRPr="00A93F7E">
        <w:rPr>
          <w:rFonts w:ascii="Tahoma" w:eastAsia="Tahoma" w:hAnsi="Tahoma" w:cs="Tahoma"/>
          <w:b/>
          <w:i/>
          <w:color w:val="FF0000"/>
        </w:rPr>
        <w:lastRenderedPageBreak/>
        <w:t>When complying with the requirement under the Code of Practice to have in place an adequate Site Management Plan and Risk Assessment you may wish to con</w:t>
      </w:r>
      <w:r w:rsidR="004E7F0F" w:rsidRPr="00A93F7E">
        <w:rPr>
          <w:rFonts w:ascii="Tahoma" w:eastAsia="Tahoma" w:hAnsi="Tahoma" w:cs="Tahoma"/>
          <w:b/>
          <w:i/>
          <w:color w:val="FF0000"/>
        </w:rPr>
        <w:t>sider the following questions:</w:t>
      </w:r>
      <w:r w:rsidR="004E7F0F" w:rsidRPr="00A93F7E">
        <w:rPr>
          <w:rFonts w:ascii="Tahoma" w:eastAsia="Tahoma" w:hAnsi="Tahoma" w:cs="Tahoma"/>
          <w:b/>
          <w:color w:val="000000"/>
          <w:sz w:val="21"/>
          <w:szCs w:val="21"/>
          <w:lang w:eastAsia="en-GB"/>
        </w:rPr>
        <w:t xml:space="preserve"> </w:t>
      </w: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6C8A2EEF" w14:textId="77777777" w:rsidR="00775AC9" w:rsidRPr="00775AC9" w:rsidRDefault="00775AC9" w:rsidP="00775AC9">
            <w:pPr>
              <w:keepNext/>
              <w:keepLines/>
              <w:spacing w:after="227" w:line="265" w:lineRule="auto"/>
              <w:ind w:left="24" w:right="67" w:hanging="10"/>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lastRenderedPageBreak/>
              <w:t>1:</w:t>
            </w:r>
            <w:r w:rsidRPr="00775AC9">
              <w:rPr>
                <w:rFonts w:ascii="Tahoma" w:eastAsia="Tahoma" w:hAnsi="Tahoma" w:cs="Tahoma"/>
                <w:color w:val="000000"/>
                <w:sz w:val="21"/>
                <w:szCs w:val="21"/>
                <w:lang w:eastAsia="en-GB"/>
              </w:rPr>
              <w:t xml:space="preserve"> </w:t>
            </w:r>
            <w:r w:rsidRPr="00775AC9">
              <w:rPr>
                <w:rFonts w:ascii="Tahoma" w:eastAsia="Tahoma" w:hAnsi="Tahoma" w:cs="Tahoma"/>
                <w:b/>
                <w:color w:val="000000"/>
                <w:sz w:val="21"/>
                <w:szCs w:val="21"/>
                <w:lang w:eastAsia="en-GB"/>
              </w:rPr>
              <w:t>Site Risk Assessments</w:t>
            </w:r>
            <w:r w:rsidRPr="00775AC9">
              <w:rPr>
                <w:rFonts w:ascii="Tahoma" w:eastAsia="Tahoma" w:hAnsi="Tahoma" w:cs="Tahoma"/>
                <w:color w:val="000000"/>
                <w:sz w:val="21"/>
                <w:szCs w:val="21"/>
                <w:lang w:eastAsia="en-GB"/>
              </w:rPr>
              <w:t xml:space="preserve">  </w:t>
            </w:r>
          </w:p>
          <w:p w14:paraId="0C37719A"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460DCE47" w14:textId="77777777" w:rsidR="00775AC9" w:rsidRPr="00775AC9" w:rsidRDefault="00775AC9" w:rsidP="00AE7D7C">
            <w:pPr>
              <w:numPr>
                <w:ilvl w:val="0"/>
                <w:numId w:val="19"/>
              </w:numPr>
              <w:spacing w:after="243" w:line="249"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 you have an operations policy for the management of risk? If so, what is it?</w:t>
            </w:r>
          </w:p>
          <w:p w14:paraId="1AAF4F83" w14:textId="77777777" w:rsidR="00775AC9" w:rsidRPr="00775AC9" w:rsidRDefault="00775AC9" w:rsidP="00775AC9">
            <w:pPr>
              <w:ind w:left="10" w:right="107"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528A26A3" w14:textId="3666EF94" w:rsidR="00775AC9" w:rsidRPr="00775AC9" w:rsidRDefault="00775AC9" w:rsidP="00AE7D7C">
            <w:pPr>
              <w:numPr>
                <w:ilvl w:val="0"/>
                <w:numId w:val="19"/>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can demonstrate that risk assessments are in place and reviewed annually, or when any operational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changes are made. All team members have been trained in accordance with job role. </w:t>
            </w:r>
          </w:p>
          <w:p w14:paraId="18F91116" w14:textId="4EE5F742" w:rsidR="00775AC9" w:rsidRPr="00775AC9" w:rsidRDefault="00775AC9" w:rsidP="00AE7D7C">
            <w:pPr>
              <w:numPr>
                <w:ilvl w:val="0"/>
                <w:numId w:val="19"/>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can evidence that a risk assessment is in place to ensure compliance with the Code of Practice and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Guidance on Liquor Licensing. This is reviewed annually, or when any amendments/additions are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made.</w:t>
            </w:r>
          </w:p>
          <w:p w14:paraId="2611329D" w14:textId="2BBD1107" w:rsidR="00775AC9" w:rsidRPr="00775AC9" w:rsidRDefault="00775AC9" w:rsidP="00AE7D7C">
            <w:pPr>
              <w:numPr>
                <w:ilvl w:val="0"/>
                <w:numId w:val="19"/>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use the </w:t>
            </w:r>
            <w:proofErr w:type="spellStart"/>
            <w:r w:rsidRPr="00775AC9">
              <w:rPr>
                <w:rFonts w:ascii="Tahoma" w:eastAsia="Tahoma" w:hAnsi="Tahoma" w:cs="Tahoma"/>
                <w:color w:val="000000"/>
                <w:sz w:val="21"/>
                <w:szCs w:val="21"/>
                <w:lang w:eastAsia="en-GB"/>
              </w:rPr>
              <w:t>xxxx</w:t>
            </w:r>
            <w:proofErr w:type="spellEnd"/>
            <w:r w:rsidRPr="00775AC9">
              <w:rPr>
                <w:rFonts w:ascii="Tahoma" w:eastAsia="Tahoma" w:hAnsi="Tahoma" w:cs="Tahoma"/>
                <w:color w:val="000000"/>
                <w:sz w:val="21"/>
                <w:szCs w:val="21"/>
                <w:lang w:eastAsia="en-GB"/>
              </w:rPr>
              <w:t xml:space="preserve"> </w:t>
            </w:r>
            <w:r w:rsidR="00994548">
              <w:rPr>
                <w:rFonts w:ascii="Tahoma" w:eastAsia="Tahoma" w:hAnsi="Tahoma" w:cs="Tahoma"/>
                <w:color w:val="000000"/>
                <w:sz w:val="21"/>
                <w:szCs w:val="21"/>
                <w:lang w:eastAsia="en-GB"/>
              </w:rPr>
              <w:t>to</w:t>
            </w:r>
            <w:r w:rsidRPr="00775AC9">
              <w:rPr>
                <w:rFonts w:ascii="Tahoma" w:eastAsia="Tahoma" w:hAnsi="Tahoma" w:cs="Tahoma"/>
                <w:color w:val="000000"/>
                <w:sz w:val="21"/>
                <w:szCs w:val="21"/>
                <w:lang w:eastAsia="en-GB"/>
              </w:rPr>
              <w:t xml:space="preserve"> record risk. </w:t>
            </w:r>
          </w:p>
          <w:p w14:paraId="7EF5D0BD" w14:textId="47E5C3C1" w:rsidR="004009E8" w:rsidRPr="0022136A" w:rsidRDefault="004009E8" w:rsidP="004009E8">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75B6011D" w14:textId="77777777" w:rsidR="00775AC9" w:rsidRPr="00775AC9" w:rsidRDefault="00775AC9" w:rsidP="00775AC9">
            <w:pPr>
              <w:keepNext/>
              <w:keepLines/>
              <w:spacing w:after="227" w:line="265" w:lineRule="auto"/>
              <w:ind w:left="24" w:right="67" w:hanging="10"/>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t xml:space="preserve">2: Equality </w:t>
            </w:r>
          </w:p>
          <w:p w14:paraId="6255B5A9"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0D27059D" w14:textId="66988606" w:rsidR="00775AC9" w:rsidRPr="00775AC9" w:rsidRDefault="00775AC9" w:rsidP="00AE7D7C">
            <w:pPr>
              <w:numPr>
                <w:ilvl w:val="0"/>
                <w:numId w:val="20"/>
              </w:numPr>
              <w:spacing w:after="4" w:line="249"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lang w:eastAsia="en-GB"/>
              </w:rPr>
              <w:t xml:space="preserve">Is the licensee and any employee(s)/agent(s) </w:t>
            </w:r>
            <w:r w:rsidRPr="00775AC9">
              <w:rPr>
                <w:rFonts w:ascii="Tahoma" w:eastAsia="Tahoma" w:hAnsi="Tahoma" w:cs="Tahoma"/>
                <w:color w:val="000000"/>
                <w:sz w:val="21"/>
                <w:szCs w:val="21"/>
                <w:lang w:eastAsia="en-GB"/>
              </w:rPr>
              <w:t xml:space="preserve">familiar with what steps they take for service refusal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under section 33 of the Liquor Licensing and Public Entertainments Act 2021?</w:t>
            </w:r>
          </w:p>
          <w:p w14:paraId="2D0F1D1F" w14:textId="77777777" w:rsidR="00775AC9" w:rsidRPr="00775AC9" w:rsidRDefault="00775AC9" w:rsidP="00AE7D7C">
            <w:pPr>
              <w:numPr>
                <w:ilvl w:val="0"/>
                <w:numId w:val="20"/>
              </w:numPr>
              <w:spacing w:after="220" w:line="249"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 you have an accessibility statement and are you able to produce this at the premises on request?</w:t>
            </w:r>
          </w:p>
          <w:p w14:paraId="37DCF3DF" w14:textId="77777777" w:rsidR="00775AC9" w:rsidRPr="00775AC9" w:rsidRDefault="00775AC9" w:rsidP="00775AC9">
            <w:pPr>
              <w:ind w:left="10" w:right="107"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32848209" w14:textId="7F490CC1" w:rsidR="00775AC9" w:rsidRPr="00775AC9" w:rsidRDefault="00775AC9" w:rsidP="00AE7D7C">
            <w:pPr>
              <w:numPr>
                <w:ilvl w:val="0"/>
                <w:numId w:val="20"/>
              </w:numPr>
              <w:spacing w:after="11" w:line="247"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All our members have received training on section 33 and understand what steps they must take for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service refusal. </w:t>
            </w:r>
          </w:p>
          <w:p w14:paraId="207D6CD0" w14:textId="77777777" w:rsidR="00775AC9" w:rsidRPr="00775AC9" w:rsidRDefault="00775AC9" w:rsidP="00AE7D7C">
            <w:pPr>
              <w:numPr>
                <w:ilvl w:val="0"/>
                <w:numId w:val="20"/>
              </w:numPr>
              <w:spacing w:after="11" w:line="247"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have an accessibility statement and it is located on the premises here xxx. </w:t>
            </w:r>
          </w:p>
          <w:p w14:paraId="4C72C85C" w14:textId="2443A83E" w:rsidR="004009E8" w:rsidRPr="0022136A" w:rsidRDefault="004009E8" w:rsidP="004009E8">
            <w:pPr>
              <w:pStyle w:val="ListParagraph"/>
              <w:rPr>
                <w:rFonts w:ascii="Tahoma" w:hAnsi="Tahoma" w:cs="Tahoma"/>
                <w:sz w:val="21"/>
                <w:szCs w:val="21"/>
              </w:rPr>
            </w:pPr>
          </w:p>
        </w:tc>
      </w:tr>
      <w:tr w:rsidR="00733E88" w14:paraId="0305F461" w14:textId="77777777" w:rsidTr="00E32307">
        <w:trPr>
          <w:trHeight w:val="1395"/>
        </w:trPr>
        <w:tc>
          <w:tcPr>
            <w:tcW w:w="11058" w:type="dxa"/>
          </w:tcPr>
          <w:p w14:paraId="7CB63A24" w14:textId="77777777" w:rsidR="00775AC9" w:rsidRPr="00775AC9" w:rsidRDefault="00775AC9" w:rsidP="00775AC9">
            <w:pPr>
              <w:keepNext/>
              <w:keepLines/>
              <w:spacing w:after="227" w:line="265" w:lineRule="auto"/>
              <w:ind w:left="24" w:right="67" w:hanging="10"/>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lastRenderedPageBreak/>
              <w:t xml:space="preserve">3: Training </w:t>
            </w:r>
          </w:p>
          <w:p w14:paraId="75E17867" w14:textId="77777777" w:rsidR="00775AC9" w:rsidRPr="00775AC9" w:rsidRDefault="00775AC9" w:rsidP="00775AC9">
            <w:pPr>
              <w:spacing w:after="71"/>
              <w:ind w:left="10" w:right="4803" w:hanging="10"/>
              <w:jc w:val="both"/>
              <w:rPr>
                <w:rFonts w:ascii="Tahoma" w:eastAsia="Calibri" w:hAnsi="Tahoma" w:cs="Tahoma"/>
                <w:b/>
                <w:color w:val="000000"/>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65D4F509" w14:textId="0E303348"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Have all general staff undertaken the necessary training within one month from their employment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date?</w:t>
            </w:r>
          </w:p>
          <w:p w14:paraId="35C95095" w14:textId="79452801"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 you keep evidence/records of all staff training?</w:t>
            </w:r>
          </w:p>
          <w:p w14:paraId="072536B4" w14:textId="77777777"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How will you make these records available to a Police Officer in a reasonable timeframe if required?</w:t>
            </w:r>
          </w:p>
          <w:p w14:paraId="314882A6" w14:textId="77777777" w:rsidR="007210B8" w:rsidRPr="007210B8" w:rsidRDefault="007210B8" w:rsidP="00AE7D7C">
            <w:pPr>
              <w:numPr>
                <w:ilvl w:val="0"/>
                <w:numId w:val="21"/>
              </w:numPr>
              <w:spacing w:after="4" w:line="249" w:lineRule="auto"/>
              <w:ind w:right="67"/>
              <w:jc w:val="both"/>
              <w:rPr>
                <w:rFonts w:ascii="Tahoma" w:eastAsia="Calibri" w:hAnsi="Tahoma" w:cs="Tahoma"/>
                <w:color w:val="000000"/>
                <w:sz w:val="21"/>
                <w:szCs w:val="21"/>
                <w:lang w:eastAsia="en-GB"/>
              </w:rPr>
            </w:pPr>
            <w:r>
              <w:rPr>
                <w:rFonts w:ascii="Tahoma" w:eastAsia="Tahoma" w:hAnsi="Tahoma" w:cs="Tahoma"/>
                <w:sz w:val="21"/>
                <w:szCs w:val="21"/>
              </w:rPr>
              <w:t xml:space="preserve">Have all employed </w:t>
            </w:r>
            <w:r>
              <w:rPr>
                <w:rFonts w:ascii="Tahoma" w:eastAsia="Tahoma" w:hAnsi="Tahoma" w:cs="Tahoma"/>
                <w:sz w:val="21"/>
                <w:szCs w:val="21"/>
              </w:rPr>
              <w:t>stewarding</w:t>
            </w:r>
            <w:r>
              <w:rPr>
                <w:rFonts w:ascii="Tahoma" w:eastAsia="Tahoma" w:hAnsi="Tahoma" w:cs="Tahoma"/>
                <w:sz w:val="21"/>
                <w:szCs w:val="21"/>
              </w:rPr>
              <w:t xml:space="preserve"> staff been registered with the Department of Home Affairs</w:t>
            </w:r>
            <w:r>
              <w:rPr>
                <w:rFonts w:ascii="Tahoma" w:eastAsia="Tahoma" w:hAnsi="Tahoma" w:cs="Tahoma"/>
                <w:color w:val="000000"/>
                <w:sz w:val="21"/>
                <w:szCs w:val="21"/>
                <w:lang w:eastAsia="en-GB"/>
              </w:rPr>
              <w:t>?</w:t>
            </w:r>
          </w:p>
          <w:p w14:paraId="05CECDC8" w14:textId="4CCB60AC"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Are staff trained in how to manage Bring Your Own Bottle (BYOB) public entertainments?</w:t>
            </w:r>
          </w:p>
          <w:p w14:paraId="69B9135F" w14:textId="52E177E1"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Are you aware that any promotion you run must not encourage patrons to drink excessively or drink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rapidly, as this would contravene the licensing objectives as set out in the Act?</w:t>
            </w:r>
          </w:p>
          <w:p w14:paraId="7C2919AC" w14:textId="52F0A456"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Are you aware that instances of public nuisance or disorder taking place could have a detrimental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effect on similar future licensing applications?</w:t>
            </w:r>
          </w:p>
          <w:p w14:paraId="4FCAC67B" w14:textId="77777777" w:rsidR="00775AC9" w:rsidRPr="00775AC9" w:rsidRDefault="00775AC9" w:rsidP="00775AC9">
            <w:pPr>
              <w:spacing w:after="4" w:line="249" w:lineRule="auto"/>
              <w:ind w:left="734" w:right="67"/>
              <w:jc w:val="both"/>
              <w:rPr>
                <w:rFonts w:ascii="Tahoma" w:eastAsia="Calibri" w:hAnsi="Tahoma" w:cs="Tahoma"/>
                <w:color w:val="000000"/>
                <w:sz w:val="21"/>
                <w:szCs w:val="21"/>
                <w:highlight w:val="yellow"/>
                <w:lang w:eastAsia="en-GB"/>
              </w:rPr>
            </w:pPr>
          </w:p>
          <w:p w14:paraId="312D4536" w14:textId="77777777" w:rsidR="00775AC9" w:rsidRPr="00775AC9" w:rsidRDefault="00775AC9" w:rsidP="00775AC9">
            <w:pPr>
              <w:ind w:left="10" w:right="35"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30C4EB01" w14:textId="77777777" w:rsidR="00775AC9" w:rsidRPr="00775AC9" w:rsidRDefault="00775AC9" w:rsidP="00AE7D7C">
            <w:pPr>
              <w:numPr>
                <w:ilvl w:val="0"/>
                <w:numId w:val="2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do not conduct, promote, or encourage irresponsible drinking. </w:t>
            </w:r>
          </w:p>
          <w:p w14:paraId="0D785CA8" w14:textId="5002932A" w:rsidR="00775AC9" w:rsidRPr="00775AC9" w:rsidRDefault="00775AC9" w:rsidP="00AE7D7C">
            <w:pPr>
              <w:numPr>
                <w:ilvl w:val="0"/>
                <w:numId w:val="2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always consider the safety of our customers, offer water, soft or hot drinks and assistance, for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example calling taxis to help them home safely. </w:t>
            </w:r>
          </w:p>
          <w:p w14:paraId="5D8763F5" w14:textId="09E7D681" w:rsidR="00775AC9" w:rsidRPr="00994548" w:rsidRDefault="00775AC9" w:rsidP="00AE7D7C">
            <w:pPr>
              <w:numPr>
                <w:ilvl w:val="0"/>
                <w:numId w:val="2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This information can be found in our induction video.</w:t>
            </w:r>
          </w:p>
          <w:p w14:paraId="1E1CB9E7" w14:textId="77777777" w:rsidR="00994548" w:rsidRPr="00775AC9" w:rsidRDefault="00994548" w:rsidP="00994548">
            <w:pPr>
              <w:spacing w:after="11" w:line="247" w:lineRule="auto"/>
              <w:ind w:left="749"/>
              <w:jc w:val="both"/>
              <w:rPr>
                <w:rFonts w:ascii="Tahoma" w:eastAsia="Calibri" w:hAnsi="Tahoma" w:cs="Tahoma"/>
                <w:color w:val="000000"/>
                <w:sz w:val="21"/>
                <w:szCs w:val="21"/>
                <w:lang w:eastAsia="en-GB"/>
              </w:rPr>
            </w:pPr>
          </w:p>
          <w:p w14:paraId="1C30E6E0" w14:textId="77777777" w:rsidR="00775AC9" w:rsidRPr="00775AC9" w:rsidRDefault="00775AC9" w:rsidP="00775AC9">
            <w:pPr>
              <w:spacing w:after="11" w:line="247" w:lineRule="auto"/>
              <w:ind w:left="25" w:hanging="10"/>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Detail as to how you conduct and record team training: </w:t>
            </w:r>
          </w:p>
          <w:p w14:paraId="1B15CDE8" w14:textId="3B452351" w:rsidR="00775AC9" w:rsidRPr="00ED2524" w:rsidRDefault="00775AC9" w:rsidP="00ED2524">
            <w:pPr>
              <w:pStyle w:val="ListParagraph"/>
              <w:numPr>
                <w:ilvl w:val="1"/>
                <w:numId w:val="23"/>
              </w:numPr>
              <w:spacing w:line="247" w:lineRule="auto"/>
              <w:jc w:val="both"/>
              <w:rPr>
                <w:rFonts w:ascii="Tahoma" w:eastAsia="Calibri" w:hAnsi="Tahoma" w:cs="Tahoma"/>
                <w:color w:val="000000"/>
                <w:sz w:val="21"/>
                <w:szCs w:val="21"/>
                <w:lang w:eastAsia="en-GB"/>
              </w:rPr>
            </w:pPr>
            <w:r w:rsidRPr="00ED2524">
              <w:rPr>
                <w:rFonts w:ascii="Tahoma" w:eastAsia="Tahoma" w:hAnsi="Tahoma" w:cs="Tahoma"/>
                <w:color w:val="000000"/>
                <w:sz w:val="21"/>
                <w:szCs w:val="21"/>
                <w:lang w:eastAsia="en-GB"/>
              </w:rPr>
              <w:t xml:space="preserve">We have a training policy; team training is recorded. Our policy includes Induction Training for all team </w:t>
            </w:r>
            <w:r w:rsidR="00ED2524">
              <w:rPr>
                <w:rFonts w:ascii="Tahoma" w:eastAsia="Tahoma" w:hAnsi="Tahoma" w:cs="Tahoma"/>
                <w:color w:val="000000"/>
                <w:sz w:val="21"/>
                <w:szCs w:val="21"/>
                <w:lang w:eastAsia="en-GB"/>
              </w:rPr>
              <w:tab/>
            </w:r>
            <w:r w:rsidRPr="00ED2524">
              <w:rPr>
                <w:rFonts w:ascii="Tahoma" w:eastAsia="Tahoma" w:hAnsi="Tahoma" w:cs="Tahoma"/>
                <w:color w:val="000000"/>
                <w:sz w:val="21"/>
                <w:szCs w:val="21"/>
                <w:lang w:eastAsia="en-GB"/>
              </w:rPr>
              <w:t xml:space="preserve">members and an ongoing structure for all job roles, comprising of the following: </w:t>
            </w:r>
          </w:p>
          <w:p w14:paraId="2E890F67"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Site orientation and team introductions </w:t>
            </w:r>
          </w:p>
          <w:p w14:paraId="5B20BF41"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Risk assessments </w:t>
            </w:r>
          </w:p>
          <w:p w14:paraId="1255FC7A"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Fire Safety – Reviewed in line with Fire Certificate </w:t>
            </w:r>
          </w:p>
          <w:p w14:paraId="07C3A253"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Licensing Law – Site Licence </w:t>
            </w:r>
          </w:p>
          <w:p w14:paraId="773700FF"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First Aid </w:t>
            </w:r>
          </w:p>
          <w:p w14:paraId="142E3558"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Brand and product knowledge </w:t>
            </w:r>
          </w:p>
          <w:p w14:paraId="4BC12A70"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Drinks dispense </w:t>
            </w:r>
          </w:p>
          <w:p w14:paraId="4C85F0BD" w14:textId="77777777" w:rsidR="00775AC9" w:rsidRPr="00775AC9" w:rsidRDefault="00775AC9" w:rsidP="00ED2524">
            <w:pPr>
              <w:numPr>
                <w:ilvl w:val="2"/>
                <w:numId w:val="42"/>
              </w:numPr>
              <w:spacing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Brand Standards </w:t>
            </w:r>
          </w:p>
          <w:p w14:paraId="49716BA2" w14:textId="0B1D0BC5" w:rsidR="00775AC9" w:rsidRPr="00775AC9" w:rsidRDefault="00ED2524" w:rsidP="00ED2524">
            <w:pPr>
              <w:numPr>
                <w:ilvl w:val="0"/>
                <w:numId w:val="42"/>
              </w:numPr>
              <w:spacing w:after="11" w:line="247" w:lineRule="auto"/>
              <w:ind w:left="1181"/>
              <w:contextualSpacing/>
              <w:jc w:val="both"/>
              <w:rPr>
                <w:rFonts w:ascii="Tahoma" w:eastAsia="Calibri" w:hAnsi="Tahoma" w:cs="Tahoma"/>
                <w:color w:val="000000"/>
                <w:sz w:val="21"/>
                <w:szCs w:val="21"/>
                <w:lang w:eastAsia="en-GB"/>
              </w:rPr>
            </w:pPr>
            <w:r>
              <w:rPr>
                <w:rFonts w:ascii="Tahoma" w:eastAsia="Tahoma" w:hAnsi="Tahoma" w:cs="Tahoma"/>
                <w:color w:val="000000"/>
                <w:sz w:val="21"/>
                <w:szCs w:val="21"/>
                <w:lang w:eastAsia="en-GB"/>
              </w:rPr>
              <w:tab/>
            </w:r>
            <w:r w:rsidR="00775AC9" w:rsidRPr="00775AC9">
              <w:rPr>
                <w:rFonts w:ascii="Tahoma" w:eastAsia="Tahoma" w:hAnsi="Tahoma" w:cs="Tahoma"/>
                <w:color w:val="000000"/>
                <w:sz w:val="21"/>
                <w:szCs w:val="21"/>
                <w:lang w:eastAsia="en-GB"/>
              </w:rPr>
              <w:t>Staff have been trained on the procedures for BYOB events.</w:t>
            </w:r>
          </w:p>
          <w:p w14:paraId="388C8CE5" w14:textId="134A902E" w:rsidR="004009E8" w:rsidRPr="0022136A" w:rsidRDefault="004009E8" w:rsidP="004009E8">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26580E23" w14:textId="04726C11" w:rsidR="00775AC9" w:rsidRPr="00775AC9" w:rsidRDefault="00775AC9" w:rsidP="00775AC9">
            <w:pPr>
              <w:pStyle w:val="Heading2"/>
              <w:ind w:left="24" w:right="67"/>
              <w:jc w:val="both"/>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t xml:space="preserve">4: Entertainment </w:t>
            </w:r>
          </w:p>
          <w:p w14:paraId="1B232903"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2EE918D4" w14:textId="77777777" w:rsidR="00775AC9" w:rsidRPr="00775AC9" w:rsidRDefault="00775AC9" w:rsidP="00AE7D7C">
            <w:pPr>
              <w:numPr>
                <w:ilvl w:val="0"/>
                <w:numId w:val="25"/>
              </w:numPr>
              <w:jc w:val="both"/>
              <w:rPr>
                <w:rFonts w:ascii="Tahoma" w:eastAsia="Calibri" w:hAnsi="Tahoma" w:cs="Tahoma"/>
                <w:color w:val="000000"/>
                <w:sz w:val="21"/>
                <w:szCs w:val="21"/>
                <w:lang w:eastAsia="en-GB"/>
              </w:rPr>
            </w:pPr>
            <w:r w:rsidRPr="00775AC9">
              <w:rPr>
                <w:rFonts w:ascii="Tahoma" w:eastAsia="Calibri" w:hAnsi="Tahoma" w:cs="Tahoma"/>
                <w:color w:val="000000"/>
                <w:sz w:val="21"/>
                <w:szCs w:val="21"/>
                <w:lang w:eastAsia="en-GB"/>
              </w:rPr>
              <w:t xml:space="preserve">What level and type(s) of entertainment </w:t>
            </w:r>
            <w:proofErr w:type="gramStart"/>
            <w:r w:rsidRPr="00775AC9">
              <w:rPr>
                <w:rFonts w:ascii="Tahoma" w:eastAsia="Calibri" w:hAnsi="Tahoma" w:cs="Tahoma"/>
                <w:color w:val="000000"/>
                <w:sz w:val="21"/>
                <w:szCs w:val="21"/>
                <w:lang w:eastAsia="en-GB"/>
              </w:rPr>
              <w:t>is(</w:t>
            </w:r>
            <w:proofErr w:type="gramEnd"/>
            <w:r w:rsidRPr="00775AC9">
              <w:rPr>
                <w:rFonts w:ascii="Tahoma" w:eastAsia="Calibri" w:hAnsi="Tahoma" w:cs="Tahoma"/>
                <w:color w:val="000000"/>
                <w:sz w:val="21"/>
                <w:szCs w:val="21"/>
                <w:lang w:eastAsia="en-GB"/>
              </w:rPr>
              <w:t>/are) permitted as per the conditions of the licence?</w:t>
            </w:r>
          </w:p>
          <w:p w14:paraId="3F6A5475" w14:textId="77777777" w:rsidR="00775AC9" w:rsidRPr="00775AC9" w:rsidRDefault="00775AC9" w:rsidP="00AE7D7C">
            <w:pPr>
              <w:numPr>
                <w:ilvl w:val="0"/>
                <w:numId w:val="25"/>
              </w:numPr>
              <w:spacing w:after="220"/>
              <w:jc w:val="both"/>
              <w:rPr>
                <w:rFonts w:ascii="Tahoma" w:eastAsia="Calibri" w:hAnsi="Tahoma" w:cs="Tahoma"/>
                <w:color w:val="000000"/>
                <w:sz w:val="21"/>
                <w:szCs w:val="21"/>
                <w:lang w:eastAsia="en-GB"/>
              </w:rPr>
            </w:pPr>
            <w:r w:rsidRPr="00775AC9">
              <w:rPr>
                <w:rFonts w:ascii="Tahoma" w:eastAsia="Calibri" w:hAnsi="Tahoma" w:cs="Tahoma"/>
                <w:color w:val="000000"/>
                <w:sz w:val="21"/>
                <w:szCs w:val="21"/>
                <w:lang w:eastAsia="en-GB"/>
              </w:rPr>
              <w:t>If this SMP is for a large event, will there be different entertainments on offer?</w:t>
            </w:r>
            <w:r w:rsidRPr="00775AC9">
              <w:rPr>
                <w:rFonts w:ascii="Tahoma" w:eastAsia="Calibri" w:hAnsi="Tahoma" w:cs="Tahoma"/>
                <w:color w:val="FF0000"/>
                <w:sz w:val="21"/>
                <w:szCs w:val="21"/>
                <w:lang w:eastAsia="en-GB"/>
              </w:rPr>
              <w:t xml:space="preserve"> </w:t>
            </w:r>
          </w:p>
          <w:p w14:paraId="6D36E55E" w14:textId="77777777" w:rsidR="00775AC9" w:rsidRPr="00775AC9" w:rsidRDefault="00775AC9" w:rsidP="00775AC9">
            <w:pPr>
              <w:ind w:left="10" w:right="35"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6E0A3152" w14:textId="70904075" w:rsidR="00775AC9" w:rsidRPr="00775AC9" w:rsidRDefault="00775AC9" w:rsidP="00AE7D7C">
            <w:pPr>
              <w:numPr>
                <w:ilvl w:val="0"/>
                <w:numId w:val="25"/>
              </w:numPr>
              <w:spacing w:after="11" w:line="247" w:lineRule="auto"/>
              <w:jc w:val="both"/>
              <w:rPr>
                <w:rFonts w:ascii="Tahoma" w:eastAsia="Tahoma" w:hAnsi="Tahoma" w:cs="Tahoma"/>
                <w:color w:val="000000"/>
                <w:sz w:val="21"/>
                <w:szCs w:val="21"/>
                <w:lang w:eastAsia="en-GB"/>
              </w:rPr>
            </w:pPr>
            <w:r w:rsidRPr="00775AC9">
              <w:rPr>
                <w:rFonts w:ascii="Tahoma" w:eastAsia="Calibri" w:hAnsi="Tahoma" w:cs="Tahoma"/>
                <w:color w:val="000000"/>
                <w:sz w:val="21"/>
                <w:szCs w:val="21"/>
                <w:lang w:eastAsia="en-GB"/>
              </w:rPr>
              <w:t xml:space="preserve">Our event will have a variety of entertainments on offer, such as live music in one part of the premises </w:t>
            </w:r>
            <w:r w:rsidR="00ED2524">
              <w:rPr>
                <w:rFonts w:ascii="Tahoma" w:eastAsia="Calibri" w:hAnsi="Tahoma" w:cs="Tahoma"/>
                <w:color w:val="000000"/>
                <w:sz w:val="21"/>
                <w:szCs w:val="21"/>
                <w:lang w:eastAsia="en-GB"/>
              </w:rPr>
              <w:tab/>
            </w:r>
            <w:r w:rsidRPr="00775AC9">
              <w:rPr>
                <w:rFonts w:ascii="Tahoma" w:eastAsia="Calibri" w:hAnsi="Tahoma" w:cs="Tahoma"/>
                <w:color w:val="000000"/>
                <w:sz w:val="21"/>
                <w:szCs w:val="21"/>
                <w:lang w:eastAsia="en-GB"/>
              </w:rPr>
              <w:t>and background music in ano</w:t>
            </w:r>
            <w:r w:rsidR="00994548">
              <w:rPr>
                <w:rFonts w:ascii="Tahoma" w:eastAsia="Calibri" w:hAnsi="Tahoma" w:cs="Tahoma"/>
                <w:color w:val="000000"/>
                <w:sz w:val="21"/>
                <w:szCs w:val="21"/>
                <w:lang w:eastAsia="en-GB"/>
              </w:rPr>
              <w:t>ther. We have detailed in this Site Management P</w:t>
            </w:r>
            <w:r w:rsidRPr="00775AC9">
              <w:rPr>
                <w:rFonts w:ascii="Tahoma" w:eastAsia="Calibri" w:hAnsi="Tahoma" w:cs="Tahoma"/>
                <w:color w:val="000000"/>
                <w:sz w:val="21"/>
                <w:szCs w:val="21"/>
                <w:lang w:eastAsia="en-GB"/>
              </w:rPr>
              <w:t>lan how we will</w:t>
            </w:r>
            <w:r w:rsidRPr="00775AC9">
              <w:rPr>
                <w:rFonts w:ascii="Tahoma" w:eastAsia="Tahoma" w:hAnsi="Tahoma" w:cs="Tahoma"/>
                <w:color w:val="000000"/>
                <w:sz w:val="21"/>
                <w:szCs w:val="21"/>
                <w:lang w:eastAsia="en-GB"/>
              </w:rPr>
              <w:t xml:space="preserve"> ensure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that our site complies with any entertainment terms and conditions attached to our licence.</w:t>
            </w:r>
          </w:p>
          <w:p w14:paraId="2DA6FF02" w14:textId="24A69969" w:rsidR="00E32307" w:rsidRPr="00DB12CF" w:rsidRDefault="00E32307" w:rsidP="0093358C">
            <w:pPr>
              <w:rPr>
                <w:rFonts w:ascii="Tahoma" w:hAnsi="Tahoma" w:cs="Tahoma"/>
                <w:b/>
                <w:bCs/>
                <w:sz w:val="21"/>
                <w:szCs w:val="21"/>
              </w:rPr>
            </w:pPr>
          </w:p>
        </w:tc>
      </w:tr>
      <w:tr w:rsidR="00E32307" w14:paraId="071EEB4D" w14:textId="77777777" w:rsidTr="00ED2524">
        <w:trPr>
          <w:trHeight w:val="2684"/>
        </w:trPr>
        <w:tc>
          <w:tcPr>
            <w:tcW w:w="11058" w:type="dxa"/>
          </w:tcPr>
          <w:p w14:paraId="08ABBA64" w14:textId="77777777" w:rsidR="00775AC9" w:rsidRPr="00775AC9" w:rsidRDefault="00775AC9" w:rsidP="00775AC9">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lastRenderedPageBreak/>
              <w:t xml:space="preserve">5: Events </w:t>
            </w:r>
          </w:p>
          <w:p w14:paraId="3F1A488C"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6E5E01DE" w14:textId="77777777" w:rsidR="00775AC9" w:rsidRPr="00775AC9" w:rsidRDefault="00775AC9" w:rsidP="00AE7D7C">
            <w:pPr>
              <w:numPr>
                <w:ilvl w:val="0"/>
                <w:numId w:val="26"/>
              </w:numPr>
              <w:spacing w:after="222" w:line="249"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Does your licence permit you to have occasional events?</w:t>
            </w:r>
          </w:p>
          <w:p w14:paraId="277A87C7" w14:textId="77777777" w:rsidR="00775AC9" w:rsidRPr="00775AC9" w:rsidRDefault="00775AC9" w:rsidP="00775AC9">
            <w:pPr>
              <w:ind w:left="10" w:right="35"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22B7A6F3" w14:textId="1DE831A7" w:rsidR="00775AC9" w:rsidRPr="00775AC9" w:rsidRDefault="00775AC9" w:rsidP="00AE7D7C">
            <w:pPr>
              <w:numPr>
                <w:ilvl w:val="0"/>
                <w:numId w:val="26"/>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The Licensee and Approved Persons will manage events in line with this management plan and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operating practices.</w:t>
            </w:r>
          </w:p>
          <w:p w14:paraId="7A8C80F4" w14:textId="7C922AA5" w:rsidR="00775AC9" w:rsidRPr="00775AC9" w:rsidRDefault="00775AC9" w:rsidP="00AE7D7C">
            <w:pPr>
              <w:numPr>
                <w:ilvl w:val="0"/>
                <w:numId w:val="26"/>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Anything outside the perimeters of the site licence will be risk assessed and the Licensee will follow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the Occasional Licence process. </w:t>
            </w:r>
          </w:p>
          <w:p w14:paraId="2B4B6999" w14:textId="54A468B8" w:rsidR="004009E8" w:rsidRPr="00775AC9" w:rsidRDefault="004009E8" w:rsidP="00775AC9">
            <w:pPr>
              <w:rPr>
                <w:rFonts w:ascii="Tahoma" w:hAnsi="Tahoma" w:cs="Tahoma"/>
              </w:rPr>
            </w:pPr>
          </w:p>
        </w:tc>
      </w:tr>
      <w:tr w:rsidR="004F790D" w14:paraId="2F4B935C" w14:textId="77777777" w:rsidTr="00355604">
        <w:trPr>
          <w:trHeight w:val="803"/>
        </w:trPr>
        <w:tc>
          <w:tcPr>
            <w:tcW w:w="11058" w:type="dxa"/>
          </w:tcPr>
          <w:p w14:paraId="5F625A5A"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6: Fire Safety </w:t>
            </w:r>
          </w:p>
          <w:p w14:paraId="5B310B01"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03801D2D" w14:textId="77777777" w:rsidR="00AE7D7C" w:rsidRPr="00AE7D7C" w:rsidRDefault="00AE7D7C" w:rsidP="00AE7D7C">
            <w:pPr>
              <w:numPr>
                <w:ilvl w:val="0"/>
                <w:numId w:val="27"/>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 you have a valid fire certificate?</w:t>
            </w:r>
          </w:p>
          <w:p w14:paraId="64EC0BD5" w14:textId="77777777" w:rsidR="00AE7D7C" w:rsidRPr="00AE7D7C" w:rsidRDefault="00AE7D7C" w:rsidP="00AE7D7C">
            <w:pPr>
              <w:numPr>
                <w:ilvl w:val="0"/>
                <w:numId w:val="27"/>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Number of patrons permitted for Fire purposes?</w:t>
            </w:r>
          </w:p>
          <w:p w14:paraId="4E8EC4F7" w14:textId="77777777" w:rsidR="00AE7D7C" w:rsidRPr="00AE7D7C" w:rsidRDefault="00AE7D7C" w:rsidP="00AE7D7C">
            <w:pPr>
              <w:numPr>
                <w:ilvl w:val="0"/>
                <w:numId w:val="27"/>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 you have an evacuation plan in place and are your staff trained against this?</w:t>
            </w:r>
          </w:p>
          <w:p w14:paraId="562728B9" w14:textId="77777777" w:rsidR="00AE7D7C" w:rsidRPr="00AE7D7C" w:rsidRDefault="00AE7D7C" w:rsidP="00AE7D7C">
            <w:pPr>
              <w:numPr>
                <w:ilvl w:val="0"/>
                <w:numId w:val="27"/>
              </w:numPr>
              <w:spacing w:line="254" w:lineRule="auto"/>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Have all staff undertaken basic Fire awareness or Fire marshal training?</w:t>
            </w:r>
          </w:p>
          <w:p w14:paraId="375217C0" w14:textId="11FC5AC2" w:rsidR="00AE7D7C" w:rsidRPr="00AE7D7C" w:rsidRDefault="00AE7D7C" w:rsidP="00AE7D7C">
            <w:pPr>
              <w:numPr>
                <w:ilvl w:val="0"/>
                <w:numId w:val="27"/>
              </w:numPr>
              <w:spacing w:after="252" w:line="254" w:lineRule="auto"/>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 xml:space="preserve">Do you have a Fire Safety strategy for the premises (to include providing staff with emergency </w:t>
            </w:r>
            <w:r w:rsidR="00ED2524">
              <w:rPr>
                <w:rFonts w:ascii="Tahoma" w:eastAsia="Calibri" w:hAnsi="Tahoma" w:cs="Tahoma"/>
                <w:color w:val="000000"/>
                <w:sz w:val="21"/>
                <w:szCs w:val="21"/>
                <w:lang w:eastAsia="en-GB"/>
              </w:rPr>
              <w:tab/>
            </w:r>
            <w:r w:rsidRPr="00AE7D7C">
              <w:rPr>
                <w:rFonts w:ascii="Tahoma" w:eastAsia="Calibri" w:hAnsi="Tahoma" w:cs="Tahoma"/>
                <w:color w:val="000000"/>
                <w:sz w:val="21"/>
                <w:szCs w:val="21"/>
                <w:lang w:eastAsia="en-GB"/>
              </w:rPr>
              <w:t xml:space="preserve">evacuation procedure training and good housekeeping)? </w:t>
            </w:r>
          </w:p>
          <w:p w14:paraId="6365F2B8"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examples of how you might demonstrate this are: </w:t>
            </w:r>
          </w:p>
          <w:p w14:paraId="591D721B" w14:textId="440ED08B" w:rsidR="00AE7D7C" w:rsidRPr="00AE7D7C" w:rsidRDefault="00AE7D7C" w:rsidP="00AE7D7C">
            <w:pPr>
              <w:numPr>
                <w:ilvl w:val="0"/>
                <w:numId w:val="27"/>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The Licensee and Approved Persons ensure compliance with Health &amp; Safety legislation and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premises Fire Certificate. They ensure testing, training, and record keeping is in line with the Fire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Certificate. </w:t>
            </w:r>
          </w:p>
          <w:p w14:paraId="59AF59E9" w14:textId="77777777" w:rsidR="00AE7D7C" w:rsidRPr="00AE7D7C" w:rsidRDefault="00AE7D7C" w:rsidP="00AE7D7C">
            <w:pPr>
              <w:numPr>
                <w:ilvl w:val="0"/>
                <w:numId w:val="27"/>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Our Fire Certificate and Logbook are available for inspection. </w:t>
            </w:r>
          </w:p>
          <w:p w14:paraId="37193342" w14:textId="6F0FF4A1" w:rsidR="00AE7D7C" w:rsidRPr="00AE7D7C" w:rsidRDefault="00AE7D7C" w:rsidP="00AE7D7C">
            <w:pPr>
              <w:numPr>
                <w:ilvl w:val="0"/>
                <w:numId w:val="27"/>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team members complete Fire Safety training during induction. They know how to raise the alarm,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where Fire Exits are located, </w:t>
            </w:r>
            <w:proofErr w:type="gramStart"/>
            <w:r w:rsidRPr="00AE7D7C">
              <w:rPr>
                <w:rFonts w:ascii="Tahoma" w:eastAsia="Tahoma" w:hAnsi="Tahoma" w:cs="Tahoma"/>
                <w:color w:val="000000"/>
                <w:sz w:val="21"/>
                <w:szCs w:val="21"/>
                <w:lang w:eastAsia="en-GB"/>
              </w:rPr>
              <w:t>our</w:t>
            </w:r>
            <w:proofErr w:type="gramEnd"/>
            <w:r w:rsidRPr="00AE7D7C">
              <w:rPr>
                <w:rFonts w:ascii="Tahoma" w:eastAsia="Tahoma" w:hAnsi="Tahoma" w:cs="Tahoma"/>
                <w:color w:val="000000"/>
                <w:sz w:val="21"/>
                <w:szCs w:val="21"/>
                <w:lang w:eastAsia="en-GB"/>
              </w:rPr>
              <w:t xml:space="preserve"> evacuation procedure and capacity numbers.</w:t>
            </w:r>
          </w:p>
          <w:p w14:paraId="1E3217FC" w14:textId="730A4A42" w:rsidR="00AE7D7C" w:rsidRPr="00454A58" w:rsidRDefault="00AE7D7C" w:rsidP="00ED2524">
            <w:pPr>
              <w:numPr>
                <w:ilvl w:val="0"/>
                <w:numId w:val="27"/>
              </w:numPr>
              <w:spacing w:after="11" w:line="247" w:lineRule="auto"/>
              <w:ind w:right="67" w:firstLine="14"/>
              <w:jc w:val="both"/>
              <w:rPr>
                <w:rFonts w:ascii="Tahoma" w:hAnsi="Tahoma" w:cs="Tahoma"/>
                <w:sz w:val="21"/>
                <w:szCs w:val="21"/>
              </w:rPr>
            </w:pPr>
            <w:r>
              <w:rPr>
                <w:rFonts w:ascii="Tahoma" w:eastAsia="Segoe UI Symbol" w:hAnsi="Tahoma" w:cs="Tahoma"/>
                <w:sz w:val="21"/>
                <w:szCs w:val="21"/>
              </w:rPr>
              <w:t>R</w:t>
            </w:r>
            <w:r w:rsidRPr="000922E6">
              <w:rPr>
                <w:rFonts w:ascii="Tahoma" w:eastAsia="Tahoma" w:hAnsi="Tahoma" w:cs="Tahoma"/>
                <w:sz w:val="21"/>
                <w:szCs w:val="21"/>
              </w:rPr>
              <w:t xml:space="preserve">efresher training is completed in line with the Fire Certificate. </w:t>
            </w:r>
          </w:p>
          <w:p w14:paraId="02CEF29F" w14:textId="49455941" w:rsidR="00AE7D7C" w:rsidRPr="00ED2524" w:rsidRDefault="00AE7D7C" w:rsidP="00ED2524">
            <w:pPr>
              <w:pStyle w:val="ListParagraph"/>
              <w:numPr>
                <w:ilvl w:val="0"/>
                <w:numId w:val="27"/>
              </w:numPr>
              <w:spacing w:after="3" w:line="261" w:lineRule="auto"/>
              <w:jc w:val="both"/>
              <w:rPr>
                <w:rFonts w:ascii="Tahoma" w:hAnsi="Tahoma" w:cs="Tahoma"/>
                <w:sz w:val="21"/>
                <w:szCs w:val="21"/>
              </w:rPr>
            </w:pPr>
            <w:r w:rsidRPr="00ED2524">
              <w:rPr>
                <w:rFonts w:ascii="Tahoma" w:eastAsia="Tahoma" w:hAnsi="Tahoma" w:cs="Tahoma"/>
                <w:sz w:val="21"/>
                <w:szCs w:val="21"/>
              </w:rPr>
              <w:t xml:space="preserve">All staff have undertaken the necessary training in relation to Fire Safety, and their training remains </w:t>
            </w:r>
            <w:r w:rsidR="00ED2524" w:rsidRPr="00ED2524">
              <w:rPr>
                <w:rFonts w:ascii="Tahoma" w:eastAsia="Tahoma" w:hAnsi="Tahoma" w:cs="Tahoma"/>
                <w:sz w:val="21"/>
                <w:szCs w:val="21"/>
              </w:rPr>
              <w:tab/>
            </w:r>
            <w:r w:rsidRPr="00ED2524">
              <w:rPr>
                <w:rFonts w:ascii="Tahoma" w:eastAsia="Tahoma" w:hAnsi="Tahoma" w:cs="Tahoma"/>
                <w:sz w:val="21"/>
                <w:szCs w:val="21"/>
              </w:rPr>
              <w:t>valid. Staff know what to do in the event of a fire.</w:t>
            </w:r>
          </w:p>
          <w:p w14:paraId="4F489A12" w14:textId="5AEEB0F7" w:rsidR="004009E8" w:rsidRPr="0022136A" w:rsidRDefault="004009E8" w:rsidP="004009E8">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0AF2AE23"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7: Food Business Registration </w:t>
            </w:r>
          </w:p>
          <w:p w14:paraId="1B0F2100"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2E71BDE4" w14:textId="77777777" w:rsidR="00AE7D7C" w:rsidRPr="00AE7D7C" w:rsidRDefault="00AE7D7C" w:rsidP="00AE7D7C">
            <w:pPr>
              <w:numPr>
                <w:ilvl w:val="0"/>
                <w:numId w:val="28"/>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Does your premises serve food?</w:t>
            </w:r>
          </w:p>
          <w:p w14:paraId="5C8E92D7" w14:textId="77777777" w:rsidR="00AE7D7C" w:rsidRPr="00AE7D7C" w:rsidRDefault="00AE7D7C" w:rsidP="00AE7D7C">
            <w:pPr>
              <w:numPr>
                <w:ilvl w:val="0"/>
                <w:numId w:val="28"/>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Is your premises registered with the Food Business Register?</w:t>
            </w:r>
          </w:p>
          <w:p w14:paraId="64A43917" w14:textId="77777777" w:rsidR="00AE7D7C" w:rsidRPr="00AE7D7C" w:rsidRDefault="00AE7D7C" w:rsidP="00AE7D7C">
            <w:pPr>
              <w:numPr>
                <w:ilvl w:val="0"/>
                <w:numId w:val="28"/>
              </w:numPr>
              <w:spacing w:after="236" w:line="254" w:lineRule="auto"/>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Do all food outlets have Level 2 Food Safety training in place?</w:t>
            </w:r>
          </w:p>
          <w:p w14:paraId="0B2F1248" w14:textId="77777777" w:rsidR="00AE7D7C" w:rsidRPr="00AE7D7C" w:rsidRDefault="00AE7D7C" w:rsidP="00AE7D7C">
            <w:pPr>
              <w:ind w:left="375" w:right="35" w:hanging="375"/>
              <w:jc w:val="both"/>
              <w:rPr>
                <w:rFonts w:ascii="Tahoma" w:eastAsia="Tahoma" w:hAnsi="Tahoma" w:cs="Tahoma"/>
                <w:b/>
                <w:color w:val="C285FF"/>
                <w:sz w:val="21"/>
                <w:szCs w:val="21"/>
                <w:lang w:eastAsia="en-GB"/>
              </w:rPr>
            </w:pPr>
            <w:r w:rsidRPr="00AE7D7C">
              <w:rPr>
                <w:rFonts w:ascii="Tahoma" w:eastAsia="Tahoma" w:hAnsi="Tahoma" w:cs="Tahoma"/>
                <w:b/>
                <w:color w:val="C285FF"/>
                <w:sz w:val="21"/>
                <w:szCs w:val="21"/>
                <w:lang w:eastAsia="en-GB"/>
              </w:rPr>
              <w:t>Some examples of how you might demonstrate this are:</w:t>
            </w:r>
          </w:p>
          <w:p w14:paraId="27DD0F5A" w14:textId="77777777" w:rsidR="00AE7D7C" w:rsidRPr="00ED2524" w:rsidRDefault="00AE7D7C" w:rsidP="00ED2524">
            <w:pPr>
              <w:pStyle w:val="ListParagraph"/>
              <w:numPr>
                <w:ilvl w:val="0"/>
                <w:numId w:val="44"/>
              </w:numPr>
              <w:spacing w:after="3"/>
              <w:ind w:right="26"/>
              <w:jc w:val="both"/>
              <w:rPr>
                <w:rFonts w:ascii="Tahoma" w:eastAsia="Calibri" w:hAnsi="Tahoma" w:cs="Tahoma"/>
                <w:color w:val="000000"/>
                <w:sz w:val="21"/>
                <w:szCs w:val="21"/>
                <w:lang w:eastAsia="en-GB"/>
              </w:rPr>
            </w:pPr>
            <w:r w:rsidRPr="00ED2524">
              <w:rPr>
                <w:rFonts w:ascii="Tahoma" w:eastAsia="Tahoma" w:hAnsi="Tahoma" w:cs="Tahoma"/>
                <w:color w:val="000000"/>
                <w:sz w:val="21"/>
                <w:szCs w:val="21"/>
                <w:lang w:eastAsia="en-GB"/>
              </w:rPr>
              <w:t>Our premises is registered and all required certifications (including those for training) are in place.</w:t>
            </w:r>
            <w:r w:rsidRPr="00ED2524">
              <w:rPr>
                <w:rFonts w:ascii="Tahoma" w:eastAsia="Tahoma" w:hAnsi="Tahoma" w:cs="Tahoma"/>
                <w:b/>
                <w:color w:val="000000"/>
                <w:sz w:val="21"/>
                <w:szCs w:val="21"/>
                <w:lang w:eastAsia="en-GB"/>
              </w:rPr>
              <w:t xml:space="preserve"> </w:t>
            </w:r>
          </w:p>
          <w:p w14:paraId="00CB356D" w14:textId="2FE8AEE9" w:rsidR="004009E8" w:rsidRPr="0022136A" w:rsidRDefault="004009E8" w:rsidP="004009E8">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41DDD239"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lastRenderedPageBreak/>
              <w:t xml:space="preserve">8: Health &amp; Safety </w:t>
            </w:r>
          </w:p>
          <w:p w14:paraId="75D6AF71"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481580FB" w14:textId="77777777" w:rsidR="00AE7D7C" w:rsidRPr="00AE7D7C" w:rsidRDefault="00AE7D7C" w:rsidP="00AE7D7C">
            <w:pPr>
              <w:numPr>
                <w:ilvl w:val="0"/>
                <w:numId w:val="30"/>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Does your premises have a dedicated Health and Safety Policy in place?</w:t>
            </w:r>
          </w:p>
          <w:p w14:paraId="7C01EBA1" w14:textId="729F3D7A" w:rsidR="00AE7D7C" w:rsidRPr="00AE7D7C" w:rsidRDefault="00AE7D7C" w:rsidP="00AE7D7C">
            <w:pPr>
              <w:numPr>
                <w:ilvl w:val="0"/>
                <w:numId w:val="30"/>
              </w:numPr>
              <w:spacing w:after="246"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Are all staff members familiar with the health and safety policy, and fully trained within their remit of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the policy?</w:t>
            </w:r>
          </w:p>
          <w:p w14:paraId="70B98682"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examples of how you might demonstrate this are: </w:t>
            </w:r>
          </w:p>
          <w:p w14:paraId="186A0F5B" w14:textId="2C132DD8" w:rsidR="00AE7D7C" w:rsidRPr="00AE7D7C" w:rsidRDefault="00AE7D7C" w:rsidP="00AE7D7C">
            <w:pPr>
              <w:numPr>
                <w:ilvl w:val="0"/>
                <w:numId w:val="30"/>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Our company Health &amp; Safety policy is in place and our team members have received instructions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relevant to their job role. This is in line with the Health &amp; Safety at Work Act (1977) and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Management of Health &amp; Safety at Work (Risk Assessments) 2003. </w:t>
            </w:r>
          </w:p>
          <w:p w14:paraId="4F8F83C1" w14:textId="21C14C6E" w:rsidR="004009E8" w:rsidRPr="00AE7D7C" w:rsidRDefault="004009E8" w:rsidP="00AE7D7C">
            <w:pPr>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07ACCFAD"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9: First Aid &amp; Accident Reporting Policy </w:t>
            </w:r>
          </w:p>
          <w:p w14:paraId="0BA7D3ED"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4079E7CA" w14:textId="77777777" w:rsidR="00AE7D7C" w:rsidRPr="00AE7D7C" w:rsidRDefault="00AE7D7C" w:rsidP="007210B8">
            <w:pPr>
              <w:numPr>
                <w:ilvl w:val="0"/>
                <w:numId w:val="31"/>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 you have an appointed First Aider?</w:t>
            </w:r>
          </w:p>
          <w:p w14:paraId="1FBE0F2B" w14:textId="270890AC" w:rsidR="00AE7D7C" w:rsidRPr="00AE7D7C" w:rsidRDefault="00AE7D7C" w:rsidP="007210B8">
            <w:pPr>
              <w:numPr>
                <w:ilvl w:val="0"/>
                <w:numId w:val="31"/>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Has the appointed First Aider attended face to face First Aid training that has been approved by your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insurance company?</w:t>
            </w:r>
          </w:p>
          <w:p w14:paraId="5958B5D8" w14:textId="3447F813" w:rsidR="00AE7D7C" w:rsidRPr="00AE7D7C" w:rsidRDefault="00AE7D7C" w:rsidP="007210B8">
            <w:pPr>
              <w:numPr>
                <w:ilvl w:val="0"/>
                <w:numId w:val="31"/>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Are all </w:t>
            </w:r>
            <w:r w:rsidR="00994548">
              <w:rPr>
                <w:rFonts w:ascii="Tahoma" w:eastAsia="Tahoma" w:hAnsi="Tahoma" w:cs="Tahoma"/>
                <w:color w:val="000000"/>
                <w:sz w:val="21"/>
                <w:szCs w:val="21"/>
                <w:lang w:eastAsia="en-GB"/>
              </w:rPr>
              <w:t>staff members aware of who the First A</w:t>
            </w:r>
            <w:r w:rsidRPr="00AE7D7C">
              <w:rPr>
                <w:rFonts w:ascii="Tahoma" w:eastAsia="Tahoma" w:hAnsi="Tahoma" w:cs="Tahoma"/>
                <w:color w:val="000000"/>
                <w:sz w:val="21"/>
                <w:szCs w:val="21"/>
                <w:lang w:eastAsia="en-GB"/>
              </w:rPr>
              <w:t xml:space="preserve">ider is and where the First Aid box is located on your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premises?</w:t>
            </w:r>
          </w:p>
          <w:p w14:paraId="3B44F56A" w14:textId="77777777" w:rsidR="00AE7D7C" w:rsidRPr="00AE7D7C" w:rsidRDefault="00AE7D7C" w:rsidP="007210B8">
            <w:pPr>
              <w:numPr>
                <w:ilvl w:val="0"/>
                <w:numId w:val="31"/>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Is your appointed First Aider aware it is their responsibility to check and restock the First Aid box?</w:t>
            </w:r>
          </w:p>
          <w:p w14:paraId="7A6C3B29" w14:textId="77777777" w:rsidR="007210B8" w:rsidRPr="00872DB9" w:rsidRDefault="007210B8" w:rsidP="007210B8">
            <w:pPr>
              <w:numPr>
                <w:ilvl w:val="0"/>
                <w:numId w:val="31"/>
              </w:numPr>
              <w:spacing w:after="228" w:line="249" w:lineRule="auto"/>
              <w:ind w:right="67"/>
              <w:jc w:val="both"/>
              <w:rPr>
                <w:rFonts w:ascii="Tahoma" w:hAnsi="Tahoma" w:cs="Tahoma"/>
                <w:sz w:val="21"/>
                <w:szCs w:val="21"/>
              </w:rPr>
            </w:pPr>
            <w:r>
              <w:rPr>
                <w:rFonts w:ascii="Tahoma" w:eastAsia="Tahoma" w:hAnsi="Tahoma" w:cs="Tahoma"/>
                <w:sz w:val="21"/>
                <w:szCs w:val="21"/>
              </w:rPr>
              <w:t>Do you have an accident reporting procedure?</w:t>
            </w:r>
          </w:p>
          <w:p w14:paraId="71AF1C95"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examples of how you might demonstrate this are: </w:t>
            </w:r>
          </w:p>
          <w:p w14:paraId="65E88799" w14:textId="53B03A75" w:rsidR="00AE7D7C" w:rsidRPr="00AE7D7C" w:rsidRDefault="00AE7D7C" w:rsidP="007210B8">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We have an appointed First Aider </w:t>
            </w:r>
            <w:r w:rsidR="00994548">
              <w:rPr>
                <w:rFonts w:ascii="Tahoma" w:eastAsia="Tahoma" w:hAnsi="Tahoma" w:cs="Tahoma"/>
                <w:color w:val="000000"/>
                <w:sz w:val="21"/>
                <w:szCs w:val="21"/>
                <w:lang w:eastAsia="en-GB"/>
              </w:rPr>
              <w:t xml:space="preserve">and </w:t>
            </w:r>
            <w:r w:rsidRPr="00AE7D7C">
              <w:rPr>
                <w:rFonts w:ascii="Tahoma" w:eastAsia="Tahoma" w:hAnsi="Tahoma" w:cs="Tahoma"/>
                <w:color w:val="000000"/>
                <w:sz w:val="21"/>
                <w:szCs w:val="21"/>
                <w:lang w:eastAsia="en-GB"/>
              </w:rPr>
              <w:t>it is xxx.</w:t>
            </w:r>
            <w:r w:rsidRPr="00AE7D7C">
              <w:rPr>
                <w:rFonts w:ascii="Tahoma" w:eastAsia="Tahoma" w:hAnsi="Tahoma" w:cs="Tahoma"/>
                <w:b/>
                <w:color w:val="000000"/>
                <w:sz w:val="21"/>
                <w:szCs w:val="21"/>
                <w:lang w:eastAsia="en-GB"/>
              </w:rPr>
              <w:t xml:space="preserve"> </w:t>
            </w:r>
          </w:p>
          <w:p w14:paraId="24A6E202" w14:textId="27259CDF" w:rsidR="00AE7D7C" w:rsidRPr="00AE7D7C" w:rsidRDefault="00AE7D7C" w:rsidP="007210B8">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Our appointed First Aider attends face to face First Aid training, the training has been approved by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our insurance company and is refreshed every 2 years.</w:t>
            </w:r>
            <w:r w:rsidRPr="00AE7D7C">
              <w:rPr>
                <w:rFonts w:ascii="Tahoma" w:eastAsia="Tahoma" w:hAnsi="Tahoma" w:cs="Tahoma"/>
                <w:b/>
                <w:color w:val="000000"/>
                <w:sz w:val="21"/>
                <w:szCs w:val="21"/>
                <w:lang w:eastAsia="en-GB"/>
              </w:rPr>
              <w:t xml:space="preserve"> </w:t>
            </w:r>
          </w:p>
          <w:p w14:paraId="31393002" w14:textId="4B4CFA55" w:rsidR="00AE7D7C" w:rsidRPr="00AE7D7C" w:rsidRDefault="00AE7D7C" w:rsidP="007210B8">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All tea</w:t>
            </w:r>
            <w:r w:rsidR="00994548">
              <w:rPr>
                <w:rFonts w:ascii="Tahoma" w:eastAsia="Tahoma" w:hAnsi="Tahoma" w:cs="Tahoma"/>
                <w:color w:val="000000"/>
                <w:sz w:val="21"/>
                <w:szCs w:val="21"/>
                <w:lang w:eastAsia="en-GB"/>
              </w:rPr>
              <w:t>m members are aware of who the First A</w:t>
            </w:r>
            <w:r w:rsidRPr="00AE7D7C">
              <w:rPr>
                <w:rFonts w:ascii="Tahoma" w:eastAsia="Tahoma" w:hAnsi="Tahoma" w:cs="Tahoma"/>
                <w:color w:val="000000"/>
                <w:sz w:val="21"/>
                <w:szCs w:val="21"/>
                <w:lang w:eastAsia="en-GB"/>
              </w:rPr>
              <w:t xml:space="preserve">ider is and where the First Aid box is located. This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information is in our induction video.</w:t>
            </w:r>
            <w:r w:rsidRPr="00AE7D7C">
              <w:rPr>
                <w:rFonts w:ascii="Tahoma" w:eastAsia="Tahoma" w:hAnsi="Tahoma" w:cs="Tahoma"/>
                <w:b/>
                <w:color w:val="000000"/>
                <w:sz w:val="21"/>
                <w:szCs w:val="21"/>
                <w:lang w:eastAsia="en-GB"/>
              </w:rPr>
              <w:t xml:space="preserve"> </w:t>
            </w:r>
          </w:p>
          <w:p w14:paraId="79F388ED" w14:textId="77777777" w:rsidR="00AE7D7C" w:rsidRPr="00AE7D7C" w:rsidRDefault="00AE7D7C" w:rsidP="007210B8">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Our appointed First Aider is responsible for checking and restocking the First Aid box.</w:t>
            </w:r>
          </w:p>
          <w:p w14:paraId="0ED8E1E3" w14:textId="77777777" w:rsidR="00AE7D7C" w:rsidRPr="00AE7D7C" w:rsidRDefault="00AE7D7C" w:rsidP="007210B8">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Accident reporting is completed in line with our company Health &amp; Safety policy.</w:t>
            </w:r>
            <w:r w:rsidRPr="00AE7D7C">
              <w:rPr>
                <w:rFonts w:ascii="Tahoma" w:eastAsia="Tahoma" w:hAnsi="Tahoma" w:cs="Tahoma"/>
                <w:b/>
                <w:color w:val="000000"/>
                <w:sz w:val="21"/>
                <w:szCs w:val="21"/>
                <w:lang w:eastAsia="en-GB"/>
              </w:rPr>
              <w:t xml:space="preserve"> </w:t>
            </w:r>
          </w:p>
          <w:p w14:paraId="183D7529" w14:textId="064073CF" w:rsidR="004009E8" w:rsidRPr="00D058DC" w:rsidRDefault="004009E8" w:rsidP="004009E8">
            <w:pPr>
              <w:pStyle w:val="ListParagraph"/>
              <w:rPr>
                <w:rFonts w:ascii="Tahoma" w:hAnsi="Tahoma" w:cs="Tahoma"/>
                <w:b/>
                <w:bCs/>
                <w:sz w:val="21"/>
                <w:szCs w:val="21"/>
              </w:rPr>
            </w:pPr>
          </w:p>
        </w:tc>
      </w:tr>
      <w:tr w:rsidR="002E713D" w14:paraId="5214E46A" w14:textId="77777777" w:rsidTr="00051F50">
        <w:trPr>
          <w:trHeight w:val="4276"/>
        </w:trPr>
        <w:tc>
          <w:tcPr>
            <w:tcW w:w="11058" w:type="dxa"/>
          </w:tcPr>
          <w:p w14:paraId="67677D6F"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10: Noise Nuisance &amp; Potential Disturbance </w:t>
            </w:r>
          </w:p>
          <w:p w14:paraId="0843F0C8"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044B99E8" w14:textId="77777777" w:rsidR="00AE7D7C" w:rsidRPr="00AE7D7C" w:rsidRDefault="00AE7D7C" w:rsidP="00AE7D7C">
            <w:pPr>
              <w:numPr>
                <w:ilvl w:val="0"/>
                <w:numId w:val="32"/>
              </w:numPr>
              <w:spacing w:after="222" w:line="249" w:lineRule="auto"/>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How do you control noise nuisance to nearby residents?</w:t>
            </w:r>
          </w:p>
          <w:p w14:paraId="081A78E0" w14:textId="77777777" w:rsidR="00AE7D7C" w:rsidRPr="000922E6" w:rsidRDefault="00AE7D7C" w:rsidP="00AE7D7C">
            <w:pPr>
              <w:ind w:left="10" w:right="35" w:hanging="10"/>
              <w:jc w:val="both"/>
              <w:rPr>
                <w:rFonts w:ascii="Tahoma" w:hAnsi="Tahoma" w:cs="Tahoma"/>
                <w:color w:val="C285FF"/>
                <w:sz w:val="21"/>
                <w:szCs w:val="21"/>
              </w:rPr>
            </w:pPr>
            <w:r w:rsidRPr="000922E6">
              <w:rPr>
                <w:rFonts w:ascii="Tahoma" w:eastAsia="Tahoma" w:hAnsi="Tahoma" w:cs="Tahoma"/>
                <w:b/>
                <w:color w:val="C285FF"/>
                <w:sz w:val="21"/>
                <w:szCs w:val="21"/>
              </w:rPr>
              <w:t xml:space="preserve">Some examples of how you might demonstrate this are: </w:t>
            </w:r>
          </w:p>
          <w:p w14:paraId="7A9BD2F5" w14:textId="7E9087E5" w:rsidR="00AE7D7C" w:rsidRPr="00ED2524" w:rsidRDefault="00AE7D7C" w:rsidP="00ED2524">
            <w:pPr>
              <w:pStyle w:val="ListParagraph"/>
              <w:numPr>
                <w:ilvl w:val="0"/>
                <w:numId w:val="47"/>
              </w:numPr>
              <w:spacing w:after="11" w:line="247" w:lineRule="auto"/>
              <w:jc w:val="both"/>
              <w:rPr>
                <w:rFonts w:ascii="Tahoma" w:hAnsi="Tahoma" w:cs="Tahoma"/>
                <w:sz w:val="21"/>
                <w:szCs w:val="21"/>
              </w:rPr>
            </w:pPr>
            <w:r w:rsidRPr="00ED2524">
              <w:rPr>
                <w:rFonts w:ascii="Tahoma" w:eastAsia="Tahoma" w:hAnsi="Tahoma" w:cs="Tahoma"/>
                <w:sz w:val="21"/>
                <w:szCs w:val="21"/>
              </w:rPr>
              <w:t xml:space="preserve">Approved Persons manage the level of noise and follow the terms and conditions for music and dancing </w:t>
            </w:r>
            <w:r w:rsidR="00ED2524">
              <w:rPr>
                <w:rFonts w:ascii="Tahoma" w:eastAsia="Tahoma" w:hAnsi="Tahoma" w:cs="Tahoma"/>
                <w:sz w:val="21"/>
                <w:szCs w:val="21"/>
              </w:rPr>
              <w:tab/>
            </w:r>
            <w:r w:rsidRPr="00ED2524">
              <w:rPr>
                <w:rFonts w:ascii="Tahoma" w:eastAsia="Tahoma" w:hAnsi="Tahoma" w:cs="Tahoma"/>
                <w:sz w:val="21"/>
                <w:szCs w:val="21"/>
              </w:rPr>
              <w:t xml:space="preserve">in our licence. </w:t>
            </w:r>
          </w:p>
          <w:p w14:paraId="46F8F9F0" w14:textId="02B51EC0" w:rsidR="00AE7D7C" w:rsidRPr="00ED2524" w:rsidRDefault="00AE7D7C" w:rsidP="00ED2524">
            <w:pPr>
              <w:pStyle w:val="ListParagraph"/>
              <w:numPr>
                <w:ilvl w:val="0"/>
                <w:numId w:val="47"/>
              </w:numPr>
              <w:spacing w:after="11" w:line="247" w:lineRule="auto"/>
              <w:jc w:val="both"/>
              <w:rPr>
                <w:rFonts w:ascii="Tahoma" w:hAnsi="Tahoma" w:cs="Tahoma"/>
                <w:sz w:val="21"/>
                <w:szCs w:val="21"/>
              </w:rPr>
            </w:pPr>
            <w:r w:rsidRPr="00ED2524">
              <w:rPr>
                <w:rFonts w:ascii="Tahoma" w:eastAsia="Tahoma" w:hAnsi="Tahoma" w:cs="Tahoma"/>
                <w:sz w:val="21"/>
                <w:szCs w:val="21"/>
              </w:rPr>
              <w:t xml:space="preserve">Approved Persons will follow opening/closing and during service routines and manage any potential </w:t>
            </w:r>
            <w:r w:rsidR="00ED2524">
              <w:rPr>
                <w:rFonts w:ascii="Tahoma" w:eastAsia="Tahoma" w:hAnsi="Tahoma" w:cs="Tahoma"/>
                <w:sz w:val="21"/>
                <w:szCs w:val="21"/>
              </w:rPr>
              <w:tab/>
            </w:r>
            <w:r w:rsidRPr="00ED2524">
              <w:rPr>
                <w:rFonts w:ascii="Tahoma" w:eastAsia="Tahoma" w:hAnsi="Tahoma" w:cs="Tahoma"/>
                <w:sz w:val="21"/>
                <w:szCs w:val="21"/>
              </w:rPr>
              <w:t>noise complaints quickly.</w:t>
            </w:r>
            <w:r w:rsidRPr="00ED2524">
              <w:rPr>
                <w:rFonts w:ascii="Tahoma" w:eastAsia="Tahoma" w:hAnsi="Tahoma" w:cs="Tahoma"/>
                <w:b/>
                <w:sz w:val="21"/>
                <w:szCs w:val="21"/>
              </w:rPr>
              <w:t xml:space="preserve"> </w:t>
            </w:r>
          </w:p>
          <w:p w14:paraId="58994C9E" w14:textId="77777777" w:rsidR="00AE7D7C" w:rsidRPr="00ED2524" w:rsidRDefault="00AE7D7C" w:rsidP="00ED2524">
            <w:pPr>
              <w:pStyle w:val="ListParagraph"/>
              <w:numPr>
                <w:ilvl w:val="0"/>
                <w:numId w:val="47"/>
              </w:numPr>
              <w:spacing w:after="11" w:line="247" w:lineRule="auto"/>
              <w:jc w:val="both"/>
              <w:rPr>
                <w:rFonts w:ascii="Tahoma" w:hAnsi="Tahoma" w:cs="Tahoma"/>
                <w:sz w:val="21"/>
                <w:szCs w:val="21"/>
              </w:rPr>
            </w:pPr>
            <w:r w:rsidRPr="00ED2524">
              <w:rPr>
                <w:rFonts w:ascii="Tahoma" w:eastAsia="Tahoma" w:hAnsi="Tahoma" w:cs="Tahoma"/>
                <w:sz w:val="21"/>
                <w:szCs w:val="21"/>
              </w:rPr>
              <w:t>We have a queue management process in place.</w:t>
            </w:r>
            <w:r w:rsidRPr="00ED2524">
              <w:rPr>
                <w:rFonts w:ascii="Tahoma" w:eastAsia="Tahoma" w:hAnsi="Tahoma" w:cs="Tahoma"/>
                <w:b/>
                <w:sz w:val="21"/>
                <w:szCs w:val="21"/>
              </w:rPr>
              <w:t xml:space="preserve"> </w:t>
            </w:r>
          </w:p>
          <w:p w14:paraId="64454FD7" w14:textId="25765B82" w:rsidR="004009E8" w:rsidRPr="0022136A" w:rsidRDefault="004009E8" w:rsidP="004009E8">
            <w:pPr>
              <w:pStyle w:val="ListParagraph"/>
              <w:rPr>
                <w:rFonts w:ascii="Tahoma" w:hAnsi="Tahoma" w:cs="Tahoma"/>
                <w:b/>
                <w:bCs/>
                <w:sz w:val="21"/>
                <w:szCs w:val="21"/>
              </w:rPr>
            </w:pPr>
          </w:p>
        </w:tc>
      </w:tr>
      <w:tr w:rsidR="002E713D" w14:paraId="3F1BB97D" w14:textId="77777777" w:rsidTr="00355604">
        <w:trPr>
          <w:trHeight w:val="3330"/>
        </w:trPr>
        <w:tc>
          <w:tcPr>
            <w:tcW w:w="11058" w:type="dxa"/>
          </w:tcPr>
          <w:p w14:paraId="1189943A"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lastRenderedPageBreak/>
              <w:t xml:space="preserve">11: Minors </w:t>
            </w:r>
          </w:p>
          <w:p w14:paraId="66082B17"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626A1022" w14:textId="77777777" w:rsidR="00AE7D7C" w:rsidRPr="00AE7D7C" w:rsidRDefault="00AE7D7C" w:rsidP="00AE7D7C">
            <w:pPr>
              <w:numPr>
                <w:ilvl w:val="0"/>
                <w:numId w:val="33"/>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Are minors allowed in your premises?</w:t>
            </w:r>
          </w:p>
          <w:p w14:paraId="19F9CF15" w14:textId="5DC9C753" w:rsidR="00AE7D7C" w:rsidRPr="00AE7D7C" w:rsidRDefault="00AE7D7C" w:rsidP="00AE7D7C">
            <w:pPr>
              <w:numPr>
                <w:ilvl w:val="0"/>
                <w:numId w:val="33"/>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Are all your staff aware of the terms and conditions of your licence</w:t>
            </w:r>
            <w:r w:rsidR="007210B8">
              <w:rPr>
                <w:rFonts w:ascii="Tahoma" w:eastAsia="Tahoma" w:hAnsi="Tahoma" w:cs="Tahoma"/>
                <w:color w:val="000000"/>
                <w:sz w:val="21"/>
                <w:szCs w:val="21"/>
                <w:lang w:eastAsia="en-GB"/>
              </w:rPr>
              <w:t xml:space="preserve"> relating to minors</w:t>
            </w:r>
            <w:r w:rsidRPr="00AE7D7C">
              <w:rPr>
                <w:rFonts w:ascii="Tahoma" w:eastAsia="Tahoma" w:hAnsi="Tahoma" w:cs="Tahoma"/>
                <w:color w:val="000000"/>
                <w:sz w:val="21"/>
                <w:szCs w:val="21"/>
                <w:lang w:eastAsia="en-GB"/>
              </w:rPr>
              <w:t>?</w:t>
            </w:r>
          </w:p>
          <w:p w14:paraId="130B2F14" w14:textId="77777777" w:rsidR="007210B8" w:rsidRDefault="00AE7D7C" w:rsidP="007210B8">
            <w:pPr>
              <w:numPr>
                <w:ilvl w:val="0"/>
                <w:numId w:val="33"/>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Are all staff familiar with the types of ID that are legally accepted as proof of age?</w:t>
            </w:r>
          </w:p>
          <w:p w14:paraId="096D3170" w14:textId="16854DED" w:rsidR="00AE7D7C" w:rsidRPr="007210B8" w:rsidRDefault="00AE7D7C" w:rsidP="007210B8">
            <w:pPr>
              <w:numPr>
                <w:ilvl w:val="0"/>
                <w:numId w:val="33"/>
              </w:numPr>
              <w:spacing w:line="249" w:lineRule="auto"/>
              <w:ind w:right="67"/>
              <w:jc w:val="both"/>
              <w:rPr>
                <w:rFonts w:ascii="Tahoma" w:eastAsia="Calibri" w:hAnsi="Tahoma" w:cs="Tahoma"/>
                <w:color w:val="000000"/>
                <w:sz w:val="21"/>
                <w:szCs w:val="21"/>
                <w:lang w:eastAsia="en-GB"/>
              </w:rPr>
            </w:pPr>
            <w:r w:rsidRPr="007210B8">
              <w:rPr>
                <w:rFonts w:ascii="Tahoma" w:eastAsia="Calibri" w:hAnsi="Tahoma" w:cs="Tahoma"/>
                <w:color w:val="000000"/>
                <w:sz w:val="21"/>
                <w:szCs w:val="21"/>
                <w:lang w:eastAsia="en-GB"/>
              </w:rPr>
              <w:t xml:space="preserve">Are minors able to be safeguarded by staff if and where necessary? </w:t>
            </w:r>
          </w:p>
          <w:p w14:paraId="3D0E432B" w14:textId="70A7F2BA" w:rsidR="00AE7D7C" w:rsidRPr="00AE7D7C" w:rsidRDefault="00AE7D7C" w:rsidP="00AE7D7C">
            <w:pPr>
              <w:numPr>
                <w:ilvl w:val="0"/>
                <w:numId w:val="33"/>
              </w:numPr>
              <w:spacing w:line="249" w:lineRule="auto"/>
              <w:ind w:right="67"/>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 xml:space="preserve">Are you able to operate a Challenge 25 policy where age related products are to be sold or supplied </w:t>
            </w:r>
            <w:r w:rsidR="00ED2524">
              <w:rPr>
                <w:rFonts w:ascii="Tahoma" w:eastAsia="Calibri" w:hAnsi="Tahoma" w:cs="Tahoma"/>
                <w:color w:val="000000"/>
                <w:sz w:val="21"/>
                <w:szCs w:val="21"/>
                <w:lang w:eastAsia="en-GB"/>
              </w:rPr>
              <w:tab/>
            </w:r>
            <w:r w:rsidRPr="00AE7D7C">
              <w:rPr>
                <w:rFonts w:ascii="Tahoma" w:eastAsia="Calibri" w:hAnsi="Tahoma" w:cs="Tahoma"/>
                <w:color w:val="000000"/>
                <w:sz w:val="21"/>
                <w:szCs w:val="21"/>
                <w:lang w:eastAsia="en-GB"/>
              </w:rPr>
              <w:t>within the licensed area? (</w:t>
            </w:r>
            <w:proofErr w:type="gramStart"/>
            <w:r w:rsidRPr="00AE7D7C">
              <w:rPr>
                <w:rFonts w:ascii="Tahoma" w:eastAsia="Calibri" w:hAnsi="Tahoma" w:cs="Tahoma"/>
                <w:color w:val="000000"/>
                <w:sz w:val="21"/>
                <w:szCs w:val="21"/>
                <w:lang w:eastAsia="en-GB"/>
              </w:rPr>
              <w:t>i.e</w:t>
            </w:r>
            <w:proofErr w:type="gramEnd"/>
            <w:r w:rsidRPr="00AE7D7C">
              <w:rPr>
                <w:rFonts w:ascii="Tahoma" w:eastAsia="Calibri" w:hAnsi="Tahoma" w:cs="Tahoma"/>
                <w:color w:val="000000"/>
                <w:sz w:val="21"/>
                <w:szCs w:val="21"/>
                <w:lang w:eastAsia="en-GB"/>
              </w:rPr>
              <w:t>. sale of glue, knives, etc.)</w:t>
            </w:r>
          </w:p>
          <w:p w14:paraId="6733AC46" w14:textId="77777777" w:rsidR="00AE7D7C" w:rsidRPr="00AE7D7C" w:rsidRDefault="00AE7D7C" w:rsidP="00AE7D7C">
            <w:pPr>
              <w:ind w:left="10" w:right="35" w:hanging="10"/>
              <w:jc w:val="both"/>
              <w:rPr>
                <w:rFonts w:ascii="Calibri" w:eastAsia="Calibri" w:hAnsi="Calibri" w:cs="Calibri"/>
                <w:color w:val="000000"/>
                <w:highlight w:val="green"/>
                <w:lang w:eastAsia="en-GB"/>
              </w:rPr>
            </w:pPr>
          </w:p>
          <w:p w14:paraId="4464E999"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Some examples of how you might demonstrate this are:</w:t>
            </w:r>
            <w:r w:rsidRPr="00AE7D7C">
              <w:rPr>
                <w:rFonts w:ascii="Tahoma" w:eastAsia="Tahoma" w:hAnsi="Tahoma" w:cs="Tahoma"/>
                <w:color w:val="C285FF"/>
                <w:sz w:val="21"/>
                <w:szCs w:val="21"/>
                <w:lang w:eastAsia="en-GB"/>
              </w:rPr>
              <w:t xml:space="preserve"> </w:t>
            </w:r>
            <w:r w:rsidRPr="00AE7D7C">
              <w:rPr>
                <w:rFonts w:ascii="Tahoma" w:eastAsia="Tahoma" w:hAnsi="Tahoma" w:cs="Tahoma"/>
                <w:b/>
                <w:color w:val="C285FF"/>
                <w:sz w:val="21"/>
                <w:szCs w:val="21"/>
                <w:lang w:eastAsia="en-GB"/>
              </w:rPr>
              <w:t xml:space="preserve"> </w:t>
            </w:r>
          </w:p>
          <w:p w14:paraId="6E626932" w14:textId="1CA9CC11"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team members take reasonable steps to ensure the safety of minors. We are committed to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prevention of consumption and supply of alcohol to minors. </w:t>
            </w:r>
          </w:p>
          <w:p w14:paraId="506AA277" w14:textId="2C6BDDD3"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our team members have received training, understand they must request ID, what forms of ID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they can accept and how to verify it. </w:t>
            </w:r>
          </w:p>
          <w:p w14:paraId="25E7A073" w14:textId="2ACFB21D"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team members understand that they must record refusals and retain any fake ID to pass to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Police.</w:t>
            </w:r>
          </w:p>
          <w:p w14:paraId="420320DD" w14:textId="77777777"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This information can be found in our induction video.</w:t>
            </w:r>
            <w:r w:rsidRPr="00AE7D7C">
              <w:rPr>
                <w:rFonts w:ascii="Tahoma" w:eastAsia="Tahoma" w:hAnsi="Tahoma" w:cs="Tahoma"/>
                <w:b/>
                <w:color w:val="000000"/>
                <w:sz w:val="21"/>
                <w:szCs w:val="21"/>
                <w:lang w:eastAsia="en-GB"/>
              </w:rPr>
              <w:t xml:space="preserve"> </w:t>
            </w:r>
          </w:p>
          <w:p w14:paraId="0D1083E6" w14:textId="77777777"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All staff are trained and certified in the safeguarding of minors should the need arise.</w:t>
            </w:r>
          </w:p>
          <w:p w14:paraId="4DA0B837" w14:textId="77777777"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All staff are trained in the Challenge 25 policy should it need to be utilised.</w:t>
            </w:r>
          </w:p>
          <w:p w14:paraId="339D92F6" w14:textId="7B5712DD" w:rsidR="004009E8" w:rsidRPr="0022136A" w:rsidRDefault="004009E8" w:rsidP="004009E8">
            <w:pPr>
              <w:pStyle w:val="ListParagraph"/>
              <w:rPr>
                <w:rFonts w:ascii="Tahoma" w:eastAsiaTheme="minorEastAsia" w:hAnsi="Tahoma" w:cs="Tahoma"/>
                <w:color w:val="000000" w:themeColor="text1"/>
                <w:sz w:val="21"/>
                <w:szCs w:val="21"/>
              </w:rPr>
            </w:pPr>
          </w:p>
        </w:tc>
      </w:tr>
      <w:tr w:rsidR="002E713D" w14:paraId="27A424C1" w14:textId="77777777" w:rsidTr="00994548">
        <w:trPr>
          <w:trHeight w:val="3389"/>
        </w:trPr>
        <w:tc>
          <w:tcPr>
            <w:tcW w:w="11058" w:type="dxa"/>
          </w:tcPr>
          <w:p w14:paraId="1C8D7D88" w14:textId="77777777" w:rsidR="00AE7D7C" w:rsidRPr="000922E6" w:rsidRDefault="00AE7D7C" w:rsidP="00AE7D7C">
            <w:pPr>
              <w:spacing w:after="240" w:line="251" w:lineRule="auto"/>
              <w:ind w:right="67"/>
              <w:jc w:val="both"/>
              <w:rPr>
                <w:rFonts w:ascii="Tahoma" w:hAnsi="Tahoma" w:cs="Tahoma"/>
                <w:sz w:val="21"/>
                <w:szCs w:val="21"/>
              </w:rPr>
            </w:pPr>
            <w:r>
              <w:rPr>
                <w:rFonts w:ascii="Tahoma" w:eastAsia="Tahoma" w:hAnsi="Tahoma" w:cs="Tahoma"/>
                <w:b/>
                <w:sz w:val="21"/>
                <w:szCs w:val="21"/>
              </w:rPr>
              <w:t>12</w:t>
            </w:r>
            <w:r w:rsidRPr="000922E6">
              <w:rPr>
                <w:rFonts w:ascii="Tahoma" w:eastAsia="Tahoma" w:hAnsi="Tahoma" w:cs="Tahoma"/>
                <w:b/>
                <w:sz w:val="21"/>
                <w:szCs w:val="21"/>
              </w:rPr>
              <w:t xml:space="preserve">: CCTV  </w:t>
            </w:r>
          </w:p>
          <w:p w14:paraId="7B159D80" w14:textId="77777777" w:rsidR="00AE7D7C" w:rsidRPr="000922E6" w:rsidRDefault="00AE7D7C" w:rsidP="00AE7D7C">
            <w:pPr>
              <w:ind w:left="10" w:right="4803" w:hanging="10"/>
              <w:jc w:val="both"/>
              <w:rPr>
                <w:rFonts w:ascii="Tahoma" w:hAnsi="Tahoma" w:cs="Tahoma"/>
                <w:color w:val="C285FF"/>
                <w:sz w:val="21"/>
                <w:szCs w:val="21"/>
              </w:rPr>
            </w:pPr>
            <w:r w:rsidRPr="000922E6">
              <w:rPr>
                <w:rFonts w:ascii="Tahoma" w:eastAsia="Tahoma" w:hAnsi="Tahoma" w:cs="Tahoma"/>
                <w:b/>
                <w:color w:val="C285FF"/>
                <w:sz w:val="21"/>
                <w:szCs w:val="21"/>
              </w:rPr>
              <w:t xml:space="preserve">Some questions you might consider are: </w:t>
            </w:r>
          </w:p>
          <w:p w14:paraId="07482234" w14:textId="77777777" w:rsidR="00AE7D7C" w:rsidRPr="000922E6" w:rsidRDefault="00AE7D7C" w:rsidP="00AE7D7C">
            <w:pPr>
              <w:numPr>
                <w:ilvl w:val="0"/>
                <w:numId w:val="34"/>
              </w:numPr>
              <w:spacing w:after="4" w:line="249" w:lineRule="auto"/>
              <w:ind w:right="33" w:hanging="360"/>
              <w:jc w:val="both"/>
              <w:rPr>
                <w:rFonts w:ascii="Tahoma" w:hAnsi="Tahoma" w:cs="Tahoma"/>
                <w:sz w:val="21"/>
                <w:szCs w:val="21"/>
              </w:rPr>
            </w:pPr>
            <w:r w:rsidRPr="000922E6">
              <w:rPr>
                <w:rFonts w:ascii="Tahoma" w:eastAsia="Tahoma" w:hAnsi="Tahoma" w:cs="Tahoma"/>
                <w:sz w:val="21"/>
                <w:szCs w:val="21"/>
              </w:rPr>
              <w:t>Does the premises CCTV systems record good quality images in all lighting on a 24/7 basis?</w:t>
            </w:r>
          </w:p>
          <w:p w14:paraId="7554CB2D" w14:textId="77777777" w:rsidR="00AE7D7C" w:rsidRPr="000922E6" w:rsidRDefault="00AE7D7C" w:rsidP="00AE7D7C">
            <w:pPr>
              <w:numPr>
                <w:ilvl w:val="0"/>
                <w:numId w:val="34"/>
              </w:numPr>
              <w:spacing w:after="4" w:line="249" w:lineRule="auto"/>
              <w:ind w:right="33" w:hanging="360"/>
              <w:jc w:val="both"/>
              <w:rPr>
                <w:rFonts w:ascii="Tahoma" w:hAnsi="Tahoma" w:cs="Tahoma"/>
                <w:sz w:val="21"/>
                <w:szCs w:val="21"/>
              </w:rPr>
            </w:pPr>
            <w:r w:rsidRPr="000922E6">
              <w:rPr>
                <w:rFonts w:ascii="Tahoma" w:eastAsia="Tahoma" w:hAnsi="Tahoma" w:cs="Tahoma"/>
                <w:sz w:val="21"/>
                <w:szCs w:val="21"/>
              </w:rPr>
              <w:t>Are your CCTV cameras directed at key locations?</w:t>
            </w:r>
          </w:p>
          <w:p w14:paraId="51037695" w14:textId="77777777" w:rsidR="00AE7D7C" w:rsidRPr="000922E6" w:rsidRDefault="00AE7D7C" w:rsidP="00AE7D7C">
            <w:pPr>
              <w:numPr>
                <w:ilvl w:val="0"/>
                <w:numId w:val="34"/>
              </w:numPr>
              <w:spacing w:after="222" w:line="249" w:lineRule="auto"/>
              <w:ind w:right="33" w:hanging="360"/>
              <w:jc w:val="both"/>
              <w:rPr>
                <w:rFonts w:ascii="Tahoma" w:hAnsi="Tahoma" w:cs="Tahoma"/>
                <w:sz w:val="21"/>
                <w:szCs w:val="21"/>
              </w:rPr>
            </w:pPr>
            <w:r w:rsidRPr="000922E6">
              <w:rPr>
                <w:rFonts w:ascii="Tahoma" w:eastAsia="Tahoma" w:hAnsi="Tahoma" w:cs="Tahoma"/>
                <w:sz w:val="21"/>
                <w:szCs w:val="21"/>
              </w:rPr>
              <w:t>Do all aspects of your premises CCTV system comply with Data Protection legislation?</w:t>
            </w:r>
          </w:p>
          <w:p w14:paraId="0CE90813" w14:textId="77777777" w:rsidR="00AE7D7C" w:rsidRPr="000922E6" w:rsidRDefault="00AE7D7C" w:rsidP="00AE7D7C">
            <w:pPr>
              <w:ind w:left="10" w:right="35" w:hanging="10"/>
              <w:jc w:val="both"/>
              <w:rPr>
                <w:rFonts w:ascii="Tahoma" w:hAnsi="Tahoma" w:cs="Tahoma"/>
                <w:color w:val="C285FF"/>
                <w:sz w:val="21"/>
                <w:szCs w:val="21"/>
              </w:rPr>
            </w:pPr>
            <w:r w:rsidRPr="000922E6">
              <w:rPr>
                <w:rFonts w:ascii="Tahoma" w:eastAsia="Tahoma" w:hAnsi="Tahoma" w:cs="Tahoma"/>
                <w:b/>
                <w:color w:val="C285FF"/>
                <w:sz w:val="21"/>
                <w:szCs w:val="21"/>
              </w:rPr>
              <w:t xml:space="preserve">Some examples of how you might demonstrate this are: </w:t>
            </w:r>
          </w:p>
          <w:p w14:paraId="62E7817D" w14:textId="77777777" w:rsidR="00AE7D7C" w:rsidRPr="000922E6" w:rsidRDefault="00AE7D7C" w:rsidP="00AE7D7C">
            <w:pPr>
              <w:numPr>
                <w:ilvl w:val="0"/>
                <w:numId w:val="34"/>
              </w:numPr>
              <w:spacing w:after="11" w:line="247" w:lineRule="auto"/>
              <w:ind w:right="33" w:hanging="360"/>
              <w:jc w:val="both"/>
              <w:rPr>
                <w:rFonts w:ascii="Tahoma" w:hAnsi="Tahoma" w:cs="Tahoma"/>
                <w:sz w:val="21"/>
                <w:szCs w:val="21"/>
              </w:rPr>
            </w:pPr>
            <w:r w:rsidRPr="000922E6">
              <w:rPr>
                <w:rFonts w:ascii="Tahoma" w:eastAsia="Tahoma" w:hAnsi="Tahoma" w:cs="Tahoma"/>
                <w:sz w:val="21"/>
                <w:szCs w:val="21"/>
              </w:rPr>
              <w:t xml:space="preserve">Our premises is covered by CCTV. </w:t>
            </w:r>
          </w:p>
          <w:p w14:paraId="617D4215" w14:textId="77777777" w:rsidR="00ED2524" w:rsidRDefault="00AE7D7C" w:rsidP="00ED2524">
            <w:pPr>
              <w:numPr>
                <w:ilvl w:val="0"/>
                <w:numId w:val="34"/>
              </w:numPr>
              <w:spacing w:after="11" w:line="247" w:lineRule="auto"/>
              <w:ind w:right="33" w:hanging="360"/>
              <w:jc w:val="both"/>
              <w:rPr>
                <w:rFonts w:ascii="Tahoma" w:hAnsi="Tahoma" w:cs="Tahoma"/>
                <w:sz w:val="21"/>
                <w:szCs w:val="21"/>
              </w:rPr>
            </w:pPr>
            <w:r>
              <w:rPr>
                <w:rFonts w:ascii="Tahoma" w:eastAsia="Tahoma" w:hAnsi="Tahoma" w:cs="Tahoma"/>
                <w:sz w:val="21"/>
                <w:szCs w:val="21"/>
              </w:rPr>
              <w:t>Approved</w:t>
            </w:r>
            <w:r w:rsidRPr="000922E6">
              <w:rPr>
                <w:rFonts w:ascii="Tahoma" w:eastAsia="Tahoma" w:hAnsi="Tahoma" w:cs="Tahoma"/>
                <w:sz w:val="21"/>
                <w:szCs w:val="21"/>
              </w:rPr>
              <w:t xml:space="preserve"> Persons receive training to operate the CCTV and they understand the GDPR guidelines associated with the use of CCTV. </w:t>
            </w:r>
          </w:p>
          <w:p w14:paraId="3179C5C0" w14:textId="7360BE9B" w:rsidR="004009E8" w:rsidRPr="00ED2524" w:rsidRDefault="00AE7D7C" w:rsidP="00ED2524">
            <w:pPr>
              <w:numPr>
                <w:ilvl w:val="0"/>
                <w:numId w:val="34"/>
              </w:numPr>
              <w:spacing w:after="11" w:line="247" w:lineRule="auto"/>
              <w:ind w:right="33" w:hanging="360"/>
              <w:jc w:val="both"/>
              <w:rPr>
                <w:rFonts w:ascii="Tahoma" w:hAnsi="Tahoma" w:cs="Tahoma"/>
                <w:sz w:val="21"/>
                <w:szCs w:val="21"/>
              </w:rPr>
            </w:pPr>
            <w:r w:rsidRPr="00ED2524">
              <w:rPr>
                <w:rFonts w:ascii="Tahoma" w:eastAsia="Tahoma" w:hAnsi="Tahoma" w:cs="Tahoma"/>
                <w:sz w:val="21"/>
                <w:szCs w:val="21"/>
              </w:rPr>
              <w:t>Our CCTV is checked weekly as part of our General Managers weekly sign off; any faults are reported.</w:t>
            </w:r>
            <w:r w:rsidRPr="00ED2524">
              <w:rPr>
                <w:rFonts w:ascii="Tahoma" w:eastAsia="Tahoma" w:hAnsi="Tahoma" w:cs="Tahoma"/>
                <w:b/>
                <w:sz w:val="21"/>
                <w:szCs w:val="21"/>
              </w:rPr>
              <w:t xml:space="preserve"> </w:t>
            </w: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344A7675" w14:textId="42B2AD4C" w:rsidR="00645A3D" w:rsidRDefault="00645A3D" w:rsidP="0039513D">
      <w:pPr>
        <w:jc w:val="center"/>
        <w:rPr>
          <w:rFonts w:ascii="Tahoma" w:hAnsi="Tahoma" w:cs="Tahoma"/>
          <w:b/>
          <w:bCs/>
          <w:color w:val="4472C4" w:themeColor="accent1"/>
          <w:sz w:val="32"/>
          <w:szCs w:val="28"/>
          <w:u w:val="single"/>
        </w:rPr>
      </w:pPr>
    </w:p>
    <w:p w14:paraId="088D9877" w14:textId="6B18F93B" w:rsidR="00645A3D" w:rsidRDefault="00645A3D" w:rsidP="004009E8">
      <w:pPr>
        <w:rPr>
          <w:rFonts w:ascii="Tahoma" w:hAnsi="Tahoma" w:cs="Tahoma"/>
          <w:b/>
          <w:bCs/>
          <w:color w:val="4472C4" w:themeColor="accent1"/>
          <w:sz w:val="32"/>
          <w:szCs w:val="28"/>
          <w:u w:val="single"/>
        </w:rPr>
      </w:pPr>
    </w:p>
    <w:p w14:paraId="381E4BF6" w14:textId="68A95E8A" w:rsidR="00994548" w:rsidRDefault="00994548" w:rsidP="004009E8">
      <w:pPr>
        <w:rPr>
          <w:rFonts w:ascii="Tahoma" w:hAnsi="Tahoma" w:cs="Tahoma"/>
          <w:b/>
          <w:bCs/>
          <w:color w:val="4472C4" w:themeColor="accent1"/>
          <w:sz w:val="32"/>
          <w:szCs w:val="28"/>
          <w:u w:val="single"/>
        </w:rPr>
      </w:pPr>
    </w:p>
    <w:p w14:paraId="449CC31A" w14:textId="77777777" w:rsidR="00994548" w:rsidRDefault="00994548" w:rsidP="004009E8">
      <w:pPr>
        <w:rPr>
          <w:rFonts w:ascii="Tahoma" w:hAnsi="Tahoma" w:cs="Tahoma"/>
          <w:b/>
          <w:bCs/>
          <w:color w:val="4472C4" w:themeColor="accent1"/>
          <w:sz w:val="32"/>
          <w:szCs w:val="28"/>
          <w:u w:val="single"/>
        </w:rPr>
      </w:pPr>
    </w:p>
    <w:p w14:paraId="3BB37589" w14:textId="77777777" w:rsidR="004009E8" w:rsidRDefault="004009E8" w:rsidP="004009E8">
      <w:pPr>
        <w:rPr>
          <w:rFonts w:ascii="Tahoma" w:hAnsi="Tahoma" w:cs="Tahoma"/>
          <w:b/>
          <w:bCs/>
          <w:color w:val="4472C4" w:themeColor="accent1"/>
          <w:sz w:val="32"/>
          <w:szCs w:val="28"/>
          <w:u w:val="single"/>
        </w:rPr>
      </w:pPr>
    </w:p>
    <w:p w14:paraId="72369BE4" w14:textId="54DB99E6" w:rsidR="00195BC4" w:rsidRDefault="00195BC4" w:rsidP="0039513D">
      <w:pPr>
        <w:jc w:val="center"/>
        <w:rPr>
          <w:rFonts w:ascii="Tahoma" w:hAnsi="Tahoma" w:cs="Tahoma"/>
          <w:b/>
          <w:bCs/>
          <w:color w:val="4472C4" w:themeColor="accent1"/>
          <w:sz w:val="32"/>
          <w:szCs w:val="28"/>
          <w:u w:val="single"/>
        </w:rPr>
      </w:pPr>
    </w:p>
    <w:p w14:paraId="07ABE533" w14:textId="77777777" w:rsidR="007210B8" w:rsidRDefault="007210B8" w:rsidP="0039513D">
      <w:pPr>
        <w:jc w:val="center"/>
        <w:rPr>
          <w:rFonts w:ascii="Tahoma" w:hAnsi="Tahoma" w:cs="Tahoma"/>
          <w:b/>
          <w:bCs/>
          <w:color w:val="4472C4" w:themeColor="accent1"/>
          <w:sz w:val="32"/>
          <w:szCs w:val="28"/>
          <w:u w:val="single"/>
        </w:rPr>
      </w:pPr>
    </w:p>
    <w:p w14:paraId="5004DD5E" w14:textId="0C02394E" w:rsidR="00AE7D7C" w:rsidRPr="003D6BF9" w:rsidRDefault="00AE7D7C" w:rsidP="00AE7D7C">
      <w:pPr>
        <w:spacing w:after="302"/>
        <w:jc w:val="center"/>
        <w:rPr>
          <w:color w:val="C285FF"/>
        </w:rPr>
      </w:pPr>
      <w:r w:rsidRPr="003D6BF9">
        <w:rPr>
          <w:rFonts w:ascii="Tahoma" w:eastAsia="Tahoma" w:hAnsi="Tahoma" w:cs="Tahoma"/>
          <w:b/>
          <w:color w:val="C285FF"/>
          <w:sz w:val="32"/>
          <w:u w:color="5B9BD5"/>
        </w:rPr>
        <w:lastRenderedPageBreak/>
        <w:t>Site Management Plan and Risk Assessment</w:t>
      </w:r>
    </w:p>
    <w:tbl>
      <w:tblPr>
        <w:tblStyle w:val="TableGrid0"/>
        <w:tblW w:w="9018" w:type="dxa"/>
        <w:tblInd w:w="-147" w:type="dxa"/>
        <w:tblCellMar>
          <w:top w:w="35" w:type="dxa"/>
          <w:left w:w="70" w:type="dxa"/>
          <w:right w:w="58" w:type="dxa"/>
        </w:tblCellMar>
        <w:tblLook w:val="04A0" w:firstRow="1" w:lastRow="0" w:firstColumn="1" w:lastColumn="0" w:noHBand="0" w:noVBand="1"/>
      </w:tblPr>
      <w:tblGrid>
        <w:gridCol w:w="2971"/>
        <w:gridCol w:w="3024"/>
        <w:gridCol w:w="3023"/>
      </w:tblGrid>
      <w:tr w:rsidR="00AE7D7C" w14:paraId="78239F06" w14:textId="77777777" w:rsidTr="00AE7D7C">
        <w:trPr>
          <w:trHeight w:val="540"/>
        </w:trPr>
        <w:tc>
          <w:tcPr>
            <w:tcW w:w="2971" w:type="dxa"/>
            <w:tcBorders>
              <w:top w:val="single" w:sz="4" w:space="0" w:color="000000"/>
              <w:left w:val="single" w:sz="4" w:space="0" w:color="000000"/>
              <w:bottom w:val="single" w:sz="4" w:space="0" w:color="000000"/>
              <w:right w:val="single" w:sz="4" w:space="0" w:color="000000"/>
            </w:tcBorders>
          </w:tcPr>
          <w:p w14:paraId="65AD2DAC" w14:textId="77777777" w:rsidR="00AE7D7C" w:rsidRDefault="00AE7D7C" w:rsidP="009A311C">
            <w:pPr>
              <w:ind w:left="38"/>
            </w:pPr>
            <w:r>
              <w:rPr>
                <w:rFonts w:ascii="Tahoma" w:eastAsia="Tahoma" w:hAnsi="Tahoma" w:cs="Tahoma"/>
                <w:b/>
              </w:rPr>
              <w:t xml:space="preserve">Name of the Premises </w:t>
            </w:r>
          </w:p>
        </w:tc>
        <w:tc>
          <w:tcPr>
            <w:tcW w:w="6047" w:type="dxa"/>
            <w:gridSpan w:val="2"/>
            <w:tcBorders>
              <w:top w:val="single" w:sz="4" w:space="0" w:color="000000"/>
              <w:left w:val="single" w:sz="4" w:space="0" w:color="000000"/>
              <w:bottom w:val="single" w:sz="4" w:space="0" w:color="000000"/>
              <w:right w:val="single" w:sz="4" w:space="0" w:color="000000"/>
            </w:tcBorders>
          </w:tcPr>
          <w:p w14:paraId="3FBE071C" w14:textId="77777777" w:rsidR="00AE7D7C" w:rsidRDefault="00AE7D7C" w:rsidP="009A311C"/>
        </w:tc>
      </w:tr>
      <w:tr w:rsidR="00AE7D7C" w14:paraId="793AEC39" w14:textId="77777777" w:rsidTr="00AE7D7C">
        <w:trPr>
          <w:trHeight w:val="1200"/>
        </w:trPr>
        <w:tc>
          <w:tcPr>
            <w:tcW w:w="2971" w:type="dxa"/>
            <w:tcBorders>
              <w:top w:val="single" w:sz="4" w:space="0" w:color="000000"/>
              <w:left w:val="single" w:sz="4" w:space="0" w:color="000000"/>
              <w:bottom w:val="single" w:sz="4" w:space="0" w:color="000000"/>
              <w:right w:val="single" w:sz="4" w:space="0" w:color="000000"/>
            </w:tcBorders>
          </w:tcPr>
          <w:p w14:paraId="0998B1ED" w14:textId="77777777" w:rsidR="00AE7D7C" w:rsidRDefault="00AE7D7C" w:rsidP="009A311C">
            <w:pPr>
              <w:ind w:left="38"/>
            </w:pPr>
            <w:r>
              <w:rPr>
                <w:rFonts w:ascii="Tahoma" w:eastAsia="Tahoma" w:hAnsi="Tahoma" w:cs="Tahoma"/>
                <w:b/>
              </w:rPr>
              <w:t xml:space="preserve">Address of the Premises </w:t>
            </w:r>
          </w:p>
        </w:tc>
        <w:tc>
          <w:tcPr>
            <w:tcW w:w="6047" w:type="dxa"/>
            <w:gridSpan w:val="2"/>
            <w:tcBorders>
              <w:top w:val="single" w:sz="4" w:space="0" w:color="000000"/>
              <w:left w:val="single" w:sz="4" w:space="0" w:color="000000"/>
              <w:bottom w:val="single" w:sz="4" w:space="0" w:color="000000"/>
              <w:right w:val="single" w:sz="4" w:space="0" w:color="000000"/>
            </w:tcBorders>
          </w:tcPr>
          <w:p w14:paraId="41EE979B" w14:textId="77777777" w:rsidR="00AE7D7C" w:rsidRDefault="00AE7D7C" w:rsidP="009A311C"/>
        </w:tc>
      </w:tr>
      <w:tr w:rsidR="00AE7D7C" w14:paraId="22DE3F4F" w14:textId="77777777" w:rsidTr="00AE7D7C">
        <w:trPr>
          <w:trHeight w:val="1339"/>
        </w:trPr>
        <w:tc>
          <w:tcPr>
            <w:tcW w:w="2971" w:type="dxa"/>
            <w:tcBorders>
              <w:top w:val="single" w:sz="4" w:space="0" w:color="000000"/>
              <w:left w:val="single" w:sz="4" w:space="0" w:color="000000"/>
              <w:bottom w:val="single" w:sz="4" w:space="0" w:color="000000"/>
              <w:right w:val="single" w:sz="4" w:space="0" w:color="000000"/>
            </w:tcBorders>
          </w:tcPr>
          <w:p w14:paraId="64853B85" w14:textId="77777777" w:rsidR="00AE7D7C" w:rsidRDefault="00AE7D7C" w:rsidP="009A311C">
            <w:pPr>
              <w:ind w:left="38"/>
            </w:pPr>
            <w:r>
              <w:rPr>
                <w:rFonts w:ascii="Tahoma" w:eastAsia="Tahoma" w:hAnsi="Tahoma" w:cs="Tahoma"/>
                <w:b/>
              </w:rPr>
              <w:t xml:space="preserve">Telephone contact for the premises </w:t>
            </w:r>
          </w:p>
        </w:tc>
        <w:tc>
          <w:tcPr>
            <w:tcW w:w="6047" w:type="dxa"/>
            <w:gridSpan w:val="2"/>
            <w:tcBorders>
              <w:top w:val="single" w:sz="4" w:space="0" w:color="000000"/>
              <w:left w:val="single" w:sz="4" w:space="0" w:color="000000"/>
              <w:bottom w:val="single" w:sz="4" w:space="0" w:color="000000"/>
              <w:right w:val="single" w:sz="4" w:space="0" w:color="000000"/>
            </w:tcBorders>
          </w:tcPr>
          <w:p w14:paraId="66493E0C" w14:textId="77777777" w:rsidR="00AE7D7C" w:rsidRDefault="00AE7D7C" w:rsidP="009A311C">
            <w:pPr>
              <w:jc w:val="both"/>
            </w:pPr>
            <w:r>
              <w:rPr>
                <w:rFonts w:ascii="Tahoma" w:eastAsia="Tahoma" w:hAnsi="Tahoma" w:cs="Tahoma"/>
                <w:color w:val="BFBFBF"/>
                <w:sz w:val="23"/>
              </w:rPr>
              <w:t>Along with an</w:t>
            </w:r>
            <w:r>
              <w:rPr>
                <w:rFonts w:ascii="Tahoma" w:eastAsia="Tahoma" w:hAnsi="Tahoma" w:cs="Tahoma"/>
                <w:color w:val="BFBFBF"/>
              </w:rPr>
              <w:t xml:space="preserve"> </w:t>
            </w:r>
            <w:r>
              <w:rPr>
                <w:rFonts w:ascii="Tahoma" w:eastAsia="Tahoma" w:hAnsi="Tahoma" w:cs="Tahoma"/>
                <w:color w:val="BFBFBF"/>
                <w:sz w:val="23"/>
              </w:rPr>
              <w:t>out of hours telephone number that is manned and that the court/police can contact the license holder on. The number should not</w:t>
            </w:r>
            <w:r>
              <w:rPr>
                <w:rFonts w:ascii="Tahoma" w:eastAsia="Tahoma" w:hAnsi="Tahoma" w:cs="Tahoma"/>
                <w:color w:val="BFBFBF"/>
              </w:rPr>
              <w:t xml:space="preserve"> </w:t>
            </w:r>
            <w:r>
              <w:rPr>
                <w:rFonts w:ascii="Tahoma" w:eastAsia="Tahoma" w:hAnsi="Tahoma" w:cs="Tahoma"/>
                <w:color w:val="BFBFBF"/>
                <w:sz w:val="23"/>
              </w:rPr>
              <w:t xml:space="preserve">be for an empty premises or that cannot be accessed. </w:t>
            </w:r>
          </w:p>
        </w:tc>
      </w:tr>
      <w:tr w:rsidR="00AE7D7C" w14:paraId="6906F95C" w14:textId="77777777" w:rsidTr="00AE7D7C">
        <w:trPr>
          <w:trHeight w:val="1073"/>
        </w:trPr>
        <w:tc>
          <w:tcPr>
            <w:tcW w:w="2971" w:type="dxa"/>
            <w:tcBorders>
              <w:top w:val="single" w:sz="4" w:space="0" w:color="000000"/>
              <w:left w:val="single" w:sz="4" w:space="0" w:color="000000"/>
              <w:bottom w:val="single" w:sz="4" w:space="0" w:color="000000"/>
              <w:right w:val="single" w:sz="4" w:space="0" w:color="000000"/>
            </w:tcBorders>
          </w:tcPr>
          <w:p w14:paraId="432F7139" w14:textId="77777777" w:rsidR="00AE7D7C" w:rsidRDefault="00AE7D7C" w:rsidP="009A311C">
            <w:pPr>
              <w:ind w:left="38"/>
            </w:pPr>
            <w:r>
              <w:rPr>
                <w:rFonts w:ascii="Tahoma" w:eastAsia="Tahoma" w:hAnsi="Tahoma" w:cs="Tahoma"/>
                <w:b/>
              </w:rPr>
              <w:t xml:space="preserve">Normal Opening Hours </w:t>
            </w:r>
          </w:p>
        </w:tc>
        <w:tc>
          <w:tcPr>
            <w:tcW w:w="3024" w:type="dxa"/>
            <w:tcBorders>
              <w:top w:val="single" w:sz="4" w:space="0" w:color="000000"/>
              <w:left w:val="single" w:sz="4" w:space="0" w:color="000000"/>
              <w:bottom w:val="single" w:sz="4" w:space="0" w:color="000000"/>
              <w:right w:val="single" w:sz="4" w:space="0" w:color="000000"/>
            </w:tcBorders>
          </w:tcPr>
          <w:p w14:paraId="0E17620A" w14:textId="77777777" w:rsidR="00AE7D7C" w:rsidRDefault="00AE7D7C" w:rsidP="009A311C">
            <w:pPr>
              <w:ind w:left="38"/>
            </w:pPr>
            <w:r>
              <w:rPr>
                <w:rFonts w:ascii="Tahoma" w:eastAsia="Tahoma" w:hAnsi="Tahoma" w:cs="Tahoma"/>
                <w:b/>
              </w:rPr>
              <w:t xml:space="preserve">AM </w:t>
            </w:r>
          </w:p>
        </w:tc>
        <w:tc>
          <w:tcPr>
            <w:tcW w:w="3023" w:type="dxa"/>
            <w:tcBorders>
              <w:top w:val="single" w:sz="4" w:space="0" w:color="000000"/>
              <w:left w:val="single" w:sz="4" w:space="0" w:color="000000"/>
              <w:bottom w:val="single" w:sz="4" w:space="0" w:color="000000"/>
              <w:right w:val="single" w:sz="4" w:space="0" w:color="000000"/>
            </w:tcBorders>
          </w:tcPr>
          <w:p w14:paraId="3218D44E" w14:textId="77777777" w:rsidR="00AE7D7C" w:rsidRDefault="00AE7D7C" w:rsidP="009A311C">
            <w:pPr>
              <w:ind w:left="45"/>
            </w:pPr>
            <w:r>
              <w:rPr>
                <w:rFonts w:ascii="Tahoma" w:eastAsia="Tahoma" w:hAnsi="Tahoma" w:cs="Tahoma"/>
                <w:b/>
              </w:rPr>
              <w:t xml:space="preserve">PM </w:t>
            </w:r>
          </w:p>
          <w:p w14:paraId="7D95706D" w14:textId="77777777" w:rsidR="00AE7D7C" w:rsidRDefault="00AE7D7C" w:rsidP="009A311C">
            <w:pPr>
              <w:ind w:left="30"/>
              <w:jc w:val="both"/>
            </w:pPr>
            <w:r>
              <w:rPr>
                <w:rFonts w:ascii="Tahoma" w:eastAsia="Tahoma" w:hAnsi="Tahoma" w:cs="Tahoma"/>
                <w:color w:val="BFBFBF"/>
                <w:sz w:val="23"/>
              </w:rPr>
              <w:t>You may wish to note here if you have a final door closing time.</w:t>
            </w:r>
          </w:p>
        </w:tc>
      </w:tr>
      <w:tr w:rsidR="00AE7D7C" w14:paraId="41862F03" w14:textId="77777777" w:rsidTr="00AE7D7C">
        <w:trPr>
          <w:trHeight w:val="1265"/>
        </w:trPr>
        <w:tc>
          <w:tcPr>
            <w:tcW w:w="2971" w:type="dxa"/>
            <w:tcBorders>
              <w:top w:val="single" w:sz="4" w:space="0" w:color="000000"/>
              <w:left w:val="single" w:sz="4" w:space="0" w:color="000000"/>
              <w:bottom w:val="single" w:sz="4" w:space="0" w:color="000000"/>
              <w:right w:val="single" w:sz="4" w:space="0" w:color="000000"/>
            </w:tcBorders>
          </w:tcPr>
          <w:p w14:paraId="4B9930B0" w14:textId="77777777" w:rsidR="00AE7D7C" w:rsidRDefault="00AE7D7C" w:rsidP="009A311C">
            <w:pPr>
              <w:ind w:left="38"/>
            </w:pPr>
            <w:r>
              <w:rPr>
                <w:rFonts w:ascii="Tahoma" w:eastAsia="Tahoma" w:hAnsi="Tahoma" w:cs="Tahoma"/>
                <w:b/>
              </w:rPr>
              <w:t xml:space="preserve">Name of </w:t>
            </w:r>
          </w:p>
          <w:p w14:paraId="4EEDA9DA" w14:textId="77777777" w:rsidR="00AE7D7C" w:rsidRDefault="00AE7D7C" w:rsidP="009A311C">
            <w:pPr>
              <w:ind w:left="38"/>
            </w:pPr>
            <w:r>
              <w:rPr>
                <w:rFonts w:ascii="Tahoma" w:eastAsia="Tahoma" w:hAnsi="Tahoma" w:cs="Tahoma"/>
                <w:b/>
              </w:rPr>
              <w:t xml:space="preserve">licensee(s)/licence holder(s) </w:t>
            </w:r>
          </w:p>
        </w:tc>
        <w:tc>
          <w:tcPr>
            <w:tcW w:w="6047" w:type="dxa"/>
            <w:gridSpan w:val="2"/>
            <w:tcBorders>
              <w:top w:val="single" w:sz="4" w:space="0" w:color="000000"/>
              <w:left w:val="single" w:sz="4" w:space="0" w:color="000000"/>
              <w:bottom w:val="single" w:sz="4" w:space="0" w:color="000000"/>
              <w:right w:val="single" w:sz="4" w:space="0" w:color="000000"/>
            </w:tcBorders>
          </w:tcPr>
          <w:p w14:paraId="0E99E8D7" w14:textId="77777777" w:rsidR="00AE7D7C" w:rsidRDefault="00AE7D7C" w:rsidP="009A311C"/>
        </w:tc>
      </w:tr>
      <w:tr w:rsidR="00AE7D7C" w14:paraId="3E720CE9" w14:textId="77777777" w:rsidTr="00AE7D7C">
        <w:trPr>
          <w:trHeight w:val="3125"/>
        </w:trPr>
        <w:tc>
          <w:tcPr>
            <w:tcW w:w="2971" w:type="dxa"/>
            <w:tcBorders>
              <w:top w:val="single" w:sz="4" w:space="0" w:color="000000"/>
              <w:left w:val="single" w:sz="4" w:space="0" w:color="000000"/>
              <w:bottom w:val="single" w:sz="4" w:space="0" w:color="000000"/>
              <w:right w:val="single" w:sz="4" w:space="0" w:color="000000"/>
            </w:tcBorders>
          </w:tcPr>
          <w:p w14:paraId="53C654B0" w14:textId="77777777" w:rsidR="00AE7D7C" w:rsidRPr="00271FF0" w:rsidRDefault="00AE7D7C" w:rsidP="009A311C">
            <w:pPr>
              <w:ind w:left="15"/>
            </w:pPr>
            <w:r w:rsidRPr="00271FF0">
              <w:rPr>
                <w:rFonts w:ascii="Tahoma" w:eastAsia="Tahoma" w:hAnsi="Tahoma" w:cs="Tahoma"/>
                <w:b/>
              </w:rPr>
              <w:t xml:space="preserve">Name(s) of </w:t>
            </w:r>
          </w:p>
          <w:p w14:paraId="7AABD287" w14:textId="77777777" w:rsidR="00AE7D7C" w:rsidRDefault="00AE7D7C" w:rsidP="009A311C">
            <w:pPr>
              <w:ind w:left="38"/>
            </w:pPr>
            <w:r w:rsidRPr="00271FF0">
              <w:rPr>
                <w:rFonts w:ascii="Tahoma" w:eastAsia="Tahoma" w:hAnsi="Tahoma" w:cs="Tahoma"/>
                <w:b/>
              </w:rPr>
              <w:t>Court approved supervisory person</w:t>
            </w:r>
            <w:r>
              <w:rPr>
                <w:rFonts w:ascii="Tahoma" w:eastAsia="Tahoma" w:hAnsi="Tahoma" w:cs="Tahoma"/>
                <w:b/>
              </w:rPr>
              <w:t>(s)</w:t>
            </w:r>
          </w:p>
        </w:tc>
        <w:tc>
          <w:tcPr>
            <w:tcW w:w="6047" w:type="dxa"/>
            <w:gridSpan w:val="2"/>
            <w:tcBorders>
              <w:top w:val="single" w:sz="4" w:space="0" w:color="000000"/>
              <w:left w:val="single" w:sz="4" w:space="0" w:color="000000"/>
              <w:bottom w:val="single" w:sz="4" w:space="0" w:color="000000"/>
              <w:right w:val="single" w:sz="4" w:space="0" w:color="000000"/>
            </w:tcBorders>
          </w:tcPr>
          <w:p w14:paraId="2CB88925" w14:textId="77777777" w:rsidR="00AE7D7C" w:rsidRDefault="00AE7D7C" w:rsidP="009A311C"/>
        </w:tc>
      </w:tr>
      <w:tr w:rsidR="00AE7D7C" w14:paraId="2C73866A" w14:textId="77777777" w:rsidTr="00AE7D7C">
        <w:trPr>
          <w:trHeight w:val="2986"/>
        </w:trPr>
        <w:tc>
          <w:tcPr>
            <w:tcW w:w="2971" w:type="dxa"/>
            <w:tcBorders>
              <w:top w:val="single" w:sz="4" w:space="0" w:color="000000"/>
              <w:left w:val="single" w:sz="4" w:space="0" w:color="000000"/>
              <w:bottom w:val="single" w:sz="4" w:space="0" w:color="000000"/>
              <w:right w:val="single" w:sz="4" w:space="0" w:color="000000"/>
            </w:tcBorders>
          </w:tcPr>
          <w:p w14:paraId="38661086" w14:textId="77777777" w:rsidR="00AE7D7C" w:rsidRDefault="00AE7D7C" w:rsidP="009A311C">
            <w:pPr>
              <w:ind w:left="38"/>
            </w:pPr>
            <w:r>
              <w:rPr>
                <w:rFonts w:ascii="Tahoma" w:eastAsia="Tahoma" w:hAnsi="Tahoma" w:cs="Tahoma"/>
                <w:b/>
              </w:rPr>
              <w:t xml:space="preserve">Names of any Door </w:t>
            </w:r>
          </w:p>
          <w:p w14:paraId="3E94C244" w14:textId="77777777" w:rsidR="00AE7D7C" w:rsidRDefault="00AE7D7C" w:rsidP="009A311C">
            <w:pPr>
              <w:ind w:left="38"/>
            </w:pPr>
            <w:r>
              <w:rPr>
                <w:rFonts w:ascii="Tahoma" w:eastAsia="Tahoma" w:hAnsi="Tahoma" w:cs="Tahoma"/>
                <w:b/>
              </w:rPr>
              <w:t xml:space="preserve">Security Staff directly employed by premises </w:t>
            </w:r>
          </w:p>
        </w:tc>
        <w:tc>
          <w:tcPr>
            <w:tcW w:w="3024" w:type="dxa"/>
            <w:tcBorders>
              <w:top w:val="single" w:sz="4" w:space="0" w:color="000000"/>
              <w:left w:val="single" w:sz="4" w:space="0" w:color="000000"/>
              <w:bottom w:val="single" w:sz="4" w:space="0" w:color="000000"/>
              <w:right w:val="single" w:sz="4" w:space="0" w:color="000000"/>
            </w:tcBorders>
          </w:tcPr>
          <w:p w14:paraId="6BED7F85" w14:textId="77777777" w:rsidR="00AE7D7C" w:rsidRDefault="00AE7D7C" w:rsidP="009A311C">
            <w:pPr>
              <w:ind w:left="38"/>
            </w:pPr>
            <w:r>
              <w:rPr>
                <w:rFonts w:ascii="Tahoma" w:eastAsia="Tahoma" w:hAnsi="Tahoma" w:cs="Tahoma"/>
                <w:b/>
              </w:rPr>
              <w:t xml:space="preserve">Name: </w:t>
            </w:r>
          </w:p>
        </w:tc>
        <w:tc>
          <w:tcPr>
            <w:tcW w:w="3023" w:type="dxa"/>
            <w:tcBorders>
              <w:top w:val="single" w:sz="4" w:space="0" w:color="000000"/>
              <w:left w:val="single" w:sz="4" w:space="0" w:color="000000"/>
              <w:bottom w:val="single" w:sz="4" w:space="0" w:color="000000"/>
              <w:right w:val="single" w:sz="4" w:space="0" w:color="000000"/>
            </w:tcBorders>
          </w:tcPr>
          <w:p w14:paraId="114202D6" w14:textId="77777777" w:rsidR="00AE7D7C" w:rsidRDefault="00AE7D7C" w:rsidP="009A311C">
            <w:pPr>
              <w:ind w:left="38"/>
            </w:pPr>
            <w:r>
              <w:rPr>
                <w:rFonts w:ascii="Tahoma" w:eastAsia="Tahoma" w:hAnsi="Tahoma" w:cs="Tahoma"/>
                <w:b/>
              </w:rPr>
              <w:t xml:space="preserve">Badge Number: </w:t>
            </w:r>
          </w:p>
        </w:tc>
      </w:tr>
    </w:tbl>
    <w:p w14:paraId="560A8FB4" w14:textId="5A19CD30" w:rsidR="0039513D" w:rsidRDefault="0039513D" w:rsidP="0039513D">
      <w:pPr>
        <w:rPr>
          <w:rFonts w:ascii="Tahoma" w:hAnsi="Tahoma" w:cs="Tahoma"/>
          <w:b/>
          <w:bCs/>
          <w:color w:val="4472C4" w:themeColor="accent1"/>
          <w:sz w:val="28"/>
          <w:szCs w:val="28"/>
          <w:u w:val="single"/>
        </w:rPr>
      </w:pPr>
    </w:p>
    <w:p w14:paraId="2AE19B48" w14:textId="77777777" w:rsidR="00746F17" w:rsidRDefault="00746F17" w:rsidP="0039513D">
      <w:pPr>
        <w:rPr>
          <w:rFonts w:ascii="Tahoma" w:hAnsi="Tahoma" w:cs="Tahoma"/>
          <w:b/>
          <w:bCs/>
          <w:color w:val="4472C4" w:themeColor="accent1"/>
          <w:sz w:val="28"/>
          <w:szCs w:val="28"/>
          <w:u w:val="single"/>
        </w:rPr>
      </w:pPr>
    </w:p>
    <w:tbl>
      <w:tblPr>
        <w:tblStyle w:val="TableGrid"/>
        <w:tblW w:w="11058" w:type="dxa"/>
        <w:tblInd w:w="-998" w:type="dxa"/>
        <w:tblBorders>
          <w:insideV w:val="none" w:sz="0" w:space="0" w:color="auto"/>
        </w:tblBorders>
        <w:tblLayout w:type="fixed"/>
        <w:tblLook w:val="04A0" w:firstRow="1" w:lastRow="0" w:firstColumn="1" w:lastColumn="0" w:noHBand="0" w:noVBand="1"/>
      </w:tblPr>
      <w:tblGrid>
        <w:gridCol w:w="7514"/>
        <w:gridCol w:w="3544"/>
      </w:tblGrid>
      <w:tr w:rsidR="00733E88" w14:paraId="34835141" w14:textId="77777777" w:rsidTr="00733E88">
        <w:tc>
          <w:tcPr>
            <w:tcW w:w="7514" w:type="dxa"/>
            <w:tcBorders>
              <w:top w:val="single" w:sz="12" w:space="0" w:color="auto"/>
              <w:left w:val="nil"/>
              <w:bottom w:val="single" w:sz="12" w:space="0" w:color="auto"/>
            </w:tcBorders>
          </w:tcPr>
          <w:p w14:paraId="4B652544" w14:textId="6EBE105A" w:rsidR="00733E88" w:rsidRDefault="00733E88" w:rsidP="00733E88">
            <w:pPr>
              <w:rPr>
                <w:rFonts w:ascii="Tahoma" w:hAnsi="Tahoma" w:cs="Tahoma"/>
                <w:b/>
                <w:bCs/>
                <w:sz w:val="21"/>
                <w:szCs w:val="21"/>
              </w:rPr>
            </w:pPr>
            <w:r w:rsidRPr="00315ACF">
              <w:rPr>
                <w:rFonts w:ascii="Tahoma" w:hAnsi="Tahoma" w:cs="Tahoma"/>
                <w:b/>
                <w:bCs/>
                <w:sz w:val="21"/>
                <w:szCs w:val="21"/>
              </w:rPr>
              <w:lastRenderedPageBreak/>
              <w:t xml:space="preserve">1: </w:t>
            </w:r>
            <w:r w:rsidR="00584ECA" w:rsidRPr="00584ECA">
              <w:rPr>
                <w:rFonts w:ascii="Tahoma" w:hAnsi="Tahoma" w:cs="Tahoma"/>
                <w:b/>
                <w:bCs/>
                <w:sz w:val="21"/>
                <w:szCs w:val="21"/>
              </w:rPr>
              <w:t>Site Risk Assessments</w:t>
            </w:r>
          </w:p>
          <w:p w14:paraId="02536F55" w14:textId="77777777" w:rsidR="00733E88" w:rsidRPr="00315ACF" w:rsidRDefault="00733E88" w:rsidP="00733E88">
            <w:pPr>
              <w:rPr>
                <w:rFonts w:ascii="Tahoma" w:hAnsi="Tahoma" w:cs="Tahoma"/>
                <w:b/>
                <w:bCs/>
                <w:sz w:val="21"/>
                <w:szCs w:val="21"/>
              </w:rPr>
            </w:pPr>
          </w:p>
          <w:p w14:paraId="55E2CA3F" w14:textId="77777777" w:rsidR="00733E88" w:rsidRPr="006534D5" w:rsidRDefault="00733E88" w:rsidP="00733E88">
            <w:pPr>
              <w:rPr>
                <w:rFonts w:ascii="Tahoma" w:hAnsi="Tahoma" w:cs="Tahoma"/>
                <w:b/>
                <w:bCs/>
                <w:i/>
                <w:sz w:val="21"/>
                <w:szCs w:val="21"/>
              </w:rPr>
            </w:pPr>
            <w:r w:rsidRPr="006534D5">
              <w:rPr>
                <w:rFonts w:ascii="Tahoma" w:hAnsi="Tahoma" w:cs="Tahoma"/>
                <w:b/>
                <w:bCs/>
                <w:i/>
                <w:sz w:val="21"/>
                <w:szCs w:val="21"/>
              </w:rPr>
              <w:t>Some questions you might consider are:</w:t>
            </w:r>
          </w:p>
          <w:p w14:paraId="7875BFD5" w14:textId="5ADB44C8" w:rsidR="00733E88" w:rsidRDefault="00584ECA" w:rsidP="00AE7D7C">
            <w:pPr>
              <w:pStyle w:val="ListParagraph"/>
              <w:numPr>
                <w:ilvl w:val="0"/>
                <w:numId w:val="10"/>
              </w:numPr>
              <w:rPr>
                <w:rFonts w:ascii="Tahoma" w:hAnsi="Tahoma" w:cs="Tahoma"/>
                <w:bCs/>
                <w:sz w:val="21"/>
                <w:szCs w:val="21"/>
              </w:rPr>
            </w:pPr>
            <w:r>
              <w:rPr>
                <w:rFonts w:ascii="Tahoma" w:eastAsia="Tahoma" w:hAnsi="Tahoma" w:cs="Tahoma"/>
                <w:sz w:val="21"/>
              </w:rPr>
              <w:t>Do you have an operations policy for the management of risk</w:t>
            </w:r>
            <w:r w:rsidR="00733E88" w:rsidRPr="006534D5">
              <w:rPr>
                <w:rFonts w:ascii="Tahoma" w:hAnsi="Tahoma" w:cs="Tahoma"/>
                <w:bCs/>
                <w:sz w:val="21"/>
                <w:szCs w:val="21"/>
              </w:rPr>
              <w:t>?</w:t>
            </w:r>
          </w:p>
          <w:p w14:paraId="07AAD1A0" w14:textId="77777777" w:rsidR="00584ECA" w:rsidRDefault="00584ECA" w:rsidP="00584ECA">
            <w:pPr>
              <w:pStyle w:val="ListParagraph"/>
              <w:rPr>
                <w:rFonts w:ascii="Tahoma" w:hAnsi="Tahoma" w:cs="Tahoma"/>
                <w:bCs/>
                <w:sz w:val="21"/>
                <w:szCs w:val="21"/>
              </w:rPr>
            </w:pPr>
          </w:p>
          <w:p w14:paraId="28EA8CA4" w14:textId="317F9CB0" w:rsidR="00584ECA" w:rsidRPr="006534D5" w:rsidRDefault="00584ECA" w:rsidP="00994548">
            <w:pPr>
              <w:pStyle w:val="ListParagraph"/>
              <w:rPr>
                <w:rFonts w:ascii="Tahoma" w:hAnsi="Tahoma" w:cs="Tahoma"/>
                <w:bCs/>
                <w:sz w:val="21"/>
                <w:szCs w:val="21"/>
              </w:rPr>
            </w:pPr>
            <w:r>
              <w:rPr>
                <w:rFonts w:ascii="Tahoma" w:hAnsi="Tahoma" w:cs="Tahoma"/>
                <w:bCs/>
                <w:sz w:val="21"/>
                <w:szCs w:val="21"/>
              </w:rPr>
              <w:t>If so, what is it?</w:t>
            </w:r>
          </w:p>
          <w:p w14:paraId="7E50609F" w14:textId="6D0767A8" w:rsidR="00733E88" w:rsidRPr="00584ECA" w:rsidRDefault="00733E88" w:rsidP="00584ECA">
            <w:pPr>
              <w:rPr>
                <w:b/>
                <w:bCs/>
                <w:sz w:val="21"/>
                <w:szCs w:val="21"/>
              </w:rPr>
            </w:pPr>
          </w:p>
        </w:tc>
        <w:tc>
          <w:tcPr>
            <w:tcW w:w="3544" w:type="dxa"/>
            <w:tcBorders>
              <w:top w:val="single" w:sz="12" w:space="0" w:color="auto"/>
              <w:bottom w:val="single" w:sz="12" w:space="0" w:color="auto"/>
              <w:right w:val="nil"/>
            </w:tcBorders>
          </w:tcPr>
          <w:p w14:paraId="6C97AA12" w14:textId="77777777" w:rsidR="00733E88" w:rsidRDefault="00733E88" w:rsidP="00733E88">
            <w:pPr>
              <w:jc w:val="right"/>
              <w:rPr>
                <w:rFonts w:ascii="Tahoma" w:hAnsi="Tahoma" w:cs="Tahoma"/>
                <w:i/>
                <w:sz w:val="18"/>
                <w:szCs w:val="21"/>
              </w:rPr>
            </w:pPr>
            <w:r>
              <w:rPr>
                <w:rFonts w:ascii="Tahoma" w:hAnsi="Tahoma" w:cs="Tahoma"/>
                <w:i/>
                <w:sz w:val="18"/>
                <w:szCs w:val="21"/>
              </w:rPr>
              <w:t>(</w:t>
            </w:r>
            <w:r w:rsidRPr="00D93DFF">
              <w:rPr>
                <w:rFonts w:ascii="Tahoma" w:hAnsi="Tahoma" w:cs="Tahoma"/>
                <w:i/>
                <w:sz w:val="18"/>
                <w:szCs w:val="21"/>
              </w:rPr>
              <w:t>If N/A, please skip to the next section)</w:t>
            </w:r>
          </w:p>
          <w:p w14:paraId="11646D8D" w14:textId="77777777" w:rsidR="00733E88" w:rsidRDefault="00733E88" w:rsidP="00733E88">
            <w:pPr>
              <w:jc w:val="right"/>
              <w:rPr>
                <w:rFonts w:ascii="Tahoma" w:hAnsi="Tahoma" w:cs="Tahoma"/>
                <w:i/>
                <w:sz w:val="18"/>
                <w:szCs w:val="21"/>
              </w:rPr>
            </w:pPr>
          </w:p>
          <w:p w14:paraId="54CB7B2F" w14:textId="77777777" w:rsidR="00733E88" w:rsidRDefault="00733E88" w:rsidP="00733E88">
            <w:pPr>
              <w:jc w:val="right"/>
              <w:rPr>
                <w:rFonts w:ascii="Tahoma" w:hAnsi="Tahoma" w:cs="Tahoma"/>
                <w:i/>
                <w:sz w:val="18"/>
                <w:szCs w:val="21"/>
              </w:rPr>
            </w:pPr>
          </w:p>
          <w:p w14:paraId="1D41A66C" w14:textId="77777777" w:rsidR="00733E88" w:rsidRPr="00264366" w:rsidRDefault="00733E88" w:rsidP="00733E88">
            <w:pPr>
              <w:jc w:val="right"/>
              <w:rPr>
                <w:rFonts w:ascii="Tahoma" w:hAnsi="Tahoma" w:cs="Tahoma"/>
                <w:i/>
                <w:sz w:val="8"/>
                <w:szCs w:val="21"/>
              </w:rPr>
            </w:pPr>
          </w:p>
          <w:p w14:paraId="7A9A49B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1E9193DF" w14:textId="77777777" w:rsidR="00584ECA" w:rsidRDefault="00584ECA" w:rsidP="00584ECA">
            <w:pPr>
              <w:jc w:val="right"/>
              <w:rPr>
                <w:rFonts w:ascii="Tahoma" w:hAnsi="Tahoma" w:cs="Tahoma"/>
                <w:sz w:val="21"/>
                <w:szCs w:val="21"/>
              </w:rPr>
            </w:pPr>
          </w:p>
          <w:p w14:paraId="6ED4E7B8" w14:textId="1E00C4FB" w:rsidR="00584ECA" w:rsidRPr="00D97683" w:rsidRDefault="00584ECA" w:rsidP="00584ECA">
            <w:pPr>
              <w:jc w:val="right"/>
              <w:rPr>
                <w:rFonts w:ascii="Tahoma" w:hAnsi="Tahoma" w:cs="Tahoma"/>
                <w:sz w:val="21"/>
                <w:szCs w:val="21"/>
              </w:rPr>
            </w:pPr>
            <w:r w:rsidRPr="00D97683">
              <w:rPr>
                <w:rFonts w:ascii="Tahoma" w:hAnsi="Tahoma" w:cs="Tahoma"/>
                <w:sz w:val="21"/>
                <w:szCs w:val="21"/>
              </w:rPr>
              <w:t>Detail: __________</w:t>
            </w:r>
          </w:p>
          <w:p w14:paraId="0C0B9C99" w14:textId="78CA7FFE" w:rsidR="00733E88" w:rsidRPr="00D93DFF" w:rsidRDefault="00584ECA" w:rsidP="00584ECA">
            <w:pPr>
              <w:jc w:val="right"/>
              <w:rPr>
                <w:bCs/>
                <w:i/>
                <w:sz w:val="21"/>
                <w:szCs w:val="21"/>
              </w:rPr>
            </w:pPr>
            <w:r w:rsidRPr="00D97683">
              <w:rPr>
                <w:rFonts w:ascii="Tahoma" w:hAnsi="Tahoma" w:cs="Tahoma"/>
                <w:sz w:val="21"/>
                <w:szCs w:val="21"/>
              </w:rPr>
              <w:t>__________</w:t>
            </w:r>
          </w:p>
        </w:tc>
      </w:tr>
      <w:tr w:rsidR="00733E88" w14:paraId="4F02258D" w14:textId="77777777" w:rsidTr="00733E88">
        <w:tc>
          <w:tcPr>
            <w:tcW w:w="7514" w:type="dxa"/>
            <w:tcBorders>
              <w:top w:val="single" w:sz="12" w:space="0" w:color="auto"/>
              <w:left w:val="nil"/>
              <w:bottom w:val="single" w:sz="12" w:space="0" w:color="auto"/>
            </w:tcBorders>
          </w:tcPr>
          <w:p w14:paraId="2CD102E1" w14:textId="4ED375C2" w:rsidR="00733E88" w:rsidRPr="00223DC1" w:rsidRDefault="00733E88" w:rsidP="00733E88">
            <w:pPr>
              <w:rPr>
                <w:rFonts w:ascii="Tahoma" w:hAnsi="Tahoma" w:cs="Tahoma"/>
                <w:b/>
                <w:bCs/>
                <w:sz w:val="21"/>
                <w:szCs w:val="21"/>
              </w:rPr>
            </w:pPr>
            <w:r w:rsidRPr="00223DC1">
              <w:rPr>
                <w:rFonts w:ascii="Tahoma" w:hAnsi="Tahoma" w:cs="Tahoma"/>
                <w:b/>
                <w:bCs/>
                <w:sz w:val="21"/>
                <w:szCs w:val="21"/>
              </w:rPr>
              <w:t xml:space="preserve">2: </w:t>
            </w:r>
            <w:r w:rsidR="00584ECA">
              <w:rPr>
                <w:rFonts w:ascii="Tahoma" w:hAnsi="Tahoma" w:cs="Tahoma"/>
                <w:b/>
                <w:bCs/>
                <w:sz w:val="21"/>
                <w:szCs w:val="21"/>
              </w:rPr>
              <w:t>Equality</w:t>
            </w:r>
            <w:r w:rsidRPr="00223DC1">
              <w:rPr>
                <w:rFonts w:ascii="Tahoma" w:hAnsi="Tahoma" w:cs="Tahoma"/>
                <w:b/>
                <w:bCs/>
                <w:sz w:val="21"/>
                <w:szCs w:val="21"/>
              </w:rPr>
              <w:t xml:space="preserve"> </w:t>
            </w:r>
          </w:p>
          <w:p w14:paraId="69684A87" w14:textId="77777777" w:rsidR="00733E88" w:rsidRPr="00D97683" w:rsidRDefault="00733E88" w:rsidP="00733E88">
            <w:pPr>
              <w:rPr>
                <w:rFonts w:ascii="Tahoma" w:hAnsi="Tahoma" w:cs="Tahoma"/>
                <w:b/>
                <w:bCs/>
                <w:sz w:val="21"/>
                <w:szCs w:val="21"/>
              </w:rPr>
            </w:pPr>
          </w:p>
          <w:p w14:paraId="6100003F" w14:textId="77777777" w:rsidR="00733E88" w:rsidRPr="00D97683" w:rsidRDefault="00733E88" w:rsidP="00733E88">
            <w:pPr>
              <w:rPr>
                <w:rFonts w:ascii="Tahoma" w:hAnsi="Tahoma" w:cs="Tahoma"/>
                <w:b/>
                <w:bCs/>
                <w:i/>
                <w:sz w:val="21"/>
                <w:szCs w:val="21"/>
              </w:rPr>
            </w:pPr>
            <w:r w:rsidRPr="00D97683">
              <w:rPr>
                <w:rFonts w:ascii="Tahoma" w:hAnsi="Tahoma" w:cs="Tahoma"/>
                <w:b/>
                <w:bCs/>
                <w:i/>
                <w:sz w:val="21"/>
                <w:szCs w:val="21"/>
              </w:rPr>
              <w:t>Some questions you might consider are:</w:t>
            </w:r>
          </w:p>
          <w:p w14:paraId="6D11F2A6" w14:textId="2A2D806D" w:rsidR="00733E88" w:rsidRDefault="00584ECA" w:rsidP="00584ECA">
            <w:pPr>
              <w:pStyle w:val="ListParagraph"/>
              <w:numPr>
                <w:ilvl w:val="0"/>
                <w:numId w:val="35"/>
              </w:numPr>
              <w:rPr>
                <w:rFonts w:ascii="Tahoma" w:hAnsi="Tahoma" w:cs="Tahoma"/>
                <w:bCs/>
                <w:sz w:val="21"/>
                <w:szCs w:val="21"/>
              </w:rPr>
            </w:pPr>
            <w:r>
              <w:rPr>
                <w:rFonts w:ascii="Tahoma" w:hAnsi="Tahoma" w:cs="Tahoma"/>
                <w:bCs/>
                <w:sz w:val="21"/>
                <w:szCs w:val="21"/>
              </w:rPr>
              <w:t>Is the licensee and any employee(s)/agent(s) familiar with what steps they take under section 33 of the Liquor Licensing and Public Entertainments Act 2021?</w:t>
            </w:r>
          </w:p>
          <w:p w14:paraId="2EA4ABFE" w14:textId="77777777" w:rsidR="00994548" w:rsidRDefault="00994548" w:rsidP="00994548">
            <w:pPr>
              <w:pStyle w:val="ListParagraph"/>
              <w:rPr>
                <w:rFonts w:ascii="Tahoma" w:hAnsi="Tahoma" w:cs="Tahoma"/>
                <w:bCs/>
                <w:sz w:val="21"/>
                <w:szCs w:val="21"/>
              </w:rPr>
            </w:pPr>
          </w:p>
          <w:p w14:paraId="6496C75C" w14:textId="43941877" w:rsidR="00733E88" w:rsidRPr="00994548" w:rsidRDefault="00584ECA" w:rsidP="00733E88">
            <w:pPr>
              <w:pStyle w:val="ListParagraph"/>
              <w:numPr>
                <w:ilvl w:val="0"/>
                <w:numId w:val="35"/>
              </w:numPr>
              <w:rPr>
                <w:rFonts w:ascii="Tahoma" w:hAnsi="Tahoma" w:cs="Tahoma"/>
                <w:bCs/>
                <w:sz w:val="21"/>
                <w:szCs w:val="21"/>
              </w:rPr>
            </w:pPr>
            <w:r>
              <w:rPr>
                <w:rFonts w:ascii="Tahoma" w:hAnsi="Tahoma" w:cs="Tahoma"/>
                <w:bCs/>
                <w:sz w:val="21"/>
                <w:szCs w:val="21"/>
              </w:rPr>
              <w:t>Do you have an accessibility statement and are you able to produce this at the premises on request?</w:t>
            </w:r>
          </w:p>
          <w:p w14:paraId="05E2C4A9" w14:textId="77777777" w:rsidR="00733E88" w:rsidRPr="00D93DFF" w:rsidRDefault="00733E88" w:rsidP="00584ECA">
            <w:pPr>
              <w:pStyle w:val="ListParagraph"/>
              <w:rPr>
                <w:b/>
                <w:bCs/>
                <w:sz w:val="21"/>
                <w:szCs w:val="21"/>
              </w:rPr>
            </w:pPr>
          </w:p>
        </w:tc>
        <w:tc>
          <w:tcPr>
            <w:tcW w:w="3544" w:type="dxa"/>
            <w:tcBorders>
              <w:top w:val="single" w:sz="12" w:space="0" w:color="auto"/>
              <w:bottom w:val="single" w:sz="12" w:space="0" w:color="auto"/>
              <w:right w:val="nil"/>
            </w:tcBorders>
          </w:tcPr>
          <w:p w14:paraId="679F39BA" w14:textId="77777777" w:rsidR="00733E88" w:rsidRPr="00D97683" w:rsidRDefault="00733E88" w:rsidP="00733E88">
            <w:pPr>
              <w:jc w:val="right"/>
              <w:rPr>
                <w:rFonts w:ascii="Tahoma" w:hAnsi="Tahoma" w:cs="Tahoma"/>
                <w:i/>
                <w:sz w:val="18"/>
                <w:szCs w:val="21"/>
              </w:rPr>
            </w:pPr>
            <w:r w:rsidRPr="00D97683">
              <w:rPr>
                <w:rFonts w:ascii="Tahoma" w:hAnsi="Tahoma" w:cs="Tahoma"/>
                <w:i/>
                <w:sz w:val="18"/>
                <w:szCs w:val="21"/>
              </w:rPr>
              <w:t xml:space="preserve"> (If N/A, please skip to the next section)</w:t>
            </w:r>
          </w:p>
          <w:p w14:paraId="627678A7" w14:textId="77777777" w:rsidR="00733E88" w:rsidRPr="00D97683" w:rsidRDefault="00733E88" w:rsidP="00733E88">
            <w:pPr>
              <w:jc w:val="right"/>
              <w:rPr>
                <w:rFonts w:ascii="Tahoma" w:hAnsi="Tahoma" w:cs="Tahoma"/>
                <w:sz w:val="21"/>
                <w:szCs w:val="21"/>
              </w:rPr>
            </w:pPr>
          </w:p>
          <w:p w14:paraId="75FF9A26" w14:textId="77777777" w:rsidR="00733E88" w:rsidRPr="00D97683" w:rsidRDefault="00733E88" w:rsidP="00733E88">
            <w:pPr>
              <w:jc w:val="right"/>
              <w:rPr>
                <w:rFonts w:ascii="Tahoma" w:hAnsi="Tahoma" w:cs="Tahoma"/>
                <w:sz w:val="21"/>
                <w:szCs w:val="21"/>
              </w:rPr>
            </w:pPr>
          </w:p>
          <w:p w14:paraId="69C98AD4" w14:textId="77777777" w:rsidR="00733E88" w:rsidRPr="00D97683" w:rsidRDefault="00733E88" w:rsidP="00733E88">
            <w:pPr>
              <w:jc w:val="right"/>
              <w:rPr>
                <w:rFonts w:ascii="Tahoma" w:hAnsi="Tahoma" w:cs="Tahoma"/>
                <w:sz w:val="21"/>
                <w:szCs w:val="21"/>
              </w:rPr>
            </w:pPr>
            <w:r w:rsidRPr="00D97683">
              <w:rPr>
                <w:rFonts w:ascii="Tahoma" w:hAnsi="Tahoma" w:cs="Tahoma"/>
                <w:sz w:val="21"/>
                <w:szCs w:val="21"/>
              </w:rPr>
              <w:t xml:space="preserve">Yes </w:t>
            </w:r>
            <w:r w:rsidRPr="00D97683">
              <w:rPr>
                <w:rFonts w:ascii="Tahoma" w:hAnsi="Tahoma" w:cs="Tahoma"/>
                <w:sz w:val="21"/>
                <w:szCs w:val="21"/>
              </w:rPr>
              <w:fldChar w:fldCharType="begin">
                <w:ffData>
                  <w:name w:val="Check1"/>
                  <w:enabled/>
                  <w:calcOnExit w:val="0"/>
                  <w:checkBox>
                    <w:sizeAuto/>
                    <w:default w:val="0"/>
                  </w:checkBox>
                </w:ffData>
              </w:fldChar>
            </w:r>
            <w:r w:rsidRPr="00D97683">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No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N/A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7683">
              <w:rPr>
                <w:rFonts w:ascii="Tahoma" w:hAnsi="Tahoma" w:cs="Tahoma"/>
                <w:sz w:val="21"/>
                <w:szCs w:val="21"/>
              </w:rPr>
              <w:fldChar w:fldCharType="end"/>
            </w:r>
          </w:p>
          <w:p w14:paraId="2F4B4E20" w14:textId="272A98EA" w:rsidR="00733E88" w:rsidRDefault="00733E88" w:rsidP="00733E88">
            <w:pPr>
              <w:jc w:val="right"/>
              <w:rPr>
                <w:b/>
                <w:bCs/>
                <w:sz w:val="21"/>
                <w:szCs w:val="21"/>
              </w:rPr>
            </w:pPr>
          </w:p>
          <w:p w14:paraId="7FDA7D05" w14:textId="17E250B1" w:rsidR="00584ECA" w:rsidRDefault="00584ECA" w:rsidP="00584ECA">
            <w:pPr>
              <w:rPr>
                <w:b/>
                <w:bCs/>
                <w:sz w:val="21"/>
                <w:szCs w:val="21"/>
              </w:rPr>
            </w:pPr>
          </w:p>
          <w:p w14:paraId="603E6679" w14:textId="77777777" w:rsidR="00994548" w:rsidRDefault="00994548" w:rsidP="00584ECA">
            <w:pPr>
              <w:rPr>
                <w:b/>
                <w:bCs/>
                <w:sz w:val="21"/>
                <w:szCs w:val="21"/>
              </w:rPr>
            </w:pPr>
          </w:p>
          <w:p w14:paraId="21690B1B" w14:textId="77777777" w:rsidR="00584ECA" w:rsidRPr="00D97683" w:rsidRDefault="00584ECA" w:rsidP="00584ECA">
            <w:pPr>
              <w:jc w:val="right"/>
              <w:rPr>
                <w:rFonts w:ascii="Tahoma" w:hAnsi="Tahoma" w:cs="Tahoma"/>
                <w:sz w:val="21"/>
                <w:szCs w:val="21"/>
              </w:rPr>
            </w:pPr>
            <w:r w:rsidRPr="00D97683">
              <w:rPr>
                <w:rFonts w:ascii="Tahoma" w:hAnsi="Tahoma" w:cs="Tahoma"/>
                <w:sz w:val="21"/>
                <w:szCs w:val="21"/>
              </w:rPr>
              <w:t xml:space="preserve">Yes </w:t>
            </w:r>
            <w:r w:rsidRPr="00D97683">
              <w:rPr>
                <w:rFonts w:ascii="Tahoma" w:hAnsi="Tahoma" w:cs="Tahoma"/>
                <w:sz w:val="21"/>
                <w:szCs w:val="21"/>
              </w:rPr>
              <w:fldChar w:fldCharType="begin">
                <w:ffData>
                  <w:name w:val="Check1"/>
                  <w:enabled/>
                  <w:calcOnExit w:val="0"/>
                  <w:checkBox>
                    <w:sizeAuto/>
                    <w:default w:val="0"/>
                  </w:checkBox>
                </w:ffData>
              </w:fldChar>
            </w:r>
            <w:r w:rsidRPr="00D97683">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No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N/A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7683">
              <w:rPr>
                <w:rFonts w:ascii="Tahoma" w:hAnsi="Tahoma" w:cs="Tahoma"/>
                <w:sz w:val="21"/>
                <w:szCs w:val="21"/>
              </w:rPr>
              <w:fldChar w:fldCharType="end"/>
            </w:r>
          </w:p>
          <w:p w14:paraId="6E51B10D" w14:textId="1B65E693" w:rsidR="00584ECA" w:rsidRPr="00D97683" w:rsidRDefault="00584ECA" w:rsidP="00733E88">
            <w:pPr>
              <w:jc w:val="right"/>
              <w:rPr>
                <w:b/>
                <w:bCs/>
                <w:sz w:val="21"/>
                <w:szCs w:val="21"/>
              </w:rPr>
            </w:pPr>
          </w:p>
        </w:tc>
      </w:tr>
      <w:tr w:rsidR="00733E88" w14:paraId="4880B305" w14:textId="77777777" w:rsidTr="00733E88">
        <w:trPr>
          <w:trHeight w:val="665"/>
        </w:trPr>
        <w:tc>
          <w:tcPr>
            <w:tcW w:w="7514" w:type="dxa"/>
            <w:tcBorders>
              <w:top w:val="single" w:sz="12" w:space="0" w:color="auto"/>
              <w:left w:val="nil"/>
              <w:bottom w:val="nil"/>
            </w:tcBorders>
          </w:tcPr>
          <w:p w14:paraId="2F0C6FA8" w14:textId="2495D492" w:rsidR="00733E88" w:rsidRPr="00D93DFF" w:rsidRDefault="00584ECA" w:rsidP="00733E88">
            <w:pPr>
              <w:rPr>
                <w:rFonts w:ascii="Tahoma" w:hAnsi="Tahoma" w:cs="Tahoma"/>
                <w:b/>
                <w:bCs/>
                <w:sz w:val="21"/>
                <w:szCs w:val="21"/>
              </w:rPr>
            </w:pPr>
            <w:r>
              <w:rPr>
                <w:rFonts w:ascii="Tahoma" w:hAnsi="Tahoma" w:cs="Tahoma"/>
                <w:b/>
                <w:bCs/>
                <w:sz w:val="21"/>
                <w:szCs w:val="21"/>
              </w:rPr>
              <w:t>3</w:t>
            </w:r>
            <w:r w:rsidR="00733E88" w:rsidRPr="00DB12CF">
              <w:rPr>
                <w:rFonts w:ascii="Tahoma" w:hAnsi="Tahoma" w:cs="Tahoma"/>
                <w:b/>
                <w:bCs/>
                <w:sz w:val="21"/>
                <w:szCs w:val="21"/>
              </w:rPr>
              <w:t>: Training</w:t>
            </w:r>
          </w:p>
          <w:p w14:paraId="0B24438C" w14:textId="77777777" w:rsidR="00733E88" w:rsidRPr="00D93DFF" w:rsidRDefault="00733E88" w:rsidP="00733E88">
            <w:pPr>
              <w:rPr>
                <w:b/>
                <w:bCs/>
                <w:sz w:val="21"/>
                <w:szCs w:val="21"/>
              </w:rPr>
            </w:pPr>
          </w:p>
          <w:p w14:paraId="093FF83A" w14:textId="77777777" w:rsidR="00733E88" w:rsidRPr="00D93DFF" w:rsidRDefault="00733E88" w:rsidP="00AE7D7C">
            <w:pPr>
              <w:pStyle w:val="ListParagraph"/>
              <w:numPr>
                <w:ilvl w:val="0"/>
                <w:numId w:val="16"/>
              </w:numPr>
              <w:rPr>
                <w:rFonts w:ascii="Tahoma" w:hAnsi="Tahoma" w:cs="Tahoma"/>
                <w:sz w:val="21"/>
                <w:szCs w:val="21"/>
              </w:rPr>
            </w:pPr>
            <w:r w:rsidRPr="00D93DFF">
              <w:rPr>
                <w:rFonts w:ascii="Tahoma" w:hAnsi="Tahoma" w:cs="Tahoma"/>
                <w:sz w:val="21"/>
                <w:szCs w:val="21"/>
              </w:rPr>
              <w:t>Have all general staff undertaken the necessary training within one month from their employment date?</w:t>
            </w:r>
          </w:p>
          <w:p w14:paraId="76227C8B" w14:textId="77777777" w:rsidR="00733E88" w:rsidRPr="00D93DFF" w:rsidRDefault="00733E88" w:rsidP="00733E88">
            <w:pPr>
              <w:rPr>
                <w:rFonts w:ascii="Tahoma" w:hAnsi="Tahoma" w:cs="Tahoma"/>
                <w:sz w:val="21"/>
                <w:szCs w:val="21"/>
              </w:rPr>
            </w:pPr>
          </w:p>
        </w:tc>
        <w:tc>
          <w:tcPr>
            <w:tcW w:w="3544" w:type="dxa"/>
            <w:tcBorders>
              <w:top w:val="single" w:sz="12" w:space="0" w:color="auto"/>
              <w:bottom w:val="nil"/>
              <w:right w:val="nil"/>
            </w:tcBorders>
          </w:tcPr>
          <w:p w14:paraId="2410D889"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54FB2F2" w14:textId="77777777" w:rsidR="00733E88" w:rsidRPr="00D93DFF" w:rsidRDefault="00733E88" w:rsidP="00733E88">
            <w:pPr>
              <w:jc w:val="right"/>
              <w:rPr>
                <w:rFonts w:ascii="Tahoma" w:hAnsi="Tahoma" w:cs="Tahoma"/>
                <w:i/>
                <w:sz w:val="21"/>
                <w:szCs w:val="21"/>
              </w:rPr>
            </w:pPr>
          </w:p>
          <w:p w14:paraId="4D90CA1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46A524C7" w14:textId="77777777" w:rsidR="00733E88" w:rsidRPr="00D93DFF" w:rsidRDefault="00733E88" w:rsidP="00733E88">
            <w:pPr>
              <w:jc w:val="right"/>
              <w:rPr>
                <w:b/>
                <w:bCs/>
                <w:sz w:val="21"/>
                <w:szCs w:val="21"/>
              </w:rPr>
            </w:pPr>
          </w:p>
        </w:tc>
      </w:tr>
      <w:tr w:rsidR="00733E88" w14:paraId="44DDEFBA" w14:textId="77777777" w:rsidTr="00733E88">
        <w:trPr>
          <w:trHeight w:val="655"/>
        </w:trPr>
        <w:tc>
          <w:tcPr>
            <w:tcW w:w="7514" w:type="dxa"/>
            <w:tcBorders>
              <w:top w:val="nil"/>
              <w:left w:val="nil"/>
              <w:bottom w:val="nil"/>
            </w:tcBorders>
          </w:tcPr>
          <w:p w14:paraId="72001EB3" w14:textId="209B85FE" w:rsidR="00733E88" w:rsidRPr="00584ECA" w:rsidRDefault="00584ECA" w:rsidP="007210B8">
            <w:pPr>
              <w:pStyle w:val="ListParagraph"/>
              <w:numPr>
                <w:ilvl w:val="0"/>
                <w:numId w:val="16"/>
              </w:numPr>
              <w:rPr>
                <w:rFonts w:ascii="Tahoma" w:hAnsi="Tahoma" w:cs="Tahoma"/>
                <w:b/>
                <w:bCs/>
                <w:sz w:val="21"/>
                <w:szCs w:val="21"/>
              </w:rPr>
            </w:pPr>
            <w:r w:rsidRPr="00584ECA">
              <w:rPr>
                <w:rFonts w:ascii="Tahoma" w:eastAsia="Tahoma" w:hAnsi="Tahoma" w:cs="Tahoma"/>
                <w:sz w:val="21"/>
              </w:rPr>
              <w:t>Do you keep evidence/records of all staff training</w:t>
            </w:r>
            <w:r w:rsidRPr="00584ECA">
              <w:rPr>
                <w:rFonts w:ascii="Tahoma" w:hAnsi="Tahoma" w:cs="Tahoma"/>
                <w:bCs/>
                <w:sz w:val="21"/>
                <w:szCs w:val="21"/>
              </w:rPr>
              <w:t>?</w:t>
            </w:r>
          </w:p>
        </w:tc>
        <w:tc>
          <w:tcPr>
            <w:tcW w:w="3544" w:type="dxa"/>
            <w:tcBorders>
              <w:top w:val="nil"/>
              <w:bottom w:val="nil"/>
              <w:right w:val="nil"/>
            </w:tcBorders>
          </w:tcPr>
          <w:p w14:paraId="09A6B8C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5C0B9EF4" w14:textId="77777777" w:rsidR="00733E88" w:rsidRPr="00D93DFF" w:rsidRDefault="00733E88" w:rsidP="00733E88">
            <w:pPr>
              <w:jc w:val="right"/>
              <w:rPr>
                <w:rFonts w:ascii="Tahoma" w:hAnsi="Tahoma" w:cs="Tahoma"/>
                <w:i/>
                <w:sz w:val="21"/>
                <w:szCs w:val="21"/>
              </w:rPr>
            </w:pPr>
          </w:p>
        </w:tc>
      </w:tr>
      <w:tr w:rsidR="00733E88" w14:paraId="60FD46DC" w14:textId="77777777" w:rsidTr="00733E88">
        <w:trPr>
          <w:trHeight w:val="655"/>
        </w:trPr>
        <w:tc>
          <w:tcPr>
            <w:tcW w:w="7514" w:type="dxa"/>
            <w:tcBorders>
              <w:top w:val="nil"/>
              <w:left w:val="nil"/>
              <w:bottom w:val="nil"/>
            </w:tcBorders>
          </w:tcPr>
          <w:p w14:paraId="3E5F88DB" w14:textId="4CA14B89" w:rsidR="00733E88" w:rsidRPr="002A4924" w:rsidRDefault="002A4924" w:rsidP="002A4924">
            <w:pPr>
              <w:pStyle w:val="ListParagraph"/>
              <w:numPr>
                <w:ilvl w:val="0"/>
                <w:numId w:val="16"/>
              </w:numPr>
              <w:rPr>
                <w:rFonts w:ascii="Tahoma" w:hAnsi="Tahoma" w:cs="Tahoma"/>
                <w:b/>
                <w:bCs/>
                <w:sz w:val="21"/>
                <w:szCs w:val="21"/>
              </w:rPr>
            </w:pPr>
            <w:r w:rsidRPr="002A4924">
              <w:rPr>
                <w:rFonts w:ascii="Tahoma" w:eastAsia="Tahoma" w:hAnsi="Tahoma" w:cs="Tahoma"/>
                <w:sz w:val="21"/>
                <w:szCs w:val="21"/>
              </w:rPr>
              <w:t>How will you make these records available to a Police Officer in a reasonable timeframe if required?</w:t>
            </w:r>
          </w:p>
        </w:tc>
        <w:tc>
          <w:tcPr>
            <w:tcW w:w="3544" w:type="dxa"/>
            <w:tcBorders>
              <w:top w:val="nil"/>
              <w:bottom w:val="nil"/>
              <w:right w:val="nil"/>
            </w:tcBorders>
          </w:tcPr>
          <w:p w14:paraId="718FCDC9" w14:textId="77777777" w:rsidR="002A4924" w:rsidRPr="00D97683" w:rsidRDefault="002A4924" w:rsidP="002A4924">
            <w:pPr>
              <w:jc w:val="right"/>
              <w:rPr>
                <w:rFonts w:ascii="Tahoma" w:hAnsi="Tahoma" w:cs="Tahoma"/>
                <w:sz w:val="21"/>
                <w:szCs w:val="21"/>
              </w:rPr>
            </w:pPr>
            <w:r w:rsidRPr="00D97683">
              <w:rPr>
                <w:rFonts w:ascii="Tahoma" w:hAnsi="Tahoma" w:cs="Tahoma"/>
                <w:sz w:val="21"/>
                <w:szCs w:val="21"/>
              </w:rPr>
              <w:t>Detail: __________</w:t>
            </w:r>
          </w:p>
          <w:p w14:paraId="72120A8E" w14:textId="72928B9F" w:rsidR="00733E88" w:rsidRPr="00D93DFF" w:rsidRDefault="002A4924" w:rsidP="002A4924">
            <w:pPr>
              <w:jc w:val="right"/>
              <w:rPr>
                <w:rFonts w:ascii="Tahoma" w:hAnsi="Tahoma" w:cs="Tahoma"/>
                <w:sz w:val="21"/>
                <w:szCs w:val="21"/>
              </w:rPr>
            </w:pPr>
            <w:r>
              <w:rPr>
                <w:rFonts w:ascii="Tahoma" w:hAnsi="Tahoma" w:cs="Tahoma"/>
                <w:sz w:val="21"/>
                <w:szCs w:val="21"/>
              </w:rPr>
              <w:t>__________</w:t>
            </w:r>
          </w:p>
          <w:p w14:paraId="392BD0FD" w14:textId="77777777" w:rsidR="00733E88" w:rsidRPr="00D93DFF" w:rsidRDefault="00733E88" w:rsidP="00733E88">
            <w:pPr>
              <w:jc w:val="right"/>
              <w:rPr>
                <w:rFonts w:ascii="Tahoma" w:hAnsi="Tahoma" w:cs="Tahoma"/>
                <w:i/>
                <w:sz w:val="21"/>
                <w:szCs w:val="21"/>
              </w:rPr>
            </w:pPr>
          </w:p>
        </w:tc>
      </w:tr>
      <w:tr w:rsidR="00733E88" w14:paraId="0999C488" w14:textId="77777777" w:rsidTr="00733E88">
        <w:trPr>
          <w:trHeight w:val="655"/>
        </w:trPr>
        <w:tc>
          <w:tcPr>
            <w:tcW w:w="7514" w:type="dxa"/>
            <w:tcBorders>
              <w:top w:val="nil"/>
              <w:left w:val="nil"/>
              <w:bottom w:val="nil"/>
            </w:tcBorders>
          </w:tcPr>
          <w:p w14:paraId="2828AF14" w14:textId="77777777" w:rsidR="007210B8" w:rsidRPr="007210B8" w:rsidRDefault="007210B8" w:rsidP="007210B8">
            <w:pPr>
              <w:pStyle w:val="ListParagraph"/>
              <w:numPr>
                <w:ilvl w:val="0"/>
                <w:numId w:val="16"/>
              </w:numPr>
              <w:spacing w:after="4" w:line="249" w:lineRule="auto"/>
              <w:ind w:right="67"/>
              <w:jc w:val="both"/>
              <w:rPr>
                <w:rFonts w:ascii="Tahoma" w:eastAsia="Calibri" w:hAnsi="Tahoma" w:cs="Tahoma"/>
                <w:color w:val="000000"/>
                <w:sz w:val="21"/>
                <w:szCs w:val="21"/>
                <w:lang w:eastAsia="en-GB"/>
              </w:rPr>
            </w:pPr>
            <w:r w:rsidRPr="007210B8">
              <w:rPr>
                <w:rFonts w:ascii="Tahoma" w:eastAsia="Tahoma" w:hAnsi="Tahoma" w:cs="Tahoma"/>
                <w:sz w:val="21"/>
                <w:szCs w:val="21"/>
              </w:rPr>
              <w:t>Have all employed stewarding staff been registered with the Department of Home Affairs</w:t>
            </w:r>
            <w:r w:rsidRPr="007210B8">
              <w:rPr>
                <w:rFonts w:ascii="Tahoma" w:eastAsia="Tahoma" w:hAnsi="Tahoma" w:cs="Tahoma"/>
                <w:color w:val="000000"/>
                <w:sz w:val="21"/>
                <w:szCs w:val="21"/>
                <w:lang w:eastAsia="en-GB"/>
              </w:rPr>
              <w:t>?</w:t>
            </w:r>
          </w:p>
          <w:p w14:paraId="33A8F4C1"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73C24DDA"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003197D0" w14:textId="77777777" w:rsidR="00733E88" w:rsidRPr="00D93DFF" w:rsidRDefault="00733E88" w:rsidP="00733E88">
            <w:pPr>
              <w:jc w:val="right"/>
              <w:rPr>
                <w:rFonts w:ascii="Tahoma" w:hAnsi="Tahoma" w:cs="Tahoma"/>
                <w:i/>
                <w:sz w:val="21"/>
                <w:szCs w:val="21"/>
              </w:rPr>
            </w:pPr>
          </w:p>
        </w:tc>
      </w:tr>
      <w:tr w:rsidR="00733E88" w14:paraId="4DED6836" w14:textId="77777777" w:rsidTr="00733E88">
        <w:trPr>
          <w:trHeight w:val="573"/>
        </w:trPr>
        <w:tc>
          <w:tcPr>
            <w:tcW w:w="7514" w:type="dxa"/>
            <w:tcBorders>
              <w:top w:val="nil"/>
              <w:left w:val="nil"/>
              <w:bottom w:val="nil"/>
            </w:tcBorders>
          </w:tcPr>
          <w:p w14:paraId="4F6A4A58" w14:textId="77777777" w:rsidR="00733E88" w:rsidRPr="00994548" w:rsidRDefault="00733E88" w:rsidP="00AE7D7C">
            <w:pPr>
              <w:pStyle w:val="ListParagraph"/>
              <w:numPr>
                <w:ilvl w:val="0"/>
                <w:numId w:val="10"/>
              </w:numPr>
              <w:rPr>
                <w:rFonts w:ascii="Tahoma" w:hAnsi="Tahoma" w:cs="Tahoma"/>
                <w:b/>
                <w:bCs/>
                <w:sz w:val="21"/>
                <w:szCs w:val="21"/>
              </w:rPr>
            </w:pPr>
            <w:r w:rsidRPr="00D93DFF">
              <w:rPr>
                <w:rFonts w:ascii="Tahoma" w:hAnsi="Tahoma" w:cs="Tahoma"/>
                <w:sz w:val="21"/>
                <w:szCs w:val="21"/>
              </w:rPr>
              <w:t xml:space="preserve">Are </w:t>
            </w:r>
            <w:r w:rsidR="002A4924">
              <w:rPr>
                <w:rFonts w:ascii="Tahoma" w:eastAsia="Tahoma" w:hAnsi="Tahoma" w:cs="Tahoma"/>
                <w:sz w:val="21"/>
                <w:szCs w:val="21"/>
              </w:rPr>
              <w:t>staff trained in how to manage Bring Your Own Bottle (BYOB) public entertainments?</w:t>
            </w:r>
          </w:p>
          <w:p w14:paraId="6B155133" w14:textId="08661618" w:rsidR="00994548" w:rsidRPr="00D93DFF" w:rsidRDefault="00994548" w:rsidP="00994548">
            <w:pPr>
              <w:pStyle w:val="ListParagraph"/>
              <w:rPr>
                <w:rFonts w:ascii="Tahoma" w:hAnsi="Tahoma" w:cs="Tahoma"/>
                <w:b/>
                <w:bCs/>
                <w:sz w:val="21"/>
                <w:szCs w:val="21"/>
              </w:rPr>
            </w:pPr>
          </w:p>
        </w:tc>
        <w:tc>
          <w:tcPr>
            <w:tcW w:w="3544" w:type="dxa"/>
            <w:tcBorders>
              <w:top w:val="nil"/>
              <w:bottom w:val="nil"/>
              <w:right w:val="nil"/>
            </w:tcBorders>
          </w:tcPr>
          <w:p w14:paraId="2BD8F7C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3DA7156A" w14:textId="77777777" w:rsidR="00733E88" w:rsidRPr="00D93DFF" w:rsidRDefault="00733E88" w:rsidP="00733E88">
            <w:pPr>
              <w:jc w:val="right"/>
              <w:rPr>
                <w:rFonts w:ascii="Tahoma" w:hAnsi="Tahoma" w:cs="Tahoma"/>
                <w:i/>
                <w:sz w:val="21"/>
                <w:szCs w:val="21"/>
              </w:rPr>
            </w:pPr>
          </w:p>
        </w:tc>
      </w:tr>
      <w:tr w:rsidR="00733E88" w14:paraId="6012A1D5" w14:textId="77777777" w:rsidTr="00733E88">
        <w:trPr>
          <w:trHeight w:val="655"/>
        </w:trPr>
        <w:tc>
          <w:tcPr>
            <w:tcW w:w="7514" w:type="dxa"/>
            <w:tcBorders>
              <w:top w:val="nil"/>
              <w:left w:val="nil"/>
              <w:bottom w:val="nil"/>
            </w:tcBorders>
          </w:tcPr>
          <w:p w14:paraId="27C3BE41" w14:textId="0CA572DF" w:rsidR="00733E88" w:rsidRPr="00D93DFF" w:rsidRDefault="002A4924" w:rsidP="00AE7D7C">
            <w:pPr>
              <w:pStyle w:val="ListParagraph"/>
              <w:numPr>
                <w:ilvl w:val="0"/>
                <w:numId w:val="10"/>
              </w:numPr>
              <w:rPr>
                <w:rFonts w:ascii="Tahoma" w:hAnsi="Tahoma" w:cs="Tahoma"/>
                <w:sz w:val="21"/>
                <w:szCs w:val="21"/>
              </w:rPr>
            </w:pPr>
            <w:r>
              <w:rPr>
                <w:rFonts w:ascii="Tahoma" w:hAnsi="Tahoma" w:cs="Tahoma"/>
                <w:sz w:val="21"/>
                <w:szCs w:val="21"/>
              </w:rPr>
              <w:t>Are</w:t>
            </w:r>
            <w:r w:rsidR="00733E88" w:rsidRPr="00D93DFF">
              <w:rPr>
                <w:rFonts w:ascii="Tahoma" w:hAnsi="Tahoma" w:cs="Tahoma"/>
                <w:sz w:val="21"/>
                <w:szCs w:val="21"/>
              </w:rPr>
              <w:t xml:space="preserve"> </w:t>
            </w:r>
            <w:r w:rsidRPr="007B3BB8">
              <w:rPr>
                <w:rFonts w:ascii="Tahoma" w:eastAsia="Tahoma" w:hAnsi="Tahoma" w:cs="Tahoma"/>
                <w:sz w:val="21"/>
                <w:szCs w:val="21"/>
              </w:rPr>
              <w:t>you aware that any promotion you run must not encourage patrons to drink excessively or drink rapidly, as this would contravene the licensing objectives as set out in the Act?</w:t>
            </w:r>
          </w:p>
          <w:p w14:paraId="1B6686E7"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475203BD"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30664FDD" w14:textId="77777777" w:rsidR="00733E88" w:rsidRPr="00D93DFF" w:rsidRDefault="00733E88" w:rsidP="00733E88">
            <w:pPr>
              <w:jc w:val="right"/>
              <w:rPr>
                <w:rFonts w:ascii="Tahoma" w:hAnsi="Tahoma" w:cs="Tahoma"/>
                <w:i/>
                <w:sz w:val="21"/>
                <w:szCs w:val="21"/>
              </w:rPr>
            </w:pPr>
          </w:p>
        </w:tc>
      </w:tr>
      <w:tr w:rsidR="00733E88" w14:paraId="6287793B" w14:textId="77777777" w:rsidTr="00733E88">
        <w:trPr>
          <w:trHeight w:val="655"/>
        </w:trPr>
        <w:tc>
          <w:tcPr>
            <w:tcW w:w="7514" w:type="dxa"/>
            <w:tcBorders>
              <w:top w:val="nil"/>
              <w:left w:val="nil"/>
              <w:bottom w:val="nil"/>
            </w:tcBorders>
          </w:tcPr>
          <w:p w14:paraId="45D74C55" w14:textId="7E5FDCBA" w:rsidR="00733E88" w:rsidRPr="00D93DFF" w:rsidRDefault="002A4924" w:rsidP="00AE7D7C">
            <w:pPr>
              <w:pStyle w:val="ListParagraph"/>
              <w:numPr>
                <w:ilvl w:val="0"/>
                <w:numId w:val="10"/>
              </w:numPr>
              <w:rPr>
                <w:rFonts w:ascii="Tahoma" w:hAnsi="Tahoma" w:cs="Tahoma"/>
                <w:sz w:val="21"/>
                <w:szCs w:val="21"/>
              </w:rPr>
            </w:pPr>
            <w:r>
              <w:rPr>
                <w:rFonts w:ascii="Tahoma" w:hAnsi="Tahoma" w:cs="Tahoma"/>
                <w:sz w:val="21"/>
                <w:szCs w:val="21"/>
              </w:rPr>
              <w:t xml:space="preserve">Are </w:t>
            </w:r>
            <w:r w:rsidRPr="007B3BB8">
              <w:rPr>
                <w:rFonts w:ascii="Tahoma" w:eastAsia="Tahoma" w:hAnsi="Tahoma" w:cs="Tahoma"/>
                <w:sz w:val="21"/>
                <w:szCs w:val="21"/>
              </w:rPr>
              <w:t>you aware that instances of public nuisance or disorder taking place could have a detrimental effect on similar future licensing applications?</w:t>
            </w:r>
          </w:p>
          <w:p w14:paraId="6F983E8E"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3EA4BA1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50839211" w14:textId="77777777" w:rsidR="00733E88" w:rsidRPr="00D93DFF" w:rsidRDefault="00733E88" w:rsidP="00733E88">
            <w:pPr>
              <w:jc w:val="right"/>
              <w:rPr>
                <w:rFonts w:ascii="Tahoma" w:hAnsi="Tahoma" w:cs="Tahoma"/>
                <w:i/>
                <w:sz w:val="21"/>
                <w:szCs w:val="21"/>
              </w:rPr>
            </w:pPr>
          </w:p>
        </w:tc>
      </w:tr>
      <w:tr w:rsidR="00733E88" w14:paraId="56D9815E" w14:textId="77777777" w:rsidTr="00733E88">
        <w:trPr>
          <w:trHeight w:val="803"/>
        </w:trPr>
        <w:tc>
          <w:tcPr>
            <w:tcW w:w="7514" w:type="dxa"/>
            <w:tcBorders>
              <w:top w:val="single" w:sz="12" w:space="0" w:color="auto"/>
              <w:left w:val="nil"/>
              <w:bottom w:val="nil"/>
            </w:tcBorders>
          </w:tcPr>
          <w:p w14:paraId="7F081B95" w14:textId="448350B0" w:rsidR="00733E88" w:rsidRPr="00D93DFF" w:rsidRDefault="002A4924" w:rsidP="00733E88">
            <w:pPr>
              <w:rPr>
                <w:rFonts w:ascii="Tahoma" w:hAnsi="Tahoma" w:cs="Tahoma"/>
                <w:b/>
                <w:bCs/>
                <w:sz w:val="21"/>
                <w:szCs w:val="21"/>
              </w:rPr>
            </w:pPr>
            <w:r>
              <w:rPr>
                <w:rFonts w:ascii="Tahoma" w:hAnsi="Tahoma" w:cs="Tahoma"/>
                <w:b/>
                <w:bCs/>
                <w:sz w:val="21"/>
                <w:szCs w:val="21"/>
              </w:rPr>
              <w:t>4</w:t>
            </w:r>
            <w:r w:rsidR="00733E88" w:rsidRPr="00DB12CF">
              <w:rPr>
                <w:rFonts w:ascii="Tahoma" w:hAnsi="Tahoma" w:cs="Tahoma"/>
                <w:b/>
                <w:bCs/>
                <w:sz w:val="21"/>
                <w:szCs w:val="21"/>
              </w:rPr>
              <w:t>: Entertainment</w:t>
            </w:r>
          </w:p>
          <w:p w14:paraId="751711A5" w14:textId="77777777" w:rsidR="00733E88" w:rsidRPr="00D93DFF" w:rsidRDefault="00733E88" w:rsidP="00733E88">
            <w:pPr>
              <w:rPr>
                <w:b/>
                <w:bCs/>
                <w:sz w:val="21"/>
                <w:szCs w:val="21"/>
              </w:rPr>
            </w:pPr>
          </w:p>
          <w:p w14:paraId="58167A93" w14:textId="77777777" w:rsidR="00733E88" w:rsidRDefault="002A4924" w:rsidP="002A4924">
            <w:pPr>
              <w:numPr>
                <w:ilvl w:val="0"/>
                <w:numId w:val="2"/>
              </w:numPr>
              <w:rPr>
                <w:rFonts w:ascii="Tahoma" w:hAnsi="Tahoma" w:cs="Tahoma"/>
                <w:sz w:val="21"/>
                <w:szCs w:val="21"/>
              </w:rPr>
            </w:pPr>
            <w:r w:rsidRPr="00710D2A">
              <w:rPr>
                <w:rFonts w:ascii="Tahoma" w:hAnsi="Tahoma" w:cs="Tahoma"/>
                <w:sz w:val="21"/>
                <w:szCs w:val="21"/>
              </w:rPr>
              <w:t xml:space="preserve">What level and type(s) of entertainment </w:t>
            </w:r>
            <w:proofErr w:type="gramStart"/>
            <w:r w:rsidRPr="00710D2A">
              <w:rPr>
                <w:rFonts w:ascii="Tahoma" w:hAnsi="Tahoma" w:cs="Tahoma"/>
                <w:sz w:val="21"/>
                <w:szCs w:val="21"/>
              </w:rPr>
              <w:t>is(</w:t>
            </w:r>
            <w:proofErr w:type="gramEnd"/>
            <w:r w:rsidRPr="00710D2A">
              <w:rPr>
                <w:rFonts w:ascii="Tahoma" w:hAnsi="Tahoma" w:cs="Tahoma"/>
                <w:sz w:val="21"/>
                <w:szCs w:val="21"/>
              </w:rPr>
              <w:t>/are) permitted as per the conditions of the licence?</w:t>
            </w:r>
          </w:p>
          <w:p w14:paraId="110CE426" w14:textId="5815D197" w:rsidR="00994548" w:rsidRPr="002A4924" w:rsidRDefault="00994548" w:rsidP="00994548">
            <w:pPr>
              <w:ind w:left="720"/>
              <w:rPr>
                <w:rFonts w:ascii="Tahoma" w:hAnsi="Tahoma" w:cs="Tahoma"/>
                <w:sz w:val="21"/>
                <w:szCs w:val="21"/>
              </w:rPr>
            </w:pPr>
          </w:p>
        </w:tc>
        <w:tc>
          <w:tcPr>
            <w:tcW w:w="3544" w:type="dxa"/>
            <w:tcBorders>
              <w:top w:val="single" w:sz="12" w:space="0" w:color="auto"/>
              <w:bottom w:val="nil"/>
              <w:right w:val="nil"/>
            </w:tcBorders>
          </w:tcPr>
          <w:p w14:paraId="36994D5D" w14:textId="77777777" w:rsidR="00733E88" w:rsidRPr="00D93DFF" w:rsidRDefault="00733E88"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239AE2C" w14:textId="77777777" w:rsidR="00733E88" w:rsidRPr="00D93DFF" w:rsidRDefault="00733E88" w:rsidP="00733E88">
            <w:pPr>
              <w:jc w:val="right"/>
              <w:rPr>
                <w:rFonts w:ascii="Tahoma" w:hAnsi="Tahoma" w:cs="Tahoma"/>
                <w:sz w:val="21"/>
                <w:szCs w:val="21"/>
              </w:rPr>
            </w:pPr>
          </w:p>
          <w:p w14:paraId="05C125CB" w14:textId="77777777" w:rsidR="002A4924" w:rsidRPr="00D93DFF" w:rsidRDefault="002A4924" w:rsidP="002A4924">
            <w:pPr>
              <w:jc w:val="right"/>
              <w:rPr>
                <w:rFonts w:ascii="Tahoma" w:hAnsi="Tahoma" w:cs="Tahoma"/>
                <w:sz w:val="21"/>
                <w:szCs w:val="21"/>
              </w:rPr>
            </w:pPr>
            <w:r w:rsidRPr="00D93DFF">
              <w:rPr>
                <w:rFonts w:ascii="Tahoma" w:hAnsi="Tahoma" w:cs="Tahoma"/>
                <w:sz w:val="21"/>
                <w:szCs w:val="21"/>
              </w:rPr>
              <w:t>Detail: ____________</w:t>
            </w:r>
          </w:p>
          <w:p w14:paraId="2627905A" w14:textId="5DD38701" w:rsidR="00733E88" w:rsidRPr="00D93DFF" w:rsidRDefault="002A4924" w:rsidP="002A4924">
            <w:pPr>
              <w:jc w:val="right"/>
              <w:rPr>
                <w:b/>
                <w:bCs/>
                <w:sz w:val="21"/>
                <w:szCs w:val="21"/>
              </w:rPr>
            </w:pPr>
            <w:r w:rsidRPr="00D93DFF">
              <w:rPr>
                <w:rFonts w:ascii="Tahoma" w:hAnsi="Tahoma" w:cs="Tahoma"/>
                <w:sz w:val="21"/>
                <w:szCs w:val="21"/>
              </w:rPr>
              <w:t>____________</w:t>
            </w:r>
          </w:p>
        </w:tc>
      </w:tr>
      <w:tr w:rsidR="00733E88" w14:paraId="3007FC78" w14:textId="77777777" w:rsidTr="00733E88">
        <w:trPr>
          <w:trHeight w:val="557"/>
        </w:trPr>
        <w:tc>
          <w:tcPr>
            <w:tcW w:w="7514" w:type="dxa"/>
            <w:tcBorders>
              <w:top w:val="nil"/>
              <w:left w:val="nil"/>
              <w:bottom w:val="single" w:sz="12" w:space="0" w:color="auto"/>
            </w:tcBorders>
          </w:tcPr>
          <w:p w14:paraId="7144E796" w14:textId="46C1E9BA" w:rsidR="00733E88" w:rsidRPr="002A4924" w:rsidRDefault="002A4924" w:rsidP="002A4924">
            <w:pPr>
              <w:numPr>
                <w:ilvl w:val="0"/>
                <w:numId w:val="2"/>
              </w:numPr>
              <w:spacing w:after="220"/>
              <w:rPr>
                <w:rFonts w:ascii="Tahoma" w:hAnsi="Tahoma" w:cs="Tahoma"/>
                <w:sz w:val="21"/>
                <w:szCs w:val="21"/>
              </w:rPr>
            </w:pPr>
            <w:r w:rsidRPr="00710D2A">
              <w:rPr>
                <w:rFonts w:ascii="Tahoma" w:hAnsi="Tahoma" w:cs="Tahoma"/>
                <w:sz w:val="21"/>
                <w:szCs w:val="21"/>
              </w:rPr>
              <w:t>If this SMP is for a large event, will there be different entertainments on offer?</w:t>
            </w:r>
            <w:r w:rsidRPr="00710D2A">
              <w:rPr>
                <w:rFonts w:ascii="Tahoma" w:hAnsi="Tahoma" w:cs="Tahoma"/>
                <w:color w:val="FF0000"/>
                <w:sz w:val="21"/>
                <w:szCs w:val="21"/>
              </w:rPr>
              <w:t xml:space="preserve"> </w:t>
            </w:r>
          </w:p>
        </w:tc>
        <w:tc>
          <w:tcPr>
            <w:tcW w:w="3544" w:type="dxa"/>
            <w:tcBorders>
              <w:top w:val="nil"/>
              <w:bottom w:val="single" w:sz="12" w:space="0" w:color="auto"/>
              <w:right w:val="nil"/>
            </w:tcBorders>
          </w:tcPr>
          <w:p w14:paraId="7B7549A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Detail: ____________</w:t>
            </w:r>
          </w:p>
          <w:p w14:paraId="5D981FC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____________</w:t>
            </w:r>
          </w:p>
        </w:tc>
      </w:tr>
      <w:tr w:rsidR="00733E88" w14:paraId="0982F107" w14:textId="77777777" w:rsidTr="00746F17">
        <w:trPr>
          <w:trHeight w:val="800"/>
        </w:trPr>
        <w:tc>
          <w:tcPr>
            <w:tcW w:w="7514" w:type="dxa"/>
            <w:tcBorders>
              <w:top w:val="single" w:sz="12" w:space="0" w:color="auto"/>
              <w:left w:val="nil"/>
              <w:bottom w:val="single" w:sz="12" w:space="0" w:color="auto"/>
            </w:tcBorders>
          </w:tcPr>
          <w:p w14:paraId="3D6D6601" w14:textId="51C38754" w:rsidR="00733E88" w:rsidRPr="002A4924" w:rsidRDefault="002A4924" w:rsidP="00733E88">
            <w:pPr>
              <w:rPr>
                <w:rFonts w:ascii="Tahoma" w:hAnsi="Tahoma" w:cs="Tahoma"/>
                <w:b/>
                <w:bCs/>
                <w:sz w:val="21"/>
                <w:szCs w:val="21"/>
              </w:rPr>
            </w:pPr>
            <w:r w:rsidRPr="002A4924">
              <w:rPr>
                <w:rFonts w:ascii="Tahoma" w:hAnsi="Tahoma" w:cs="Tahoma"/>
                <w:b/>
                <w:bCs/>
                <w:sz w:val="21"/>
                <w:szCs w:val="21"/>
              </w:rPr>
              <w:t>5</w:t>
            </w:r>
            <w:r w:rsidR="00733E88" w:rsidRPr="002A4924">
              <w:rPr>
                <w:rFonts w:ascii="Tahoma" w:hAnsi="Tahoma" w:cs="Tahoma"/>
                <w:b/>
                <w:bCs/>
                <w:sz w:val="21"/>
                <w:szCs w:val="21"/>
              </w:rPr>
              <w:t>: Events</w:t>
            </w:r>
          </w:p>
          <w:p w14:paraId="28EF091C" w14:textId="77777777" w:rsidR="00733E88" w:rsidRPr="002A4924" w:rsidRDefault="00733E88" w:rsidP="00733E88">
            <w:pPr>
              <w:rPr>
                <w:b/>
                <w:bCs/>
                <w:sz w:val="21"/>
                <w:szCs w:val="21"/>
              </w:rPr>
            </w:pPr>
          </w:p>
          <w:p w14:paraId="753D3B5B" w14:textId="5B77E727" w:rsidR="00733E88" w:rsidRPr="002A4924" w:rsidRDefault="002A4924" w:rsidP="00733E88">
            <w:pPr>
              <w:pStyle w:val="ListParagraph"/>
              <w:numPr>
                <w:ilvl w:val="0"/>
                <w:numId w:val="1"/>
              </w:numPr>
              <w:rPr>
                <w:rFonts w:ascii="Tahoma" w:hAnsi="Tahoma" w:cs="Tahoma"/>
                <w:sz w:val="21"/>
                <w:szCs w:val="21"/>
              </w:rPr>
            </w:pPr>
            <w:r w:rsidRPr="002A4924">
              <w:rPr>
                <w:rFonts w:ascii="Tahoma" w:hAnsi="Tahoma" w:cs="Tahoma"/>
                <w:sz w:val="21"/>
                <w:szCs w:val="21"/>
              </w:rPr>
              <w:t>Does your licenc</w:t>
            </w:r>
            <w:r w:rsidR="00733E88" w:rsidRPr="002A4924">
              <w:rPr>
                <w:rFonts w:ascii="Tahoma" w:hAnsi="Tahoma" w:cs="Tahoma"/>
                <w:sz w:val="21"/>
                <w:szCs w:val="21"/>
              </w:rPr>
              <w:t>e permit you to have occasional events?</w:t>
            </w:r>
          </w:p>
        </w:tc>
        <w:tc>
          <w:tcPr>
            <w:tcW w:w="3544" w:type="dxa"/>
            <w:tcBorders>
              <w:top w:val="single" w:sz="12" w:space="0" w:color="auto"/>
              <w:bottom w:val="single" w:sz="12" w:space="0" w:color="auto"/>
              <w:right w:val="nil"/>
            </w:tcBorders>
          </w:tcPr>
          <w:p w14:paraId="491AF723" w14:textId="77777777" w:rsidR="00733E88" w:rsidRPr="002A4924" w:rsidRDefault="00733E88" w:rsidP="00733E88">
            <w:pPr>
              <w:jc w:val="right"/>
              <w:rPr>
                <w:rFonts w:ascii="Tahoma" w:hAnsi="Tahoma" w:cs="Tahoma"/>
                <w:i/>
                <w:sz w:val="21"/>
                <w:szCs w:val="21"/>
              </w:rPr>
            </w:pPr>
            <w:r w:rsidRPr="002A4924">
              <w:rPr>
                <w:rFonts w:ascii="Tahoma" w:hAnsi="Tahoma" w:cs="Tahoma"/>
                <w:i/>
                <w:sz w:val="21"/>
                <w:szCs w:val="21"/>
              </w:rPr>
              <w:t xml:space="preserve"> </w:t>
            </w:r>
            <w:r w:rsidRPr="002A4924">
              <w:rPr>
                <w:rFonts w:ascii="Tahoma" w:hAnsi="Tahoma" w:cs="Tahoma"/>
                <w:i/>
                <w:sz w:val="18"/>
                <w:szCs w:val="21"/>
              </w:rPr>
              <w:t>(If N/A, please skip to the next section)</w:t>
            </w:r>
          </w:p>
          <w:p w14:paraId="2A87D4E7" w14:textId="77777777" w:rsidR="00733E88" w:rsidRPr="002A4924" w:rsidRDefault="00733E88" w:rsidP="00733E88">
            <w:pPr>
              <w:jc w:val="right"/>
              <w:rPr>
                <w:rFonts w:ascii="Tahoma" w:hAnsi="Tahoma" w:cs="Tahoma"/>
                <w:sz w:val="21"/>
                <w:szCs w:val="21"/>
              </w:rPr>
            </w:pPr>
          </w:p>
          <w:p w14:paraId="5F8EEF65" w14:textId="6ECEA3BE" w:rsidR="00733E88" w:rsidRPr="002A4924" w:rsidRDefault="00733E88" w:rsidP="002A4924">
            <w:pPr>
              <w:jc w:val="right"/>
              <w:rPr>
                <w:rFonts w:ascii="Tahoma" w:hAnsi="Tahoma" w:cs="Tahoma"/>
                <w:sz w:val="21"/>
                <w:szCs w:val="21"/>
              </w:rPr>
            </w:pPr>
            <w:r w:rsidRPr="002A4924">
              <w:rPr>
                <w:rFonts w:ascii="Tahoma" w:hAnsi="Tahoma" w:cs="Tahoma"/>
                <w:sz w:val="21"/>
                <w:szCs w:val="21"/>
              </w:rPr>
              <w:t xml:space="preserve">Yes </w:t>
            </w:r>
            <w:r w:rsidRPr="002A4924">
              <w:rPr>
                <w:rFonts w:ascii="Tahoma" w:hAnsi="Tahoma" w:cs="Tahoma"/>
                <w:sz w:val="21"/>
                <w:szCs w:val="21"/>
              </w:rPr>
              <w:fldChar w:fldCharType="begin">
                <w:ffData>
                  <w:name w:val="Check1"/>
                  <w:enabled/>
                  <w:calcOnExit w:val="0"/>
                  <w:checkBox>
                    <w:sizeAuto/>
                    <w:default w:val="0"/>
                  </w:checkBox>
                </w:ffData>
              </w:fldChar>
            </w:r>
            <w:r w:rsidRPr="002A4924">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2A4924">
              <w:rPr>
                <w:rFonts w:ascii="Tahoma" w:hAnsi="Tahoma" w:cs="Tahoma"/>
                <w:sz w:val="21"/>
                <w:szCs w:val="21"/>
              </w:rPr>
              <w:fldChar w:fldCharType="end"/>
            </w:r>
            <w:r w:rsidRPr="002A4924">
              <w:rPr>
                <w:rFonts w:ascii="Tahoma" w:hAnsi="Tahoma" w:cs="Tahoma"/>
                <w:sz w:val="21"/>
                <w:szCs w:val="21"/>
              </w:rPr>
              <w:t xml:space="preserve">  No </w:t>
            </w:r>
            <w:r w:rsidRPr="002A4924">
              <w:rPr>
                <w:rFonts w:ascii="Tahoma" w:hAnsi="Tahoma" w:cs="Tahoma"/>
                <w:sz w:val="21"/>
                <w:szCs w:val="21"/>
              </w:rPr>
              <w:fldChar w:fldCharType="begin">
                <w:ffData>
                  <w:name w:val="Check2"/>
                  <w:enabled/>
                  <w:calcOnExit w:val="0"/>
                  <w:checkBox>
                    <w:sizeAuto/>
                    <w:default w:val="0"/>
                  </w:checkBox>
                </w:ffData>
              </w:fldChar>
            </w:r>
            <w:r w:rsidRPr="002A4924">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2A4924">
              <w:rPr>
                <w:rFonts w:ascii="Tahoma" w:hAnsi="Tahoma" w:cs="Tahoma"/>
                <w:sz w:val="21"/>
                <w:szCs w:val="21"/>
              </w:rPr>
              <w:fldChar w:fldCharType="end"/>
            </w:r>
            <w:r w:rsidRPr="002A4924">
              <w:rPr>
                <w:rFonts w:ascii="Tahoma" w:hAnsi="Tahoma" w:cs="Tahoma"/>
                <w:sz w:val="21"/>
                <w:szCs w:val="21"/>
              </w:rPr>
              <w:t xml:space="preserve">  N/A </w:t>
            </w:r>
            <w:r w:rsidRPr="002A4924">
              <w:rPr>
                <w:rFonts w:ascii="Tahoma" w:hAnsi="Tahoma" w:cs="Tahoma"/>
                <w:sz w:val="21"/>
                <w:szCs w:val="21"/>
              </w:rPr>
              <w:fldChar w:fldCharType="begin">
                <w:ffData>
                  <w:name w:val="Check2"/>
                  <w:enabled/>
                  <w:calcOnExit w:val="0"/>
                  <w:checkBox>
                    <w:sizeAuto/>
                    <w:default w:val="0"/>
                  </w:checkBox>
                </w:ffData>
              </w:fldChar>
            </w:r>
            <w:r w:rsidRPr="002A4924">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2A4924">
              <w:rPr>
                <w:rFonts w:ascii="Tahoma" w:hAnsi="Tahoma" w:cs="Tahoma"/>
                <w:sz w:val="21"/>
                <w:szCs w:val="21"/>
              </w:rPr>
              <w:fldChar w:fldCharType="end"/>
            </w:r>
          </w:p>
        </w:tc>
      </w:tr>
      <w:tr w:rsidR="00733E88" w14:paraId="3C3EB57F" w14:textId="77777777" w:rsidTr="00733E88">
        <w:trPr>
          <w:trHeight w:val="528"/>
        </w:trPr>
        <w:tc>
          <w:tcPr>
            <w:tcW w:w="7514" w:type="dxa"/>
            <w:tcBorders>
              <w:top w:val="single" w:sz="12" w:space="0" w:color="auto"/>
              <w:left w:val="nil"/>
              <w:bottom w:val="nil"/>
            </w:tcBorders>
          </w:tcPr>
          <w:p w14:paraId="7F654C44" w14:textId="379C94B3" w:rsidR="00733E88" w:rsidRPr="00D93DFF" w:rsidRDefault="002A4924" w:rsidP="00733E88">
            <w:pPr>
              <w:rPr>
                <w:rFonts w:ascii="Tahoma" w:hAnsi="Tahoma" w:cs="Tahoma"/>
                <w:b/>
                <w:bCs/>
                <w:sz w:val="21"/>
                <w:szCs w:val="21"/>
              </w:rPr>
            </w:pPr>
            <w:r>
              <w:rPr>
                <w:rFonts w:ascii="Tahoma" w:hAnsi="Tahoma" w:cs="Tahoma"/>
                <w:b/>
                <w:bCs/>
                <w:sz w:val="21"/>
                <w:szCs w:val="21"/>
              </w:rPr>
              <w:lastRenderedPageBreak/>
              <w:t>6</w:t>
            </w:r>
            <w:r w:rsidR="00733E88" w:rsidRPr="00DB12CF">
              <w:rPr>
                <w:rFonts w:ascii="Tahoma" w:hAnsi="Tahoma" w:cs="Tahoma"/>
                <w:b/>
                <w:bCs/>
                <w:sz w:val="21"/>
                <w:szCs w:val="21"/>
              </w:rPr>
              <w:t>: Fire Safety</w:t>
            </w:r>
          </w:p>
          <w:p w14:paraId="6C2BCBC7" w14:textId="77777777" w:rsidR="00733E88" w:rsidRPr="00D93DFF" w:rsidRDefault="00733E88" w:rsidP="00733E88">
            <w:pPr>
              <w:rPr>
                <w:rFonts w:ascii="Tahoma" w:hAnsi="Tahoma" w:cs="Tahoma"/>
                <w:b/>
                <w:bCs/>
                <w:sz w:val="21"/>
                <w:szCs w:val="21"/>
              </w:rPr>
            </w:pPr>
          </w:p>
          <w:p w14:paraId="673593E4" w14:textId="72C3C18D" w:rsidR="00733E88" w:rsidRPr="00D93DFF" w:rsidRDefault="00733E88" w:rsidP="00AE7D7C">
            <w:pPr>
              <w:pStyle w:val="ListParagraph"/>
              <w:numPr>
                <w:ilvl w:val="0"/>
                <w:numId w:val="13"/>
              </w:numPr>
              <w:rPr>
                <w:rFonts w:ascii="Tahoma" w:hAnsi="Tahoma" w:cs="Tahoma"/>
                <w:sz w:val="21"/>
                <w:szCs w:val="21"/>
              </w:rPr>
            </w:pPr>
            <w:r w:rsidRPr="00D93DFF">
              <w:rPr>
                <w:rFonts w:ascii="Tahoma" w:hAnsi="Tahoma" w:cs="Tahoma"/>
                <w:sz w:val="21"/>
                <w:szCs w:val="21"/>
              </w:rPr>
              <w:t xml:space="preserve">Do you </w:t>
            </w:r>
            <w:r w:rsidR="00170AA9">
              <w:rPr>
                <w:rFonts w:ascii="Tahoma" w:hAnsi="Tahoma" w:cs="Tahoma"/>
                <w:sz w:val="21"/>
                <w:szCs w:val="21"/>
              </w:rPr>
              <w:t>have a valid fire certificate?</w:t>
            </w:r>
          </w:p>
          <w:p w14:paraId="0D7782C0" w14:textId="77777777" w:rsidR="00733E88" w:rsidRPr="00D93DFF" w:rsidRDefault="00733E88" w:rsidP="00733E88">
            <w:pPr>
              <w:pStyle w:val="ListParagraph"/>
              <w:rPr>
                <w:b/>
                <w:bCs/>
                <w:sz w:val="21"/>
                <w:szCs w:val="21"/>
              </w:rPr>
            </w:pPr>
          </w:p>
        </w:tc>
        <w:tc>
          <w:tcPr>
            <w:tcW w:w="3544" w:type="dxa"/>
            <w:tcBorders>
              <w:top w:val="single" w:sz="12" w:space="0" w:color="auto"/>
              <w:bottom w:val="nil"/>
              <w:right w:val="nil"/>
            </w:tcBorders>
          </w:tcPr>
          <w:p w14:paraId="3CDFA8F6" w14:textId="77777777" w:rsidR="00733E88" w:rsidRPr="00D93DFF" w:rsidRDefault="00733E88" w:rsidP="00733E88">
            <w:pPr>
              <w:jc w:val="right"/>
              <w:rPr>
                <w:rFonts w:ascii="Tahoma" w:hAnsi="Tahoma" w:cs="Tahoma"/>
                <w:sz w:val="18"/>
                <w:szCs w:val="21"/>
              </w:rPr>
            </w:pPr>
            <w:r w:rsidRPr="00D93DFF">
              <w:rPr>
                <w:rFonts w:ascii="Tahoma" w:hAnsi="Tahoma" w:cs="Tahoma"/>
                <w:i/>
                <w:sz w:val="18"/>
                <w:szCs w:val="21"/>
              </w:rPr>
              <w:t>(If N/A, please skip to the next section)</w:t>
            </w:r>
          </w:p>
          <w:p w14:paraId="6B61BB75" w14:textId="77777777" w:rsidR="00733E88" w:rsidRPr="00D93DFF" w:rsidRDefault="00733E88" w:rsidP="00733E88">
            <w:pPr>
              <w:jc w:val="right"/>
              <w:rPr>
                <w:rFonts w:ascii="Tahoma" w:hAnsi="Tahoma" w:cs="Tahoma"/>
                <w:sz w:val="21"/>
                <w:szCs w:val="21"/>
              </w:rPr>
            </w:pPr>
          </w:p>
          <w:p w14:paraId="1F616C6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77881FF3" w14:textId="77777777" w:rsidR="00733E88" w:rsidRPr="00D93DFF" w:rsidRDefault="00733E88" w:rsidP="00733E88">
            <w:pPr>
              <w:jc w:val="right"/>
              <w:rPr>
                <w:b/>
                <w:bCs/>
                <w:sz w:val="21"/>
                <w:szCs w:val="21"/>
              </w:rPr>
            </w:pPr>
          </w:p>
        </w:tc>
      </w:tr>
      <w:tr w:rsidR="00733E88" w14:paraId="1640ECBF" w14:textId="77777777" w:rsidTr="00733E88">
        <w:trPr>
          <w:trHeight w:val="519"/>
        </w:trPr>
        <w:tc>
          <w:tcPr>
            <w:tcW w:w="7514" w:type="dxa"/>
            <w:tcBorders>
              <w:top w:val="nil"/>
              <w:left w:val="nil"/>
              <w:bottom w:val="nil"/>
            </w:tcBorders>
          </w:tcPr>
          <w:p w14:paraId="311AC63D" w14:textId="77777777" w:rsidR="00733E88" w:rsidRPr="00170AA9" w:rsidRDefault="00733E88" w:rsidP="00AE7D7C">
            <w:pPr>
              <w:pStyle w:val="ListParagraph"/>
              <w:numPr>
                <w:ilvl w:val="0"/>
                <w:numId w:val="10"/>
              </w:numPr>
              <w:rPr>
                <w:rFonts w:ascii="Tahoma" w:hAnsi="Tahoma" w:cs="Tahoma"/>
                <w:sz w:val="21"/>
                <w:szCs w:val="21"/>
              </w:rPr>
            </w:pPr>
            <w:r w:rsidRPr="00170AA9">
              <w:rPr>
                <w:rFonts w:ascii="Tahoma" w:hAnsi="Tahoma" w:cs="Tahoma"/>
                <w:sz w:val="21"/>
                <w:szCs w:val="21"/>
              </w:rPr>
              <w:t>Number of patrons permitted for Fire purposes?</w:t>
            </w:r>
          </w:p>
          <w:p w14:paraId="6B33E807" w14:textId="77777777" w:rsidR="00733E88" w:rsidRPr="00170AA9" w:rsidRDefault="00733E88" w:rsidP="00733E88">
            <w:pPr>
              <w:rPr>
                <w:rFonts w:ascii="Tahoma" w:hAnsi="Tahoma" w:cs="Tahoma"/>
                <w:b/>
                <w:bCs/>
                <w:sz w:val="21"/>
                <w:szCs w:val="21"/>
              </w:rPr>
            </w:pPr>
          </w:p>
        </w:tc>
        <w:tc>
          <w:tcPr>
            <w:tcW w:w="3544" w:type="dxa"/>
            <w:tcBorders>
              <w:top w:val="nil"/>
              <w:bottom w:val="nil"/>
              <w:right w:val="nil"/>
            </w:tcBorders>
          </w:tcPr>
          <w:p w14:paraId="4159348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Detail: _____________</w:t>
            </w:r>
          </w:p>
        </w:tc>
      </w:tr>
      <w:tr w:rsidR="00733E88" w14:paraId="65791FF7" w14:textId="77777777" w:rsidTr="00733E88">
        <w:trPr>
          <w:trHeight w:val="519"/>
        </w:trPr>
        <w:tc>
          <w:tcPr>
            <w:tcW w:w="7514" w:type="dxa"/>
            <w:tcBorders>
              <w:top w:val="nil"/>
              <w:left w:val="nil"/>
              <w:bottom w:val="nil"/>
            </w:tcBorders>
          </w:tcPr>
          <w:p w14:paraId="62E67830" w14:textId="09086E64" w:rsidR="00733E88" w:rsidRPr="00D93DFF" w:rsidRDefault="00170AA9" w:rsidP="00AE7D7C">
            <w:pPr>
              <w:pStyle w:val="ListParagraph"/>
              <w:numPr>
                <w:ilvl w:val="0"/>
                <w:numId w:val="10"/>
              </w:numPr>
              <w:rPr>
                <w:rFonts w:ascii="Tahoma" w:hAnsi="Tahoma" w:cs="Tahoma"/>
                <w:b/>
                <w:bCs/>
                <w:sz w:val="21"/>
                <w:szCs w:val="21"/>
              </w:rPr>
            </w:pPr>
            <w:r>
              <w:rPr>
                <w:rFonts w:ascii="Tahoma" w:hAnsi="Tahoma" w:cs="Tahoma"/>
                <w:iCs/>
                <w:sz w:val="21"/>
                <w:szCs w:val="21"/>
              </w:rPr>
              <w:t>Do you have an e</w:t>
            </w:r>
            <w:r w:rsidR="00733E88" w:rsidRPr="00D93DFF">
              <w:rPr>
                <w:rFonts w:ascii="Tahoma" w:hAnsi="Tahoma" w:cs="Tahoma"/>
                <w:iCs/>
                <w:sz w:val="21"/>
                <w:szCs w:val="21"/>
              </w:rPr>
              <w:t>vacuation plan in place and are your staff trained against this?</w:t>
            </w:r>
            <w:r w:rsidR="00733E88" w:rsidRPr="00D93DFF">
              <w:rPr>
                <w:b/>
                <w:bCs/>
                <w:sz w:val="21"/>
                <w:szCs w:val="21"/>
              </w:rPr>
              <w:tab/>
            </w:r>
          </w:p>
          <w:p w14:paraId="3E9DAD9E" w14:textId="77777777" w:rsidR="00733E88" w:rsidRPr="00D93DFF" w:rsidRDefault="00733E88" w:rsidP="00733E88">
            <w:pPr>
              <w:pStyle w:val="ListParagraph"/>
              <w:rPr>
                <w:rFonts w:ascii="Tahoma" w:hAnsi="Tahoma" w:cs="Tahoma"/>
                <w:b/>
                <w:bCs/>
                <w:sz w:val="21"/>
                <w:szCs w:val="21"/>
              </w:rPr>
            </w:pPr>
          </w:p>
        </w:tc>
        <w:tc>
          <w:tcPr>
            <w:tcW w:w="3544" w:type="dxa"/>
            <w:tcBorders>
              <w:top w:val="nil"/>
              <w:bottom w:val="nil"/>
              <w:right w:val="nil"/>
            </w:tcBorders>
          </w:tcPr>
          <w:p w14:paraId="421A5A9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08133F89" w14:textId="77777777" w:rsidR="00733E88" w:rsidRPr="00D93DFF" w:rsidRDefault="00733E88" w:rsidP="00733E88">
            <w:pPr>
              <w:jc w:val="right"/>
              <w:rPr>
                <w:rFonts w:ascii="Tahoma" w:hAnsi="Tahoma" w:cs="Tahoma"/>
                <w:sz w:val="21"/>
                <w:szCs w:val="21"/>
              </w:rPr>
            </w:pPr>
          </w:p>
        </w:tc>
      </w:tr>
      <w:tr w:rsidR="00733E88" w14:paraId="6551FFB6" w14:textId="77777777" w:rsidTr="00733E88">
        <w:trPr>
          <w:trHeight w:val="519"/>
        </w:trPr>
        <w:tc>
          <w:tcPr>
            <w:tcW w:w="7514" w:type="dxa"/>
            <w:tcBorders>
              <w:top w:val="nil"/>
              <w:left w:val="nil"/>
              <w:bottom w:val="nil"/>
            </w:tcBorders>
          </w:tcPr>
          <w:p w14:paraId="76D26FF3" w14:textId="49ECC2FD" w:rsidR="00733E88" w:rsidRPr="00D93DFF" w:rsidRDefault="00733E88" w:rsidP="00AE7D7C">
            <w:pPr>
              <w:pStyle w:val="ListParagraph"/>
              <w:numPr>
                <w:ilvl w:val="0"/>
                <w:numId w:val="10"/>
              </w:numPr>
              <w:rPr>
                <w:rFonts w:ascii="Tahoma" w:eastAsiaTheme="minorEastAsia" w:hAnsi="Tahoma" w:cs="Tahoma"/>
                <w:color w:val="000000" w:themeColor="text1"/>
                <w:sz w:val="21"/>
                <w:szCs w:val="21"/>
              </w:rPr>
            </w:pPr>
            <w:r w:rsidRPr="00D93DFF">
              <w:rPr>
                <w:rFonts w:ascii="Tahoma" w:hAnsi="Tahoma" w:cs="Tahoma"/>
                <w:iCs/>
                <w:sz w:val="21"/>
                <w:szCs w:val="21"/>
              </w:rPr>
              <w:t xml:space="preserve">Have all </w:t>
            </w:r>
            <w:r w:rsidR="00170AA9">
              <w:rPr>
                <w:rFonts w:ascii="Tahoma" w:hAnsi="Tahoma" w:cs="Tahoma"/>
                <w:sz w:val="21"/>
                <w:szCs w:val="21"/>
              </w:rPr>
              <w:t>s</w:t>
            </w:r>
            <w:r w:rsidR="00170AA9" w:rsidRPr="00454A58">
              <w:rPr>
                <w:rFonts w:ascii="Tahoma" w:hAnsi="Tahoma" w:cs="Tahoma"/>
                <w:sz w:val="21"/>
                <w:szCs w:val="21"/>
              </w:rPr>
              <w:t>taff undertaken basic Fire awareness or Fire marshal training?</w:t>
            </w:r>
          </w:p>
          <w:p w14:paraId="021DA2CF" w14:textId="77777777" w:rsidR="00733E88" w:rsidRPr="00D93DFF" w:rsidRDefault="00733E88" w:rsidP="00733E88">
            <w:pPr>
              <w:rPr>
                <w:rFonts w:ascii="Tahoma" w:hAnsi="Tahoma" w:cs="Tahoma"/>
                <w:b/>
                <w:bCs/>
                <w:sz w:val="21"/>
                <w:szCs w:val="21"/>
                <w:highlight w:val="green"/>
              </w:rPr>
            </w:pPr>
          </w:p>
        </w:tc>
        <w:tc>
          <w:tcPr>
            <w:tcW w:w="3544" w:type="dxa"/>
            <w:tcBorders>
              <w:top w:val="nil"/>
              <w:bottom w:val="nil"/>
              <w:right w:val="nil"/>
            </w:tcBorders>
          </w:tcPr>
          <w:p w14:paraId="45FB9778"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5FEEC03E" w14:textId="77777777" w:rsidR="00733E88" w:rsidRPr="00D93DFF" w:rsidRDefault="00733E88" w:rsidP="00733E88">
            <w:pPr>
              <w:jc w:val="right"/>
              <w:rPr>
                <w:rFonts w:ascii="Tahoma" w:hAnsi="Tahoma" w:cs="Tahoma"/>
                <w:sz w:val="21"/>
                <w:szCs w:val="21"/>
              </w:rPr>
            </w:pPr>
          </w:p>
        </w:tc>
      </w:tr>
      <w:tr w:rsidR="00733E88" w14:paraId="5BE40FF4" w14:textId="77777777" w:rsidTr="00733E88">
        <w:trPr>
          <w:trHeight w:val="519"/>
        </w:trPr>
        <w:tc>
          <w:tcPr>
            <w:tcW w:w="7514" w:type="dxa"/>
            <w:tcBorders>
              <w:top w:val="nil"/>
              <w:left w:val="nil"/>
              <w:bottom w:val="nil"/>
            </w:tcBorders>
          </w:tcPr>
          <w:p w14:paraId="15CBC642" w14:textId="7F31970A" w:rsidR="00733E88" w:rsidRPr="00D93DFF" w:rsidRDefault="00170AA9" w:rsidP="00AE7D7C">
            <w:pPr>
              <w:pStyle w:val="ListParagraph"/>
              <w:numPr>
                <w:ilvl w:val="0"/>
                <w:numId w:val="10"/>
              </w:numPr>
              <w:rPr>
                <w:color w:val="000000" w:themeColor="text1"/>
                <w:sz w:val="21"/>
                <w:szCs w:val="21"/>
              </w:rPr>
            </w:pPr>
            <w:r>
              <w:rPr>
                <w:rFonts w:ascii="Tahoma" w:eastAsiaTheme="minorEastAsia" w:hAnsi="Tahoma" w:cs="Tahoma"/>
                <w:iCs/>
                <w:sz w:val="21"/>
                <w:szCs w:val="21"/>
              </w:rPr>
              <w:t>Do</w:t>
            </w:r>
            <w:r w:rsidR="00733E88" w:rsidRPr="00D93DFF">
              <w:rPr>
                <w:rFonts w:ascii="Tahoma" w:eastAsiaTheme="minorEastAsia" w:hAnsi="Tahoma" w:cs="Tahoma"/>
                <w:iCs/>
                <w:sz w:val="21"/>
                <w:szCs w:val="21"/>
              </w:rPr>
              <w:t xml:space="preserve"> </w:t>
            </w:r>
            <w:r w:rsidRPr="00454A58">
              <w:rPr>
                <w:rFonts w:ascii="Tahoma" w:hAnsi="Tahoma" w:cs="Tahoma"/>
                <w:sz w:val="21"/>
                <w:szCs w:val="21"/>
              </w:rPr>
              <w:t>you have a Fire Safety strategy for the premises (to include providing staff with emergency evacuation procedure training and good housekeeping)?</w:t>
            </w:r>
          </w:p>
          <w:p w14:paraId="45817CFC" w14:textId="77777777" w:rsidR="00733E88" w:rsidRPr="00D93DFF" w:rsidRDefault="00733E88" w:rsidP="00733E88">
            <w:pPr>
              <w:rPr>
                <w:rFonts w:ascii="Tahoma" w:hAnsi="Tahoma" w:cs="Tahoma"/>
                <w:b/>
                <w:bCs/>
                <w:sz w:val="21"/>
                <w:szCs w:val="21"/>
                <w:highlight w:val="green"/>
              </w:rPr>
            </w:pPr>
          </w:p>
        </w:tc>
        <w:tc>
          <w:tcPr>
            <w:tcW w:w="3544" w:type="dxa"/>
            <w:tcBorders>
              <w:top w:val="nil"/>
              <w:bottom w:val="nil"/>
              <w:right w:val="nil"/>
            </w:tcBorders>
          </w:tcPr>
          <w:p w14:paraId="13A4B36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30843B4F" w14:textId="77777777" w:rsidR="00733E88" w:rsidRPr="00D93DFF" w:rsidRDefault="00733E88" w:rsidP="00733E88">
            <w:pPr>
              <w:jc w:val="right"/>
              <w:rPr>
                <w:rFonts w:ascii="Tahoma" w:hAnsi="Tahoma" w:cs="Tahoma"/>
                <w:sz w:val="21"/>
                <w:szCs w:val="21"/>
              </w:rPr>
            </w:pPr>
          </w:p>
        </w:tc>
      </w:tr>
      <w:tr w:rsidR="00733E88" w14:paraId="11158021" w14:textId="77777777" w:rsidTr="00733E88">
        <w:trPr>
          <w:trHeight w:val="765"/>
        </w:trPr>
        <w:tc>
          <w:tcPr>
            <w:tcW w:w="7514" w:type="dxa"/>
            <w:tcBorders>
              <w:top w:val="single" w:sz="12" w:space="0" w:color="auto"/>
              <w:left w:val="nil"/>
              <w:bottom w:val="nil"/>
            </w:tcBorders>
          </w:tcPr>
          <w:p w14:paraId="1D5BE72A" w14:textId="6C41EE66" w:rsidR="00733E88" w:rsidRPr="00D93DFF" w:rsidRDefault="009556C1" w:rsidP="00733E88">
            <w:pPr>
              <w:rPr>
                <w:rFonts w:ascii="Tahoma" w:hAnsi="Tahoma" w:cs="Tahoma"/>
                <w:b/>
                <w:bCs/>
                <w:sz w:val="21"/>
                <w:szCs w:val="21"/>
              </w:rPr>
            </w:pPr>
            <w:r>
              <w:rPr>
                <w:rFonts w:ascii="Tahoma" w:hAnsi="Tahoma" w:cs="Tahoma"/>
                <w:b/>
                <w:bCs/>
                <w:sz w:val="21"/>
                <w:szCs w:val="21"/>
              </w:rPr>
              <w:t>7</w:t>
            </w:r>
            <w:r w:rsidR="00733E88" w:rsidRPr="00DB12CF">
              <w:rPr>
                <w:rFonts w:ascii="Tahoma" w:hAnsi="Tahoma" w:cs="Tahoma"/>
                <w:b/>
                <w:bCs/>
                <w:sz w:val="21"/>
                <w:szCs w:val="21"/>
              </w:rPr>
              <w:t>: Food Business Registration</w:t>
            </w:r>
          </w:p>
          <w:p w14:paraId="69BFEE4D" w14:textId="77777777" w:rsidR="00733E88" w:rsidRPr="00D93DFF" w:rsidRDefault="00733E88" w:rsidP="00733E88">
            <w:pPr>
              <w:rPr>
                <w:rFonts w:ascii="Tahoma" w:hAnsi="Tahoma" w:cs="Tahoma"/>
                <w:b/>
                <w:bCs/>
                <w:sz w:val="21"/>
                <w:szCs w:val="21"/>
              </w:rPr>
            </w:pPr>
          </w:p>
          <w:p w14:paraId="0325FB15" w14:textId="77777777" w:rsidR="00733E88" w:rsidRPr="00D93DFF" w:rsidRDefault="00733E88" w:rsidP="00AE7D7C">
            <w:pPr>
              <w:pStyle w:val="ListParagraph"/>
              <w:numPr>
                <w:ilvl w:val="0"/>
                <w:numId w:val="7"/>
              </w:numPr>
              <w:rPr>
                <w:rFonts w:ascii="Tahoma" w:hAnsi="Tahoma" w:cs="Tahoma"/>
                <w:sz w:val="21"/>
                <w:szCs w:val="21"/>
              </w:rPr>
            </w:pPr>
            <w:r w:rsidRPr="00D93DFF">
              <w:rPr>
                <w:rFonts w:ascii="Tahoma" w:hAnsi="Tahoma" w:cs="Tahoma"/>
                <w:sz w:val="21"/>
                <w:szCs w:val="21"/>
              </w:rPr>
              <w:t>Does your premises serve food?</w:t>
            </w:r>
          </w:p>
          <w:p w14:paraId="631E18D0"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14AAC8A5"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76E02DB1" w14:textId="77777777" w:rsidR="00733E88" w:rsidRPr="00D93DFF" w:rsidRDefault="00733E88" w:rsidP="00733E88">
            <w:pPr>
              <w:jc w:val="right"/>
              <w:rPr>
                <w:rFonts w:ascii="Tahoma" w:hAnsi="Tahoma" w:cs="Tahoma"/>
                <w:i/>
                <w:sz w:val="21"/>
                <w:szCs w:val="21"/>
              </w:rPr>
            </w:pPr>
          </w:p>
          <w:p w14:paraId="1145D1A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3E88619C" w14:textId="77777777" w:rsidR="00733E88" w:rsidRPr="00D93DFF" w:rsidRDefault="00733E88" w:rsidP="00733E88">
            <w:pPr>
              <w:jc w:val="right"/>
              <w:rPr>
                <w:rFonts w:ascii="Tahoma" w:hAnsi="Tahoma" w:cs="Tahoma"/>
                <w:i/>
                <w:sz w:val="21"/>
                <w:szCs w:val="21"/>
              </w:rPr>
            </w:pPr>
          </w:p>
        </w:tc>
      </w:tr>
      <w:tr w:rsidR="00733E88" w14:paraId="77B1A7BC" w14:textId="77777777" w:rsidTr="00746F17">
        <w:trPr>
          <w:trHeight w:val="325"/>
        </w:trPr>
        <w:tc>
          <w:tcPr>
            <w:tcW w:w="7514" w:type="dxa"/>
            <w:tcBorders>
              <w:top w:val="nil"/>
              <w:left w:val="nil"/>
              <w:bottom w:val="nil"/>
            </w:tcBorders>
          </w:tcPr>
          <w:p w14:paraId="5C49AB27" w14:textId="5C94CBBC" w:rsidR="00733E88" w:rsidRPr="00746F17" w:rsidRDefault="00733E88" w:rsidP="00AE7D7C">
            <w:pPr>
              <w:pStyle w:val="ListParagraph"/>
              <w:numPr>
                <w:ilvl w:val="0"/>
                <w:numId w:val="7"/>
              </w:numPr>
              <w:rPr>
                <w:rFonts w:ascii="Tahoma" w:hAnsi="Tahoma" w:cs="Tahoma"/>
                <w:sz w:val="21"/>
                <w:szCs w:val="21"/>
              </w:rPr>
            </w:pPr>
            <w:r w:rsidRPr="00D93DFF">
              <w:rPr>
                <w:rFonts w:ascii="Tahoma" w:hAnsi="Tahoma" w:cs="Tahoma"/>
                <w:sz w:val="21"/>
                <w:szCs w:val="21"/>
              </w:rPr>
              <w:t xml:space="preserve">Is your premises registered with the Food Business Register? </w:t>
            </w:r>
          </w:p>
        </w:tc>
        <w:tc>
          <w:tcPr>
            <w:tcW w:w="3544" w:type="dxa"/>
            <w:tcBorders>
              <w:top w:val="nil"/>
              <w:bottom w:val="nil"/>
              <w:right w:val="nil"/>
            </w:tcBorders>
          </w:tcPr>
          <w:p w14:paraId="1137F07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2A11608C" w14:textId="77777777" w:rsidR="00733E88" w:rsidRPr="00D93DFF" w:rsidRDefault="00733E88" w:rsidP="00733E88">
            <w:pPr>
              <w:jc w:val="right"/>
              <w:rPr>
                <w:rFonts w:ascii="Tahoma" w:hAnsi="Tahoma" w:cs="Tahoma"/>
                <w:sz w:val="21"/>
                <w:szCs w:val="21"/>
              </w:rPr>
            </w:pPr>
          </w:p>
        </w:tc>
      </w:tr>
      <w:tr w:rsidR="00733E88" w14:paraId="76B535FF" w14:textId="77777777" w:rsidTr="00733E88">
        <w:trPr>
          <w:trHeight w:val="760"/>
        </w:trPr>
        <w:tc>
          <w:tcPr>
            <w:tcW w:w="7514" w:type="dxa"/>
            <w:tcBorders>
              <w:top w:val="nil"/>
              <w:left w:val="nil"/>
              <w:bottom w:val="nil"/>
            </w:tcBorders>
          </w:tcPr>
          <w:p w14:paraId="757CBF12" w14:textId="00406990" w:rsidR="00733E88" w:rsidRPr="009556C1" w:rsidRDefault="009556C1" w:rsidP="009556C1">
            <w:pPr>
              <w:pStyle w:val="ListParagraph"/>
              <w:numPr>
                <w:ilvl w:val="0"/>
                <w:numId w:val="10"/>
              </w:numPr>
              <w:spacing w:after="236" w:line="254" w:lineRule="auto"/>
              <w:rPr>
                <w:rFonts w:ascii="Tahoma" w:hAnsi="Tahoma" w:cs="Tahoma"/>
                <w:sz w:val="21"/>
                <w:szCs w:val="21"/>
              </w:rPr>
            </w:pPr>
            <w:r w:rsidRPr="009556C1">
              <w:rPr>
                <w:rFonts w:ascii="Tahoma" w:hAnsi="Tahoma" w:cs="Tahoma"/>
                <w:sz w:val="21"/>
                <w:szCs w:val="21"/>
              </w:rPr>
              <w:t>Do all food outlets have Level 2 Food Safety training in place?</w:t>
            </w:r>
          </w:p>
          <w:p w14:paraId="4DBB0568" w14:textId="77777777" w:rsidR="00733E88" w:rsidRPr="00D93DFF" w:rsidRDefault="00733E88" w:rsidP="00733E88">
            <w:pPr>
              <w:rPr>
                <w:b/>
                <w:bCs/>
                <w:sz w:val="21"/>
                <w:szCs w:val="21"/>
              </w:rPr>
            </w:pPr>
          </w:p>
        </w:tc>
        <w:tc>
          <w:tcPr>
            <w:tcW w:w="3544" w:type="dxa"/>
            <w:tcBorders>
              <w:top w:val="nil"/>
              <w:bottom w:val="nil"/>
              <w:right w:val="nil"/>
            </w:tcBorders>
          </w:tcPr>
          <w:p w14:paraId="039498C3" w14:textId="1BAECA22" w:rsidR="00733E88" w:rsidRPr="00D93DFF" w:rsidRDefault="00733E88" w:rsidP="009556C1">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tc>
      </w:tr>
      <w:tr w:rsidR="00733E88" w14:paraId="43A33309" w14:textId="77777777" w:rsidTr="00733E88">
        <w:trPr>
          <w:trHeight w:val="1101"/>
        </w:trPr>
        <w:tc>
          <w:tcPr>
            <w:tcW w:w="7514" w:type="dxa"/>
            <w:tcBorders>
              <w:top w:val="single" w:sz="12" w:space="0" w:color="auto"/>
              <w:left w:val="nil"/>
              <w:bottom w:val="nil"/>
            </w:tcBorders>
          </w:tcPr>
          <w:p w14:paraId="6BF2C5C6" w14:textId="5B49C2BB" w:rsidR="00733E88" w:rsidRPr="00D93DFF" w:rsidRDefault="009556C1" w:rsidP="00733E88">
            <w:pPr>
              <w:rPr>
                <w:rFonts w:ascii="Tahoma" w:hAnsi="Tahoma" w:cs="Tahoma"/>
                <w:b/>
                <w:bCs/>
                <w:sz w:val="21"/>
                <w:szCs w:val="21"/>
              </w:rPr>
            </w:pPr>
            <w:r>
              <w:rPr>
                <w:rFonts w:ascii="Tahoma" w:hAnsi="Tahoma" w:cs="Tahoma"/>
                <w:b/>
                <w:bCs/>
                <w:sz w:val="21"/>
                <w:szCs w:val="21"/>
              </w:rPr>
              <w:t>8</w:t>
            </w:r>
            <w:r w:rsidR="00733E88" w:rsidRPr="00DB12CF">
              <w:rPr>
                <w:rFonts w:ascii="Tahoma" w:hAnsi="Tahoma" w:cs="Tahoma"/>
                <w:b/>
                <w:bCs/>
                <w:sz w:val="21"/>
                <w:szCs w:val="21"/>
              </w:rPr>
              <w:t>: Health &amp; Safety</w:t>
            </w:r>
          </w:p>
          <w:p w14:paraId="5B9A2FCB" w14:textId="77777777" w:rsidR="00733E88" w:rsidRPr="00D93DFF" w:rsidRDefault="00733E88" w:rsidP="00733E88">
            <w:pPr>
              <w:rPr>
                <w:rFonts w:ascii="Tahoma" w:hAnsi="Tahoma" w:cs="Tahoma"/>
                <w:b/>
                <w:bCs/>
                <w:sz w:val="21"/>
                <w:szCs w:val="21"/>
              </w:rPr>
            </w:pPr>
          </w:p>
          <w:p w14:paraId="45286A1E" w14:textId="77777777" w:rsidR="00733E88" w:rsidRPr="00D93DFF" w:rsidRDefault="00733E88" w:rsidP="00AE7D7C">
            <w:pPr>
              <w:pStyle w:val="ListParagraph"/>
              <w:numPr>
                <w:ilvl w:val="0"/>
                <w:numId w:val="6"/>
              </w:numPr>
              <w:rPr>
                <w:rFonts w:ascii="Tahoma" w:hAnsi="Tahoma" w:cs="Tahoma"/>
                <w:sz w:val="21"/>
                <w:szCs w:val="21"/>
              </w:rPr>
            </w:pPr>
            <w:r w:rsidRPr="00D93DFF">
              <w:rPr>
                <w:rFonts w:ascii="Tahoma" w:hAnsi="Tahoma" w:cs="Tahoma"/>
                <w:sz w:val="21"/>
                <w:szCs w:val="21"/>
              </w:rPr>
              <w:t>Does your premises have a dedicated Health and Safety Policy in place?</w:t>
            </w:r>
          </w:p>
          <w:p w14:paraId="3A7BE5E7" w14:textId="77777777" w:rsidR="00733E88" w:rsidRPr="00D93DFF" w:rsidRDefault="00733E88" w:rsidP="00733E88">
            <w:pPr>
              <w:pStyle w:val="ListParagraph"/>
              <w:rPr>
                <w:rFonts w:ascii="Tahoma" w:eastAsiaTheme="minorEastAsia" w:hAnsi="Tahoma" w:cs="Tahoma"/>
                <w:color w:val="000000" w:themeColor="text1"/>
                <w:sz w:val="21"/>
                <w:szCs w:val="21"/>
              </w:rPr>
            </w:pPr>
          </w:p>
        </w:tc>
        <w:tc>
          <w:tcPr>
            <w:tcW w:w="3544" w:type="dxa"/>
            <w:tcBorders>
              <w:top w:val="single" w:sz="12" w:space="0" w:color="auto"/>
              <w:bottom w:val="nil"/>
              <w:right w:val="nil"/>
            </w:tcBorders>
          </w:tcPr>
          <w:p w14:paraId="3E2FA310"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448F75FA" w14:textId="77777777" w:rsidR="00733E88" w:rsidRPr="00D93DFF" w:rsidRDefault="00733E88" w:rsidP="00733E88">
            <w:pPr>
              <w:rPr>
                <w:rFonts w:ascii="Tahoma" w:hAnsi="Tahoma" w:cs="Tahoma"/>
                <w:sz w:val="21"/>
                <w:szCs w:val="21"/>
              </w:rPr>
            </w:pPr>
          </w:p>
          <w:p w14:paraId="4EADD781"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7E3147FA" w14:textId="77777777" w:rsidR="00733E88" w:rsidRPr="00D93DFF" w:rsidRDefault="00733E88" w:rsidP="00733E88">
            <w:pPr>
              <w:jc w:val="right"/>
              <w:rPr>
                <w:b/>
                <w:bCs/>
                <w:sz w:val="21"/>
                <w:szCs w:val="21"/>
              </w:rPr>
            </w:pPr>
          </w:p>
        </w:tc>
      </w:tr>
      <w:tr w:rsidR="00733E88" w14:paraId="418BF70E" w14:textId="77777777" w:rsidTr="00733E88">
        <w:trPr>
          <w:trHeight w:val="762"/>
        </w:trPr>
        <w:tc>
          <w:tcPr>
            <w:tcW w:w="7514" w:type="dxa"/>
            <w:tcBorders>
              <w:top w:val="nil"/>
              <w:left w:val="nil"/>
              <w:bottom w:val="nil"/>
            </w:tcBorders>
          </w:tcPr>
          <w:p w14:paraId="66E9CBCA" w14:textId="77777777" w:rsidR="00733E88" w:rsidRPr="00D93DFF" w:rsidRDefault="00733E88" w:rsidP="00AE7D7C">
            <w:pPr>
              <w:pStyle w:val="ListParagraph"/>
              <w:numPr>
                <w:ilvl w:val="0"/>
                <w:numId w:val="6"/>
              </w:numPr>
              <w:rPr>
                <w:rFonts w:ascii="Tahoma" w:hAnsi="Tahoma" w:cs="Tahoma"/>
                <w:sz w:val="21"/>
                <w:szCs w:val="21"/>
              </w:rPr>
            </w:pPr>
            <w:r w:rsidRPr="00D93DFF">
              <w:rPr>
                <w:rFonts w:ascii="Tahoma" w:hAnsi="Tahoma" w:cs="Tahoma"/>
                <w:sz w:val="21"/>
                <w:szCs w:val="21"/>
              </w:rPr>
              <w:t>Are all staff members familiar with the health and safety policy, and fully trained within their remit of the policy?</w:t>
            </w:r>
          </w:p>
        </w:tc>
        <w:tc>
          <w:tcPr>
            <w:tcW w:w="3544" w:type="dxa"/>
            <w:tcBorders>
              <w:top w:val="nil"/>
              <w:bottom w:val="nil"/>
              <w:right w:val="nil"/>
            </w:tcBorders>
          </w:tcPr>
          <w:p w14:paraId="323BF75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tc>
      </w:tr>
      <w:tr w:rsidR="00733E88" w14:paraId="6C4D829A" w14:textId="77777777" w:rsidTr="00733E88">
        <w:trPr>
          <w:trHeight w:val="570"/>
        </w:trPr>
        <w:tc>
          <w:tcPr>
            <w:tcW w:w="7514" w:type="dxa"/>
            <w:tcBorders>
              <w:top w:val="single" w:sz="12" w:space="0" w:color="auto"/>
              <w:left w:val="nil"/>
              <w:bottom w:val="nil"/>
            </w:tcBorders>
          </w:tcPr>
          <w:p w14:paraId="482B0446" w14:textId="5D5F8302" w:rsidR="00733E88" w:rsidRPr="00D93DFF" w:rsidRDefault="009556C1" w:rsidP="00733E88">
            <w:pPr>
              <w:rPr>
                <w:rFonts w:ascii="Tahoma" w:hAnsi="Tahoma" w:cs="Tahoma"/>
                <w:b/>
                <w:bCs/>
                <w:sz w:val="21"/>
                <w:szCs w:val="21"/>
              </w:rPr>
            </w:pPr>
            <w:r>
              <w:rPr>
                <w:rFonts w:ascii="Tahoma" w:hAnsi="Tahoma" w:cs="Tahoma"/>
                <w:b/>
                <w:bCs/>
                <w:sz w:val="21"/>
                <w:szCs w:val="21"/>
              </w:rPr>
              <w:t>9</w:t>
            </w:r>
            <w:r w:rsidR="00733E88" w:rsidRPr="00DB12CF">
              <w:rPr>
                <w:rFonts w:ascii="Tahoma" w:hAnsi="Tahoma" w:cs="Tahoma"/>
                <w:b/>
                <w:bCs/>
                <w:sz w:val="21"/>
                <w:szCs w:val="21"/>
              </w:rPr>
              <w:t>: First Aid &amp; Accident Reporting Policy</w:t>
            </w:r>
          </w:p>
          <w:p w14:paraId="354FC5E0" w14:textId="77777777" w:rsidR="00733E88" w:rsidRPr="00D93DFF" w:rsidRDefault="00733E88" w:rsidP="00733E88">
            <w:pPr>
              <w:rPr>
                <w:b/>
                <w:bCs/>
                <w:sz w:val="21"/>
                <w:szCs w:val="21"/>
              </w:rPr>
            </w:pPr>
          </w:p>
          <w:p w14:paraId="5066F10D" w14:textId="77777777" w:rsidR="00733E88" w:rsidRPr="00D93DFF" w:rsidRDefault="00733E88" w:rsidP="00AE7D7C">
            <w:pPr>
              <w:pStyle w:val="ListParagraph"/>
              <w:numPr>
                <w:ilvl w:val="0"/>
                <w:numId w:val="10"/>
              </w:numPr>
              <w:rPr>
                <w:rFonts w:ascii="Tahoma" w:eastAsiaTheme="minorEastAsia" w:hAnsi="Tahoma" w:cs="Tahoma"/>
                <w:bCs/>
                <w:sz w:val="21"/>
                <w:szCs w:val="21"/>
              </w:rPr>
            </w:pPr>
            <w:r w:rsidRPr="00D93DFF">
              <w:rPr>
                <w:rFonts w:ascii="Tahoma" w:hAnsi="Tahoma" w:cs="Tahoma"/>
                <w:iCs/>
                <w:sz w:val="21"/>
                <w:szCs w:val="21"/>
              </w:rPr>
              <w:t>Do you have an appointed First Aider?</w:t>
            </w:r>
          </w:p>
          <w:p w14:paraId="183A4EED" w14:textId="77777777" w:rsidR="00733E88" w:rsidRPr="00D93DFF" w:rsidRDefault="00733E88" w:rsidP="00733E88">
            <w:pPr>
              <w:pStyle w:val="ListParagraph"/>
              <w:rPr>
                <w:b/>
                <w:bCs/>
                <w:sz w:val="21"/>
                <w:szCs w:val="21"/>
              </w:rPr>
            </w:pPr>
          </w:p>
        </w:tc>
        <w:tc>
          <w:tcPr>
            <w:tcW w:w="3544" w:type="dxa"/>
            <w:tcBorders>
              <w:top w:val="single" w:sz="12" w:space="0" w:color="auto"/>
              <w:bottom w:val="nil"/>
              <w:right w:val="nil"/>
            </w:tcBorders>
          </w:tcPr>
          <w:p w14:paraId="0FF28D5A"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 xml:space="preserve"> (If N/A, please skip to the next section)</w:t>
            </w:r>
          </w:p>
          <w:p w14:paraId="67257276" w14:textId="77777777" w:rsidR="00733E88" w:rsidRPr="00D93DFF" w:rsidRDefault="00733E88" w:rsidP="00733E88">
            <w:pPr>
              <w:rPr>
                <w:rFonts w:ascii="Tahoma" w:hAnsi="Tahoma" w:cs="Tahoma"/>
                <w:i/>
                <w:sz w:val="21"/>
                <w:szCs w:val="21"/>
              </w:rPr>
            </w:pPr>
          </w:p>
          <w:p w14:paraId="22A4FE9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2EC8E6DD" w14:textId="77777777" w:rsidR="00733E88" w:rsidRPr="00D93DFF" w:rsidRDefault="00733E88" w:rsidP="00733E88">
            <w:pPr>
              <w:jc w:val="right"/>
              <w:rPr>
                <w:b/>
                <w:bCs/>
                <w:sz w:val="21"/>
                <w:szCs w:val="21"/>
              </w:rPr>
            </w:pPr>
          </w:p>
        </w:tc>
      </w:tr>
      <w:tr w:rsidR="00733E88" w14:paraId="002D1246" w14:textId="77777777" w:rsidTr="00733E88">
        <w:trPr>
          <w:trHeight w:val="570"/>
        </w:trPr>
        <w:tc>
          <w:tcPr>
            <w:tcW w:w="7514" w:type="dxa"/>
            <w:tcBorders>
              <w:top w:val="nil"/>
              <w:left w:val="nil"/>
              <w:bottom w:val="nil"/>
            </w:tcBorders>
          </w:tcPr>
          <w:p w14:paraId="7498315F" w14:textId="77777777" w:rsidR="00733E88" w:rsidRPr="00D93DFF" w:rsidRDefault="00733E88" w:rsidP="00AE7D7C">
            <w:pPr>
              <w:pStyle w:val="ListParagraph"/>
              <w:numPr>
                <w:ilvl w:val="0"/>
                <w:numId w:val="10"/>
              </w:numPr>
              <w:rPr>
                <w:rFonts w:ascii="Tahoma" w:hAnsi="Tahoma" w:cs="Tahoma"/>
                <w:bCs/>
                <w:sz w:val="21"/>
                <w:szCs w:val="21"/>
              </w:rPr>
            </w:pPr>
            <w:r w:rsidRPr="00D93DFF">
              <w:rPr>
                <w:rFonts w:ascii="Tahoma" w:hAnsi="Tahoma" w:cs="Tahoma"/>
                <w:iCs/>
                <w:sz w:val="21"/>
                <w:szCs w:val="21"/>
              </w:rPr>
              <w:t xml:space="preserve">Has the appointed First Aider attended face to face First Aid training that has been approved by your insurance company? </w:t>
            </w:r>
          </w:p>
          <w:p w14:paraId="0DAB0B37" w14:textId="77777777" w:rsidR="00733E88" w:rsidRPr="00D93DFF" w:rsidRDefault="00733E88" w:rsidP="00733E88">
            <w:pPr>
              <w:rPr>
                <w:b/>
                <w:bCs/>
                <w:sz w:val="21"/>
                <w:szCs w:val="21"/>
              </w:rPr>
            </w:pPr>
          </w:p>
        </w:tc>
        <w:tc>
          <w:tcPr>
            <w:tcW w:w="3544" w:type="dxa"/>
            <w:tcBorders>
              <w:top w:val="nil"/>
              <w:bottom w:val="nil"/>
              <w:right w:val="nil"/>
            </w:tcBorders>
          </w:tcPr>
          <w:p w14:paraId="75DA00A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47576E3E" w14:textId="77777777" w:rsidR="00733E88" w:rsidRPr="00D93DFF" w:rsidRDefault="00733E88" w:rsidP="00733E88">
            <w:pPr>
              <w:jc w:val="right"/>
              <w:rPr>
                <w:rFonts w:ascii="Tahoma" w:hAnsi="Tahoma" w:cs="Tahoma"/>
                <w:sz w:val="21"/>
                <w:szCs w:val="21"/>
              </w:rPr>
            </w:pPr>
          </w:p>
        </w:tc>
      </w:tr>
      <w:tr w:rsidR="00733E88" w14:paraId="57604665" w14:textId="77777777" w:rsidTr="00733E88">
        <w:trPr>
          <w:trHeight w:val="570"/>
        </w:trPr>
        <w:tc>
          <w:tcPr>
            <w:tcW w:w="7514" w:type="dxa"/>
            <w:tcBorders>
              <w:top w:val="nil"/>
              <w:left w:val="nil"/>
              <w:bottom w:val="nil"/>
            </w:tcBorders>
          </w:tcPr>
          <w:p w14:paraId="585ADA36" w14:textId="22AEBF54" w:rsidR="00733E88" w:rsidRPr="00D93DFF" w:rsidRDefault="00733E88" w:rsidP="00AE7D7C">
            <w:pPr>
              <w:pStyle w:val="ListParagraph"/>
              <w:numPr>
                <w:ilvl w:val="0"/>
                <w:numId w:val="10"/>
              </w:numPr>
              <w:rPr>
                <w:rFonts w:ascii="Tahoma" w:hAnsi="Tahoma" w:cs="Tahoma"/>
                <w:bCs/>
                <w:sz w:val="21"/>
                <w:szCs w:val="21"/>
              </w:rPr>
            </w:pPr>
            <w:r w:rsidRPr="00D93DFF">
              <w:rPr>
                <w:rFonts w:ascii="Tahoma" w:hAnsi="Tahoma" w:cs="Tahoma"/>
                <w:iCs/>
                <w:sz w:val="21"/>
                <w:szCs w:val="21"/>
              </w:rPr>
              <w:t xml:space="preserve">Are all </w:t>
            </w:r>
            <w:r w:rsidR="00994548">
              <w:rPr>
                <w:rFonts w:ascii="Tahoma" w:hAnsi="Tahoma" w:cs="Tahoma"/>
                <w:iCs/>
                <w:sz w:val="21"/>
                <w:szCs w:val="21"/>
              </w:rPr>
              <w:t>staff members aware of who the First A</w:t>
            </w:r>
            <w:r w:rsidRPr="00D93DFF">
              <w:rPr>
                <w:rFonts w:ascii="Tahoma" w:hAnsi="Tahoma" w:cs="Tahoma"/>
                <w:iCs/>
                <w:sz w:val="21"/>
                <w:szCs w:val="21"/>
              </w:rPr>
              <w:t xml:space="preserve">ider is and where the First Aid box is located on your premises? </w:t>
            </w:r>
          </w:p>
          <w:p w14:paraId="30724194" w14:textId="77777777" w:rsidR="00733E88" w:rsidRPr="00D93DFF" w:rsidRDefault="00733E88" w:rsidP="00733E88">
            <w:pPr>
              <w:rPr>
                <w:b/>
                <w:bCs/>
                <w:sz w:val="21"/>
                <w:szCs w:val="21"/>
              </w:rPr>
            </w:pPr>
          </w:p>
        </w:tc>
        <w:tc>
          <w:tcPr>
            <w:tcW w:w="3544" w:type="dxa"/>
            <w:tcBorders>
              <w:top w:val="nil"/>
              <w:bottom w:val="nil"/>
              <w:right w:val="nil"/>
            </w:tcBorders>
          </w:tcPr>
          <w:p w14:paraId="2A4A9D30"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0B7D0CCA" w14:textId="77777777" w:rsidR="00733E88" w:rsidRPr="00D93DFF" w:rsidRDefault="00733E88" w:rsidP="00733E88">
            <w:pPr>
              <w:jc w:val="right"/>
              <w:rPr>
                <w:rFonts w:ascii="Tahoma" w:hAnsi="Tahoma" w:cs="Tahoma"/>
                <w:sz w:val="21"/>
                <w:szCs w:val="21"/>
              </w:rPr>
            </w:pPr>
          </w:p>
        </w:tc>
      </w:tr>
      <w:tr w:rsidR="00733E88" w14:paraId="744BA3BB" w14:textId="77777777" w:rsidTr="00733E88">
        <w:trPr>
          <w:trHeight w:val="570"/>
        </w:trPr>
        <w:tc>
          <w:tcPr>
            <w:tcW w:w="7514" w:type="dxa"/>
            <w:tcBorders>
              <w:top w:val="nil"/>
              <w:left w:val="nil"/>
              <w:bottom w:val="nil"/>
            </w:tcBorders>
          </w:tcPr>
          <w:p w14:paraId="2379868E" w14:textId="77777777" w:rsidR="00733E88" w:rsidRPr="00D93DFF" w:rsidRDefault="00733E88" w:rsidP="00AE7D7C">
            <w:pPr>
              <w:pStyle w:val="ListParagraph"/>
              <w:numPr>
                <w:ilvl w:val="0"/>
                <w:numId w:val="10"/>
              </w:numPr>
              <w:rPr>
                <w:rFonts w:ascii="Tahoma" w:hAnsi="Tahoma" w:cs="Tahoma"/>
                <w:bCs/>
                <w:sz w:val="21"/>
                <w:szCs w:val="21"/>
              </w:rPr>
            </w:pPr>
            <w:r w:rsidRPr="00D93DFF">
              <w:rPr>
                <w:rFonts w:ascii="Tahoma" w:hAnsi="Tahoma" w:cs="Tahoma"/>
                <w:iCs/>
                <w:sz w:val="21"/>
                <w:szCs w:val="21"/>
              </w:rPr>
              <w:t>Is your appointed First Aider aware it is their responsibility to check and restock the First Aid box?</w:t>
            </w:r>
          </w:p>
          <w:p w14:paraId="082BC4B7" w14:textId="77777777" w:rsidR="00733E88" w:rsidRPr="00D93DFF" w:rsidRDefault="00733E88" w:rsidP="00733E88">
            <w:pPr>
              <w:rPr>
                <w:b/>
                <w:bCs/>
                <w:sz w:val="21"/>
                <w:szCs w:val="21"/>
              </w:rPr>
            </w:pPr>
          </w:p>
        </w:tc>
        <w:tc>
          <w:tcPr>
            <w:tcW w:w="3544" w:type="dxa"/>
            <w:tcBorders>
              <w:top w:val="nil"/>
              <w:bottom w:val="nil"/>
              <w:right w:val="nil"/>
            </w:tcBorders>
          </w:tcPr>
          <w:p w14:paraId="12264CC4"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625BBC17" w14:textId="77777777" w:rsidR="00733E88" w:rsidRPr="00D93DFF" w:rsidRDefault="00733E88" w:rsidP="00733E88">
            <w:pPr>
              <w:jc w:val="right"/>
              <w:rPr>
                <w:rFonts w:ascii="Tahoma" w:hAnsi="Tahoma" w:cs="Tahoma"/>
                <w:sz w:val="21"/>
                <w:szCs w:val="21"/>
              </w:rPr>
            </w:pPr>
          </w:p>
        </w:tc>
      </w:tr>
      <w:tr w:rsidR="00733E88" w14:paraId="3C9CD2F6" w14:textId="77777777" w:rsidTr="00733E88">
        <w:trPr>
          <w:trHeight w:val="570"/>
        </w:trPr>
        <w:tc>
          <w:tcPr>
            <w:tcW w:w="7514" w:type="dxa"/>
            <w:tcBorders>
              <w:top w:val="nil"/>
              <w:left w:val="nil"/>
              <w:bottom w:val="single" w:sz="12" w:space="0" w:color="auto"/>
            </w:tcBorders>
          </w:tcPr>
          <w:p w14:paraId="7C78BA4C" w14:textId="77777777" w:rsidR="007210B8" w:rsidRPr="007210B8" w:rsidRDefault="007210B8" w:rsidP="007210B8">
            <w:pPr>
              <w:pStyle w:val="ListParagraph"/>
              <w:numPr>
                <w:ilvl w:val="0"/>
                <w:numId w:val="10"/>
              </w:numPr>
              <w:spacing w:after="228" w:line="249" w:lineRule="auto"/>
              <w:ind w:right="67"/>
              <w:jc w:val="both"/>
              <w:rPr>
                <w:rFonts w:ascii="Tahoma" w:hAnsi="Tahoma" w:cs="Tahoma"/>
                <w:sz w:val="21"/>
                <w:szCs w:val="21"/>
              </w:rPr>
            </w:pPr>
            <w:r w:rsidRPr="007210B8">
              <w:rPr>
                <w:rFonts w:ascii="Tahoma" w:eastAsia="Tahoma" w:hAnsi="Tahoma" w:cs="Tahoma"/>
                <w:sz w:val="21"/>
                <w:szCs w:val="21"/>
              </w:rPr>
              <w:t>Do you have an accident reporting procedure?</w:t>
            </w:r>
          </w:p>
          <w:p w14:paraId="5235A94B" w14:textId="77777777" w:rsidR="00733E88" w:rsidRPr="00D93DFF" w:rsidRDefault="00733E88" w:rsidP="00733E88">
            <w:pPr>
              <w:rPr>
                <w:b/>
                <w:bCs/>
                <w:sz w:val="21"/>
                <w:szCs w:val="21"/>
              </w:rPr>
            </w:pPr>
          </w:p>
        </w:tc>
        <w:tc>
          <w:tcPr>
            <w:tcW w:w="3544" w:type="dxa"/>
            <w:tcBorders>
              <w:top w:val="nil"/>
              <w:bottom w:val="single" w:sz="12" w:space="0" w:color="auto"/>
              <w:right w:val="nil"/>
            </w:tcBorders>
          </w:tcPr>
          <w:p w14:paraId="6FAC83CD"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48493C58" w14:textId="77777777" w:rsidR="00733E88" w:rsidRPr="00D93DFF" w:rsidRDefault="00733E88" w:rsidP="00733E88">
            <w:pPr>
              <w:jc w:val="right"/>
              <w:rPr>
                <w:rFonts w:ascii="Tahoma" w:hAnsi="Tahoma" w:cs="Tahoma"/>
                <w:sz w:val="21"/>
                <w:szCs w:val="21"/>
              </w:rPr>
            </w:pPr>
          </w:p>
        </w:tc>
      </w:tr>
      <w:tr w:rsidR="00733E88" w14:paraId="3BCB200E" w14:textId="77777777" w:rsidTr="00733E88">
        <w:trPr>
          <w:trHeight w:val="915"/>
        </w:trPr>
        <w:tc>
          <w:tcPr>
            <w:tcW w:w="7514" w:type="dxa"/>
            <w:tcBorders>
              <w:top w:val="single" w:sz="12" w:space="0" w:color="auto"/>
              <w:left w:val="nil"/>
              <w:bottom w:val="nil"/>
            </w:tcBorders>
          </w:tcPr>
          <w:p w14:paraId="6755FCC9" w14:textId="76324430" w:rsidR="00733E88" w:rsidRPr="00D93DFF" w:rsidRDefault="009556C1" w:rsidP="00733E88">
            <w:pPr>
              <w:rPr>
                <w:rFonts w:ascii="Tahoma" w:hAnsi="Tahoma" w:cs="Tahoma"/>
                <w:b/>
                <w:bCs/>
                <w:sz w:val="21"/>
                <w:szCs w:val="21"/>
              </w:rPr>
            </w:pPr>
            <w:r>
              <w:rPr>
                <w:rFonts w:ascii="Tahoma" w:hAnsi="Tahoma" w:cs="Tahoma"/>
                <w:b/>
                <w:bCs/>
                <w:sz w:val="21"/>
                <w:szCs w:val="21"/>
              </w:rPr>
              <w:t>10</w:t>
            </w:r>
            <w:r w:rsidR="00733E88" w:rsidRPr="00DB12CF">
              <w:rPr>
                <w:rFonts w:ascii="Tahoma" w:hAnsi="Tahoma" w:cs="Tahoma"/>
                <w:b/>
                <w:bCs/>
                <w:sz w:val="21"/>
                <w:szCs w:val="21"/>
              </w:rPr>
              <w:t>: Noise Nuisance &amp; Potential Disturbance</w:t>
            </w:r>
          </w:p>
          <w:p w14:paraId="68CF878E" w14:textId="77777777" w:rsidR="00733E88" w:rsidRPr="00D93DFF" w:rsidRDefault="00733E88" w:rsidP="00733E88">
            <w:pPr>
              <w:rPr>
                <w:b/>
                <w:bCs/>
                <w:sz w:val="21"/>
                <w:szCs w:val="21"/>
              </w:rPr>
            </w:pPr>
          </w:p>
          <w:p w14:paraId="43E52DAC" w14:textId="18CE5883" w:rsidR="00733E88" w:rsidRPr="007210B8" w:rsidRDefault="007210B8" w:rsidP="007210B8">
            <w:pPr>
              <w:pStyle w:val="ListParagraph"/>
              <w:numPr>
                <w:ilvl w:val="0"/>
                <w:numId w:val="10"/>
              </w:numPr>
              <w:rPr>
                <w:b/>
                <w:bCs/>
                <w:sz w:val="21"/>
                <w:szCs w:val="21"/>
              </w:rPr>
            </w:pPr>
            <w:r w:rsidRPr="007210B8">
              <w:rPr>
                <w:rFonts w:ascii="Tahoma" w:hAnsi="Tahoma" w:cs="Tahoma"/>
                <w:color w:val="231F20"/>
                <w:sz w:val="21"/>
                <w:szCs w:val="21"/>
              </w:rPr>
              <w:t xml:space="preserve">How </w:t>
            </w:r>
            <w:r w:rsidRPr="007210B8">
              <w:rPr>
                <w:rFonts w:ascii="Tahoma" w:eastAsia="Tahoma" w:hAnsi="Tahoma" w:cs="Tahoma"/>
                <w:sz w:val="21"/>
              </w:rPr>
              <w:t>do you control noise nuisance to nearby residents?</w:t>
            </w:r>
          </w:p>
        </w:tc>
        <w:tc>
          <w:tcPr>
            <w:tcW w:w="3544" w:type="dxa"/>
            <w:tcBorders>
              <w:top w:val="single" w:sz="12" w:space="0" w:color="auto"/>
              <w:bottom w:val="nil"/>
              <w:right w:val="nil"/>
            </w:tcBorders>
          </w:tcPr>
          <w:p w14:paraId="4A15FB45"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48557376" w14:textId="77777777" w:rsidR="00733E88" w:rsidRPr="00D93DFF" w:rsidRDefault="00733E88" w:rsidP="00733E88">
            <w:pPr>
              <w:jc w:val="right"/>
              <w:rPr>
                <w:rFonts w:ascii="Tahoma" w:hAnsi="Tahoma" w:cs="Tahoma"/>
                <w:sz w:val="21"/>
                <w:szCs w:val="21"/>
              </w:rPr>
            </w:pPr>
          </w:p>
          <w:p w14:paraId="4D4950EC" w14:textId="77777777" w:rsidR="007210B8" w:rsidRPr="00D93DFF" w:rsidRDefault="007210B8" w:rsidP="007210B8">
            <w:pPr>
              <w:jc w:val="right"/>
              <w:rPr>
                <w:rFonts w:ascii="Tahoma" w:hAnsi="Tahoma" w:cs="Tahoma"/>
                <w:sz w:val="21"/>
                <w:szCs w:val="21"/>
              </w:rPr>
            </w:pPr>
            <w:r w:rsidRPr="00D93DFF">
              <w:rPr>
                <w:rFonts w:ascii="Tahoma" w:hAnsi="Tahoma" w:cs="Tahoma"/>
                <w:sz w:val="21"/>
                <w:szCs w:val="21"/>
              </w:rPr>
              <w:t>Detail: _____________ _____________</w:t>
            </w:r>
          </w:p>
          <w:p w14:paraId="2C8D177F" w14:textId="77777777" w:rsidR="00733E88" w:rsidRPr="00D93DFF" w:rsidRDefault="00733E88" w:rsidP="00733E88">
            <w:pPr>
              <w:jc w:val="right"/>
              <w:rPr>
                <w:b/>
                <w:bCs/>
                <w:sz w:val="21"/>
                <w:szCs w:val="21"/>
              </w:rPr>
            </w:pPr>
          </w:p>
        </w:tc>
      </w:tr>
      <w:tr w:rsidR="00733E88" w14:paraId="4D624AE6" w14:textId="77777777" w:rsidTr="00733E88">
        <w:trPr>
          <w:trHeight w:val="838"/>
        </w:trPr>
        <w:tc>
          <w:tcPr>
            <w:tcW w:w="7514" w:type="dxa"/>
            <w:tcBorders>
              <w:top w:val="single" w:sz="12" w:space="0" w:color="auto"/>
              <w:left w:val="nil"/>
              <w:bottom w:val="nil"/>
            </w:tcBorders>
          </w:tcPr>
          <w:p w14:paraId="54F71046" w14:textId="65DA342F" w:rsidR="00733E88" w:rsidRPr="00D93DFF" w:rsidRDefault="009556C1" w:rsidP="00733E88">
            <w:pPr>
              <w:rPr>
                <w:rFonts w:ascii="Tahoma" w:hAnsi="Tahoma" w:cs="Tahoma"/>
                <w:b/>
                <w:bCs/>
                <w:sz w:val="21"/>
                <w:szCs w:val="21"/>
              </w:rPr>
            </w:pPr>
            <w:r>
              <w:rPr>
                <w:rFonts w:ascii="Tahoma" w:hAnsi="Tahoma" w:cs="Tahoma"/>
                <w:b/>
                <w:bCs/>
                <w:sz w:val="21"/>
                <w:szCs w:val="21"/>
              </w:rPr>
              <w:lastRenderedPageBreak/>
              <w:t>11</w:t>
            </w:r>
            <w:r w:rsidR="00733E88" w:rsidRPr="00DB12CF">
              <w:rPr>
                <w:rFonts w:ascii="Tahoma" w:hAnsi="Tahoma" w:cs="Tahoma"/>
                <w:b/>
                <w:bCs/>
                <w:sz w:val="21"/>
                <w:szCs w:val="21"/>
              </w:rPr>
              <w:t>: Minors</w:t>
            </w:r>
          </w:p>
          <w:p w14:paraId="25383090" w14:textId="77777777" w:rsidR="00733E88" w:rsidRPr="00D93DFF" w:rsidRDefault="00733E88" w:rsidP="00733E88">
            <w:pPr>
              <w:rPr>
                <w:b/>
                <w:bCs/>
                <w:sz w:val="21"/>
                <w:szCs w:val="21"/>
              </w:rPr>
            </w:pPr>
          </w:p>
          <w:p w14:paraId="77ABC3B3" w14:textId="0CB3A865" w:rsidR="00733E88" w:rsidRPr="00D93DFF" w:rsidRDefault="006321B4" w:rsidP="00AE7D7C">
            <w:pPr>
              <w:pStyle w:val="ListParagraph"/>
              <w:numPr>
                <w:ilvl w:val="0"/>
                <w:numId w:val="17"/>
              </w:numPr>
              <w:rPr>
                <w:rFonts w:ascii="Tahoma" w:hAnsi="Tahoma" w:cs="Tahoma"/>
                <w:sz w:val="21"/>
                <w:szCs w:val="21"/>
              </w:rPr>
            </w:pPr>
            <w:r>
              <w:rPr>
                <w:rFonts w:ascii="Tahoma" w:hAnsi="Tahoma" w:cs="Tahoma"/>
                <w:sz w:val="21"/>
                <w:szCs w:val="21"/>
              </w:rPr>
              <w:t>Are m</w:t>
            </w:r>
            <w:r w:rsidR="00733E88" w:rsidRPr="00D93DFF">
              <w:rPr>
                <w:rFonts w:ascii="Tahoma" w:hAnsi="Tahoma" w:cs="Tahoma"/>
                <w:sz w:val="21"/>
                <w:szCs w:val="21"/>
              </w:rPr>
              <w:t>inors allowed in your premises?</w:t>
            </w:r>
          </w:p>
          <w:p w14:paraId="137F9D7F"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21C9C12B"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540452A8" w14:textId="77777777" w:rsidR="00733E88" w:rsidRPr="00D93DFF" w:rsidRDefault="00733E88" w:rsidP="00733E88">
            <w:pPr>
              <w:rPr>
                <w:rFonts w:ascii="Tahoma" w:hAnsi="Tahoma" w:cs="Tahoma"/>
                <w:i/>
                <w:sz w:val="21"/>
                <w:szCs w:val="21"/>
              </w:rPr>
            </w:pPr>
          </w:p>
          <w:p w14:paraId="44E3CE2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72695156" w14:textId="77777777" w:rsidR="00733E88" w:rsidRPr="00D93DFF" w:rsidRDefault="00733E88" w:rsidP="00733E88">
            <w:pPr>
              <w:jc w:val="right"/>
              <w:rPr>
                <w:b/>
                <w:bCs/>
                <w:sz w:val="21"/>
                <w:szCs w:val="21"/>
              </w:rPr>
            </w:pPr>
          </w:p>
        </w:tc>
      </w:tr>
      <w:tr w:rsidR="00733E88" w14:paraId="6D01A6D5" w14:textId="77777777" w:rsidTr="00733E88">
        <w:trPr>
          <w:trHeight w:val="714"/>
        </w:trPr>
        <w:tc>
          <w:tcPr>
            <w:tcW w:w="7514" w:type="dxa"/>
            <w:tcBorders>
              <w:top w:val="nil"/>
              <w:left w:val="nil"/>
              <w:bottom w:val="nil"/>
            </w:tcBorders>
          </w:tcPr>
          <w:p w14:paraId="5873DC3B" w14:textId="0091B07B" w:rsidR="006321B4" w:rsidRDefault="006321B4" w:rsidP="006321B4">
            <w:pPr>
              <w:pStyle w:val="ListParagraph"/>
              <w:numPr>
                <w:ilvl w:val="0"/>
                <w:numId w:val="17"/>
              </w:numPr>
            </w:pPr>
            <w:r w:rsidRPr="006321B4">
              <w:rPr>
                <w:rFonts w:ascii="Tahoma" w:eastAsia="Tahoma" w:hAnsi="Tahoma" w:cs="Tahoma"/>
                <w:sz w:val="21"/>
              </w:rPr>
              <w:t>Are all your staff aware of the terms and conditions of your licence</w:t>
            </w:r>
            <w:r w:rsidR="007210B8">
              <w:rPr>
                <w:rFonts w:ascii="Tahoma" w:eastAsia="Tahoma" w:hAnsi="Tahoma" w:cs="Tahoma"/>
                <w:sz w:val="21"/>
              </w:rPr>
              <w:t xml:space="preserve"> relating to minors</w:t>
            </w:r>
            <w:r w:rsidRPr="006321B4">
              <w:rPr>
                <w:rFonts w:ascii="Tahoma" w:eastAsia="Tahoma" w:hAnsi="Tahoma" w:cs="Tahoma"/>
                <w:sz w:val="21"/>
              </w:rPr>
              <w:t>?</w:t>
            </w:r>
          </w:p>
          <w:p w14:paraId="0C202459" w14:textId="77777777" w:rsidR="00733E88" w:rsidRPr="00D93DFF" w:rsidRDefault="00733E88" w:rsidP="00733E88">
            <w:pPr>
              <w:rPr>
                <w:b/>
                <w:bCs/>
                <w:sz w:val="21"/>
                <w:szCs w:val="21"/>
              </w:rPr>
            </w:pPr>
          </w:p>
        </w:tc>
        <w:tc>
          <w:tcPr>
            <w:tcW w:w="3544" w:type="dxa"/>
            <w:tcBorders>
              <w:top w:val="nil"/>
              <w:bottom w:val="nil"/>
              <w:right w:val="nil"/>
            </w:tcBorders>
          </w:tcPr>
          <w:p w14:paraId="7E5BF70F"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6C03E8AA" w14:textId="77777777" w:rsidR="00733E88" w:rsidRPr="00D93DFF" w:rsidRDefault="00733E88" w:rsidP="00733E88">
            <w:pPr>
              <w:jc w:val="right"/>
              <w:rPr>
                <w:rFonts w:ascii="Tahoma" w:hAnsi="Tahoma" w:cs="Tahoma"/>
                <w:sz w:val="21"/>
                <w:szCs w:val="21"/>
              </w:rPr>
            </w:pPr>
          </w:p>
        </w:tc>
      </w:tr>
      <w:tr w:rsidR="00733E88" w14:paraId="2FB2B0EC" w14:textId="77777777" w:rsidTr="00733E88">
        <w:trPr>
          <w:trHeight w:val="669"/>
        </w:trPr>
        <w:tc>
          <w:tcPr>
            <w:tcW w:w="7514" w:type="dxa"/>
            <w:tcBorders>
              <w:top w:val="nil"/>
              <w:left w:val="nil"/>
              <w:bottom w:val="nil"/>
            </w:tcBorders>
          </w:tcPr>
          <w:p w14:paraId="4FCE1BDF" w14:textId="77777777" w:rsidR="00733E88" w:rsidRPr="00994548" w:rsidRDefault="006321B4" w:rsidP="006321B4">
            <w:pPr>
              <w:pStyle w:val="ListParagraph"/>
              <w:numPr>
                <w:ilvl w:val="0"/>
                <w:numId w:val="10"/>
              </w:numPr>
            </w:pPr>
            <w:r w:rsidRPr="006321B4">
              <w:rPr>
                <w:rFonts w:ascii="Tahoma" w:eastAsia="Tahoma" w:hAnsi="Tahoma" w:cs="Tahoma"/>
                <w:sz w:val="21"/>
              </w:rPr>
              <w:t>Are all staff familiar with the types of ID that are legally accepted as proof of age?</w:t>
            </w:r>
          </w:p>
          <w:p w14:paraId="736A3AED" w14:textId="1B4F6478" w:rsidR="00994548" w:rsidRPr="006321B4" w:rsidRDefault="00994548" w:rsidP="00994548">
            <w:pPr>
              <w:pStyle w:val="ListParagraph"/>
            </w:pPr>
          </w:p>
        </w:tc>
        <w:tc>
          <w:tcPr>
            <w:tcW w:w="3544" w:type="dxa"/>
            <w:tcBorders>
              <w:top w:val="nil"/>
              <w:bottom w:val="nil"/>
              <w:right w:val="nil"/>
            </w:tcBorders>
          </w:tcPr>
          <w:p w14:paraId="118C3DC8"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00E015D8" w14:textId="77777777" w:rsidR="00733E88" w:rsidRPr="00D93DFF" w:rsidRDefault="00733E88" w:rsidP="00733E88">
            <w:pPr>
              <w:jc w:val="right"/>
              <w:rPr>
                <w:rFonts w:ascii="Tahoma" w:hAnsi="Tahoma" w:cs="Tahoma"/>
                <w:sz w:val="21"/>
                <w:szCs w:val="21"/>
              </w:rPr>
            </w:pPr>
          </w:p>
        </w:tc>
      </w:tr>
      <w:tr w:rsidR="006321B4" w14:paraId="14B4A6CB" w14:textId="77777777" w:rsidTr="00733E88">
        <w:trPr>
          <w:trHeight w:val="838"/>
        </w:trPr>
        <w:tc>
          <w:tcPr>
            <w:tcW w:w="7514" w:type="dxa"/>
            <w:tcBorders>
              <w:top w:val="nil"/>
              <w:left w:val="nil"/>
              <w:bottom w:val="nil"/>
            </w:tcBorders>
          </w:tcPr>
          <w:p w14:paraId="02CCA5EF" w14:textId="1CC74BFD" w:rsidR="006321B4" w:rsidRPr="006321B4" w:rsidRDefault="006321B4" w:rsidP="00AE7D7C">
            <w:pPr>
              <w:pStyle w:val="ListParagraph"/>
              <w:numPr>
                <w:ilvl w:val="0"/>
                <w:numId w:val="10"/>
              </w:numPr>
              <w:rPr>
                <w:rFonts w:ascii="Tahoma" w:hAnsi="Tahoma" w:cs="Tahoma"/>
                <w:iCs/>
                <w:color w:val="000000" w:themeColor="text1"/>
                <w:sz w:val="21"/>
                <w:szCs w:val="21"/>
              </w:rPr>
            </w:pPr>
            <w:r w:rsidRPr="00D93DFF">
              <w:rPr>
                <w:rFonts w:ascii="Tahoma" w:hAnsi="Tahoma" w:cs="Tahoma"/>
                <w:sz w:val="21"/>
                <w:szCs w:val="21"/>
              </w:rPr>
              <w:t xml:space="preserve">Are </w:t>
            </w:r>
            <w:r>
              <w:rPr>
                <w:rFonts w:ascii="Tahoma" w:hAnsi="Tahoma" w:cs="Tahoma"/>
                <w:sz w:val="21"/>
                <w:szCs w:val="21"/>
              </w:rPr>
              <w:t>mi</w:t>
            </w:r>
            <w:r w:rsidRPr="0085221C">
              <w:rPr>
                <w:rFonts w:ascii="Tahoma" w:hAnsi="Tahoma" w:cs="Tahoma"/>
                <w:sz w:val="21"/>
                <w:szCs w:val="21"/>
              </w:rPr>
              <w:t>nors able to be safeguarded by staff if and where necessary?</w:t>
            </w:r>
          </w:p>
        </w:tc>
        <w:tc>
          <w:tcPr>
            <w:tcW w:w="3544" w:type="dxa"/>
            <w:tcBorders>
              <w:top w:val="nil"/>
              <w:bottom w:val="nil"/>
              <w:right w:val="nil"/>
            </w:tcBorders>
          </w:tcPr>
          <w:p w14:paraId="215D991D"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000681F8" w14:textId="77777777" w:rsidR="006321B4" w:rsidRPr="00D93DFF" w:rsidRDefault="006321B4" w:rsidP="00733E88">
            <w:pPr>
              <w:jc w:val="right"/>
              <w:rPr>
                <w:rFonts w:ascii="Tahoma" w:hAnsi="Tahoma" w:cs="Tahoma"/>
                <w:sz w:val="21"/>
                <w:szCs w:val="21"/>
              </w:rPr>
            </w:pPr>
          </w:p>
        </w:tc>
      </w:tr>
      <w:tr w:rsidR="00733E88" w14:paraId="6A4C695B" w14:textId="77777777" w:rsidTr="00733E88">
        <w:trPr>
          <w:trHeight w:val="459"/>
        </w:trPr>
        <w:tc>
          <w:tcPr>
            <w:tcW w:w="7514" w:type="dxa"/>
            <w:tcBorders>
              <w:top w:val="nil"/>
              <w:left w:val="nil"/>
              <w:bottom w:val="single" w:sz="12" w:space="0" w:color="auto"/>
            </w:tcBorders>
          </w:tcPr>
          <w:p w14:paraId="431000E4" w14:textId="0C022152" w:rsidR="00733E88" w:rsidRPr="006321B4" w:rsidRDefault="006321B4" w:rsidP="006321B4">
            <w:pPr>
              <w:numPr>
                <w:ilvl w:val="0"/>
                <w:numId w:val="10"/>
              </w:numPr>
              <w:spacing w:line="249" w:lineRule="auto"/>
              <w:ind w:right="175"/>
              <w:rPr>
                <w:rFonts w:ascii="Tahoma" w:hAnsi="Tahoma" w:cs="Tahoma"/>
                <w:sz w:val="21"/>
                <w:szCs w:val="21"/>
              </w:rPr>
            </w:pPr>
            <w:r w:rsidRPr="00280C69">
              <w:rPr>
                <w:rFonts w:ascii="Tahoma" w:hAnsi="Tahoma" w:cs="Tahoma"/>
                <w:sz w:val="21"/>
                <w:szCs w:val="21"/>
              </w:rPr>
              <w:t>Are you able to operate a Challenge 25 policy where age related products are to be sold or supplied within the licensed area? (</w:t>
            </w:r>
            <w:proofErr w:type="gramStart"/>
            <w:r w:rsidRPr="00280C69">
              <w:rPr>
                <w:rFonts w:ascii="Tahoma" w:hAnsi="Tahoma" w:cs="Tahoma"/>
                <w:sz w:val="21"/>
                <w:szCs w:val="21"/>
              </w:rPr>
              <w:t>i.e</w:t>
            </w:r>
            <w:proofErr w:type="gramEnd"/>
            <w:r w:rsidRPr="00280C69">
              <w:rPr>
                <w:rFonts w:ascii="Tahoma" w:hAnsi="Tahoma" w:cs="Tahoma"/>
                <w:sz w:val="21"/>
                <w:szCs w:val="21"/>
              </w:rPr>
              <w:t>. sale of glue, knives, etc.)</w:t>
            </w:r>
          </w:p>
        </w:tc>
        <w:tc>
          <w:tcPr>
            <w:tcW w:w="3544" w:type="dxa"/>
            <w:tcBorders>
              <w:top w:val="nil"/>
              <w:bottom w:val="single" w:sz="12" w:space="0" w:color="auto"/>
              <w:right w:val="nil"/>
            </w:tcBorders>
          </w:tcPr>
          <w:p w14:paraId="13B918BE"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57FEF010" w14:textId="7960DADC" w:rsidR="00733E88" w:rsidRPr="00D93DFF" w:rsidRDefault="00733E88" w:rsidP="00733E88">
            <w:pPr>
              <w:jc w:val="right"/>
              <w:rPr>
                <w:rFonts w:ascii="Tahoma" w:hAnsi="Tahoma" w:cs="Tahoma"/>
                <w:sz w:val="21"/>
                <w:szCs w:val="21"/>
              </w:rPr>
            </w:pPr>
          </w:p>
        </w:tc>
      </w:tr>
      <w:tr w:rsidR="00733E88" w14:paraId="6B91D4B7" w14:textId="77777777" w:rsidTr="00733E88">
        <w:trPr>
          <w:trHeight w:val="765"/>
        </w:trPr>
        <w:tc>
          <w:tcPr>
            <w:tcW w:w="7514" w:type="dxa"/>
            <w:tcBorders>
              <w:top w:val="single" w:sz="12" w:space="0" w:color="auto"/>
              <w:left w:val="nil"/>
              <w:bottom w:val="nil"/>
            </w:tcBorders>
          </w:tcPr>
          <w:p w14:paraId="05FF2FC3" w14:textId="456A11AF" w:rsidR="00733E88" w:rsidRPr="00D93DFF" w:rsidRDefault="006321B4" w:rsidP="00733E88">
            <w:pPr>
              <w:rPr>
                <w:rFonts w:ascii="Tahoma" w:hAnsi="Tahoma" w:cs="Tahoma"/>
                <w:b/>
                <w:bCs/>
                <w:sz w:val="21"/>
                <w:szCs w:val="21"/>
              </w:rPr>
            </w:pPr>
            <w:r>
              <w:rPr>
                <w:rFonts w:ascii="Tahoma" w:hAnsi="Tahoma" w:cs="Tahoma"/>
                <w:b/>
                <w:bCs/>
                <w:sz w:val="21"/>
                <w:szCs w:val="21"/>
              </w:rPr>
              <w:t>12</w:t>
            </w:r>
            <w:r w:rsidR="00733E88" w:rsidRPr="00DB12CF">
              <w:rPr>
                <w:rFonts w:ascii="Tahoma" w:hAnsi="Tahoma" w:cs="Tahoma"/>
                <w:b/>
                <w:bCs/>
                <w:sz w:val="21"/>
                <w:szCs w:val="21"/>
              </w:rPr>
              <w:t>: CCTV</w:t>
            </w:r>
            <w:r w:rsidR="00733E88" w:rsidRPr="00D93DFF">
              <w:rPr>
                <w:rFonts w:ascii="Tahoma" w:hAnsi="Tahoma" w:cs="Tahoma"/>
                <w:b/>
                <w:bCs/>
                <w:sz w:val="21"/>
                <w:szCs w:val="21"/>
              </w:rPr>
              <w:t xml:space="preserve"> </w:t>
            </w:r>
          </w:p>
          <w:p w14:paraId="29D80FA7" w14:textId="77777777" w:rsidR="00733E88" w:rsidRPr="00D93DFF" w:rsidRDefault="00733E88" w:rsidP="00733E88">
            <w:pPr>
              <w:pStyle w:val="ListParagraph"/>
              <w:rPr>
                <w:rFonts w:ascii="Tahoma" w:hAnsi="Tahoma" w:cs="Tahoma"/>
                <w:sz w:val="21"/>
                <w:szCs w:val="21"/>
              </w:rPr>
            </w:pPr>
          </w:p>
          <w:p w14:paraId="60DD3BE7" w14:textId="77777777" w:rsidR="00733E88" w:rsidRPr="00D93DFF" w:rsidRDefault="00733E88" w:rsidP="00AE7D7C">
            <w:pPr>
              <w:pStyle w:val="ListParagraph"/>
              <w:numPr>
                <w:ilvl w:val="0"/>
                <w:numId w:val="3"/>
              </w:numPr>
              <w:rPr>
                <w:rFonts w:ascii="Tahoma" w:hAnsi="Tahoma" w:cs="Tahoma"/>
                <w:sz w:val="21"/>
                <w:szCs w:val="21"/>
              </w:rPr>
            </w:pPr>
            <w:r w:rsidRPr="00D93DFF">
              <w:rPr>
                <w:rFonts w:ascii="Tahoma" w:eastAsia="Times New Roman" w:hAnsi="Tahoma" w:cs="Tahoma"/>
                <w:sz w:val="21"/>
                <w:szCs w:val="21"/>
              </w:rPr>
              <w:t>Does the premises CCTV systems record good quality images in all lighting on a 24/7 basis?</w:t>
            </w:r>
          </w:p>
          <w:p w14:paraId="224FFCA3"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719BCC62" w14:textId="77777777" w:rsidR="00733E88" w:rsidRPr="00D93DFF" w:rsidRDefault="00733E88"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00FCBD46" w14:textId="77777777" w:rsidR="00733E88" w:rsidRPr="00D93DFF" w:rsidRDefault="00733E88" w:rsidP="00733E88">
            <w:pPr>
              <w:jc w:val="right"/>
              <w:rPr>
                <w:rFonts w:ascii="Tahoma" w:hAnsi="Tahoma" w:cs="Tahoma"/>
                <w:i/>
                <w:sz w:val="21"/>
                <w:szCs w:val="21"/>
              </w:rPr>
            </w:pPr>
          </w:p>
          <w:p w14:paraId="7AF5C8A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422048B3" w14:textId="77777777" w:rsidR="00733E88" w:rsidRPr="00D93DFF" w:rsidRDefault="00733E88" w:rsidP="00733E88">
            <w:pPr>
              <w:jc w:val="right"/>
              <w:rPr>
                <w:b/>
                <w:bCs/>
                <w:sz w:val="21"/>
                <w:szCs w:val="21"/>
              </w:rPr>
            </w:pPr>
          </w:p>
        </w:tc>
      </w:tr>
      <w:tr w:rsidR="00733E88" w14:paraId="43DAF4F8" w14:textId="77777777" w:rsidTr="00994548">
        <w:trPr>
          <w:trHeight w:val="501"/>
        </w:trPr>
        <w:tc>
          <w:tcPr>
            <w:tcW w:w="7514" w:type="dxa"/>
            <w:tcBorders>
              <w:top w:val="nil"/>
              <w:left w:val="nil"/>
              <w:bottom w:val="nil"/>
            </w:tcBorders>
          </w:tcPr>
          <w:p w14:paraId="7DAE0ECC" w14:textId="755F6476" w:rsidR="00733E88" w:rsidRPr="00994548" w:rsidRDefault="00733E88" w:rsidP="00994548">
            <w:pPr>
              <w:pStyle w:val="ListParagraph"/>
              <w:numPr>
                <w:ilvl w:val="0"/>
                <w:numId w:val="3"/>
              </w:numPr>
              <w:rPr>
                <w:rFonts w:ascii="Tahoma" w:hAnsi="Tahoma" w:cs="Tahoma"/>
                <w:sz w:val="21"/>
                <w:szCs w:val="21"/>
              </w:rPr>
            </w:pPr>
            <w:r w:rsidRPr="00D93DFF">
              <w:rPr>
                <w:rFonts w:ascii="Tahoma" w:eastAsia="Times New Roman" w:hAnsi="Tahoma" w:cs="Tahoma"/>
                <w:sz w:val="21"/>
                <w:szCs w:val="21"/>
              </w:rPr>
              <w:t xml:space="preserve">Are your CCTV cameras directed at key locations? </w:t>
            </w:r>
          </w:p>
        </w:tc>
        <w:tc>
          <w:tcPr>
            <w:tcW w:w="3544" w:type="dxa"/>
            <w:tcBorders>
              <w:top w:val="nil"/>
              <w:bottom w:val="nil"/>
              <w:right w:val="nil"/>
            </w:tcBorders>
          </w:tcPr>
          <w:p w14:paraId="138080D4" w14:textId="0FAA8AF6" w:rsidR="00733E88" w:rsidRPr="00D93DFF" w:rsidRDefault="00733E88" w:rsidP="0099454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tc>
      </w:tr>
      <w:tr w:rsidR="00733E88" w14:paraId="166E410E" w14:textId="77777777" w:rsidTr="00733E88">
        <w:trPr>
          <w:trHeight w:val="760"/>
        </w:trPr>
        <w:tc>
          <w:tcPr>
            <w:tcW w:w="7514" w:type="dxa"/>
            <w:tcBorders>
              <w:top w:val="nil"/>
              <w:left w:val="nil"/>
              <w:bottom w:val="nil"/>
            </w:tcBorders>
          </w:tcPr>
          <w:p w14:paraId="41F4B186" w14:textId="77777777" w:rsidR="00733E88" w:rsidRPr="00D93DFF" w:rsidRDefault="00733E88" w:rsidP="00AE7D7C">
            <w:pPr>
              <w:pStyle w:val="ListParagraph"/>
              <w:numPr>
                <w:ilvl w:val="0"/>
                <w:numId w:val="3"/>
              </w:numPr>
              <w:rPr>
                <w:rFonts w:ascii="Tahoma" w:hAnsi="Tahoma" w:cs="Tahoma"/>
                <w:sz w:val="21"/>
                <w:szCs w:val="21"/>
              </w:rPr>
            </w:pPr>
            <w:r w:rsidRPr="00D93DFF">
              <w:rPr>
                <w:rFonts w:ascii="Tahoma" w:eastAsia="Times New Roman" w:hAnsi="Tahoma" w:cs="Tahoma"/>
                <w:sz w:val="21"/>
                <w:szCs w:val="21"/>
              </w:rPr>
              <w:t>Do all aspects of your premises CCTV system comply with Data Protection legislation?</w:t>
            </w:r>
          </w:p>
          <w:p w14:paraId="634B3CF1" w14:textId="77777777" w:rsidR="00733E88" w:rsidRPr="00D93DFF" w:rsidRDefault="00733E88" w:rsidP="00733E88">
            <w:pPr>
              <w:rPr>
                <w:b/>
                <w:bCs/>
                <w:sz w:val="21"/>
                <w:szCs w:val="21"/>
              </w:rPr>
            </w:pPr>
          </w:p>
        </w:tc>
        <w:tc>
          <w:tcPr>
            <w:tcW w:w="3544" w:type="dxa"/>
            <w:tcBorders>
              <w:top w:val="nil"/>
              <w:bottom w:val="nil"/>
              <w:right w:val="nil"/>
            </w:tcBorders>
          </w:tcPr>
          <w:p w14:paraId="586DCC88"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7210B8">
              <w:rPr>
                <w:rFonts w:ascii="Tahoma" w:hAnsi="Tahoma" w:cs="Tahoma"/>
                <w:sz w:val="21"/>
                <w:szCs w:val="21"/>
              </w:rPr>
            </w:r>
            <w:r w:rsidR="007210B8">
              <w:rPr>
                <w:rFonts w:ascii="Tahoma" w:hAnsi="Tahoma" w:cs="Tahoma"/>
                <w:sz w:val="21"/>
                <w:szCs w:val="21"/>
              </w:rPr>
              <w:fldChar w:fldCharType="separate"/>
            </w:r>
            <w:r w:rsidRPr="00D93DFF">
              <w:rPr>
                <w:rFonts w:ascii="Tahoma" w:hAnsi="Tahoma" w:cs="Tahoma"/>
                <w:sz w:val="21"/>
                <w:szCs w:val="21"/>
              </w:rPr>
              <w:fldChar w:fldCharType="end"/>
            </w:r>
          </w:p>
          <w:p w14:paraId="074C553A" w14:textId="77777777" w:rsidR="00733E88" w:rsidRPr="00D93DFF" w:rsidRDefault="00733E88" w:rsidP="00733E88">
            <w:pPr>
              <w:jc w:val="right"/>
              <w:rPr>
                <w:rFonts w:ascii="Tahoma" w:hAnsi="Tahoma" w:cs="Tahoma"/>
                <w:sz w:val="21"/>
                <w:szCs w:val="21"/>
              </w:rPr>
            </w:pPr>
          </w:p>
        </w:tc>
      </w:tr>
    </w:tbl>
    <w:p w14:paraId="73D0BAB3" w14:textId="51F395EF" w:rsidR="0039513D" w:rsidRDefault="0039513D" w:rsidP="0039513D">
      <w:pPr>
        <w:jc w:val="center"/>
        <w:rPr>
          <w:rFonts w:eastAsiaTheme="minorEastAsia"/>
          <w:i/>
          <w:iCs/>
        </w:rPr>
      </w:pPr>
    </w:p>
    <w:p w14:paraId="08CBC2E6" w14:textId="3E5BFF7F" w:rsidR="00B92702" w:rsidRDefault="00B92702" w:rsidP="0039513D">
      <w:pPr>
        <w:jc w:val="center"/>
        <w:rPr>
          <w:rFonts w:eastAsiaTheme="minorEastAsia"/>
          <w:i/>
          <w:iCs/>
        </w:rPr>
      </w:pPr>
    </w:p>
    <w:p w14:paraId="6A656F8B" w14:textId="5CC9D8A7" w:rsidR="00B92702" w:rsidRDefault="00B92702" w:rsidP="0039513D">
      <w:pPr>
        <w:jc w:val="center"/>
        <w:rPr>
          <w:rFonts w:eastAsiaTheme="minorEastAsia"/>
          <w:i/>
          <w:iCs/>
        </w:rPr>
      </w:pPr>
    </w:p>
    <w:p w14:paraId="46895D14" w14:textId="723F2E84" w:rsidR="00B92702" w:rsidRDefault="00B92702" w:rsidP="0039513D">
      <w:pPr>
        <w:jc w:val="center"/>
        <w:rPr>
          <w:rFonts w:eastAsiaTheme="minorEastAsia"/>
          <w:i/>
          <w:iCs/>
        </w:rPr>
      </w:pPr>
    </w:p>
    <w:p w14:paraId="7CE88040" w14:textId="07D102E2" w:rsidR="00B92702" w:rsidRDefault="00B92702" w:rsidP="0039513D">
      <w:pPr>
        <w:jc w:val="center"/>
        <w:rPr>
          <w:rFonts w:eastAsiaTheme="minorEastAsia"/>
          <w:i/>
          <w:iCs/>
        </w:rPr>
      </w:pPr>
    </w:p>
    <w:p w14:paraId="786848F4" w14:textId="7D53C792" w:rsidR="00B92702" w:rsidRDefault="00B92702" w:rsidP="0039513D">
      <w:pPr>
        <w:jc w:val="center"/>
        <w:rPr>
          <w:rFonts w:eastAsiaTheme="minorEastAsia"/>
          <w:i/>
          <w:iCs/>
        </w:rPr>
      </w:pPr>
    </w:p>
    <w:p w14:paraId="121C1B89" w14:textId="10FE2A45" w:rsidR="00B92702" w:rsidRDefault="00B92702" w:rsidP="0039513D">
      <w:pPr>
        <w:jc w:val="center"/>
        <w:rPr>
          <w:rFonts w:eastAsiaTheme="minorEastAsia"/>
          <w:i/>
          <w:iCs/>
        </w:rPr>
      </w:pPr>
    </w:p>
    <w:p w14:paraId="01A857EF" w14:textId="6BCB1DB8" w:rsidR="00B92702" w:rsidRDefault="00B92702" w:rsidP="0039513D">
      <w:pPr>
        <w:jc w:val="center"/>
        <w:rPr>
          <w:rFonts w:eastAsiaTheme="minorEastAsia"/>
          <w:i/>
          <w:iCs/>
        </w:rPr>
      </w:pPr>
    </w:p>
    <w:p w14:paraId="617EF6D2" w14:textId="5F6CF36D" w:rsidR="00B92702" w:rsidRDefault="00B92702" w:rsidP="00994548">
      <w:pPr>
        <w:rPr>
          <w:rFonts w:eastAsiaTheme="minorEastAsia"/>
          <w:i/>
          <w:iCs/>
        </w:rPr>
      </w:pPr>
    </w:p>
    <w:p w14:paraId="71C3801A" w14:textId="77777777" w:rsidR="007210B8" w:rsidRDefault="007210B8" w:rsidP="00994548">
      <w:pPr>
        <w:rPr>
          <w:rFonts w:eastAsiaTheme="minorEastAsia"/>
          <w:i/>
          <w:iCs/>
        </w:rPr>
      </w:pPr>
      <w:bookmarkStart w:id="0" w:name="_GoBack"/>
      <w:bookmarkEnd w:id="0"/>
    </w:p>
    <w:p w14:paraId="7C492C44" w14:textId="77777777" w:rsidR="00B92702" w:rsidRPr="00994548" w:rsidRDefault="00B92702" w:rsidP="00B92702">
      <w:pPr>
        <w:keepNext/>
        <w:keepLines/>
        <w:spacing w:after="56"/>
        <w:ind w:right="82"/>
        <w:jc w:val="center"/>
        <w:outlineLvl w:val="1"/>
        <w:rPr>
          <w:rFonts w:ascii="Tahoma" w:eastAsia="Tahoma" w:hAnsi="Tahoma" w:cs="Tahoma"/>
          <w:b/>
          <w:color w:val="C285FF"/>
          <w:sz w:val="21"/>
          <w:u w:val="single" w:color="C285FF"/>
          <w:lang w:eastAsia="en-GB"/>
        </w:rPr>
      </w:pPr>
      <w:r w:rsidRPr="00994548">
        <w:rPr>
          <w:rFonts w:ascii="Tahoma" w:eastAsia="Tahoma" w:hAnsi="Tahoma" w:cs="Tahoma"/>
          <w:b/>
          <w:color w:val="C285FF"/>
          <w:sz w:val="32"/>
          <w:u w:val="single" w:color="C285FF"/>
          <w:lang w:eastAsia="en-GB"/>
        </w:rPr>
        <w:lastRenderedPageBreak/>
        <w:t xml:space="preserve">Supplementary information page </w:t>
      </w:r>
    </w:p>
    <w:tbl>
      <w:tblPr>
        <w:tblStyle w:val="TableGrid1"/>
        <w:tblpPr w:leftFromText="180" w:rightFromText="180" w:vertAnchor="text" w:horzAnchor="margin" w:tblpY="1391"/>
        <w:tblW w:w="9018" w:type="dxa"/>
        <w:tblInd w:w="0" w:type="dxa"/>
        <w:tblCellMar>
          <w:top w:w="55" w:type="dxa"/>
          <w:left w:w="93" w:type="dxa"/>
          <w:right w:w="115" w:type="dxa"/>
        </w:tblCellMar>
        <w:tblLook w:val="04A0" w:firstRow="1" w:lastRow="0" w:firstColumn="1" w:lastColumn="0" w:noHBand="0" w:noVBand="1"/>
      </w:tblPr>
      <w:tblGrid>
        <w:gridCol w:w="1838"/>
        <w:gridCol w:w="7180"/>
      </w:tblGrid>
      <w:tr w:rsidR="00B92702" w:rsidRPr="00B92702" w14:paraId="1597529C" w14:textId="77777777" w:rsidTr="00B92702">
        <w:trPr>
          <w:trHeight w:val="770"/>
        </w:trPr>
        <w:tc>
          <w:tcPr>
            <w:tcW w:w="1838" w:type="dxa"/>
            <w:tcBorders>
              <w:top w:val="single" w:sz="4" w:space="0" w:color="000000"/>
              <w:left w:val="single" w:sz="4" w:space="0" w:color="000000"/>
              <w:bottom w:val="single" w:sz="4" w:space="0" w:color="000000"/>
              <w:right w:val="single" w:sz="4" w:space="0" w:color="000000"/>
            </w:tcBorders>
          </w:tcPr>
          <w:p w14:paraId="331B9E26" w14:textId="77777777" w:rsidR="00B92702" w:rsidRPr="00B92702" w:rsidRDefault="00B92702" w:rsidP="00B92702">
            <w:pPr>
              <w:jc w:val="center"/>
              <w:rPr>
                <w:rFonts w:ascii="Calibri" w:eastAsia="Calibri" w:hAnsi="Calibri" w:cs="Calibri"/>
                <w:color w:val="000000"/>
              </w:rPr>
            </w:pPr>
            <w:r w:rsidRPr="00B92702">
              <w:rPr>
                <w:rFonts w:ascii="Tahoma" w:eastAsia="Tahoma" w:hAnsi="Tahoma" w:cs="Tahoma"/>
                <w:b/>
                <w:color w:val="000000"/>
                <w:sz w:val="21"/>
              </w:rPr>
              <w:t xml:space="preserve">Section the information relates to: </w:t>
            </w:r>
          </w:p>
        </w:tc>
        <w:tc>
          <w:tcPr>
            <w:tcW w:w="7180" w:type="dxa"/>
            <w:tcBorders>
              <w:top w:val="single" w:sz="4" w:space="0" w:color="000000"/>
              <w:left w:val="single" w:sz="4" w:space="0" w:color="000000"/>
              <w:bottom w:val="single" w:sz="4" w:space="0" w:color="000000"/>
              <w:right w:val="single" w:sz="4" w:space="0" w:color="000000"/>
            </w:tcBorders>
          </w:tcPr>
          <w:p w14:paraId="458EE295" w14:textId="77777777" w:rsidR="00B92702" w:rsidRPr="00B92702" w:rsidRDefault="00B92702" w:rsidP="00B92702">
            <w:pPr>
              <w:ind w:left="22"/>
              <w:jc w:val="center"/>
              <w:rPr>
                <w:rFonts w:ascii="Calibri" w:eastAsia="Calibri" w:hAnsi="Calibri" w:cs="Calibri"/>
                <w:color w:val="000000"/>
              </w:rPr>
            </w:pPr>
            <w:r w:rsidRPr="00B92702">
              <w:rPr>
                <w:rFonts w:ascii="Tahoma" w:eastAsia="Tahoma" w:hAnsi="Tahoma" w:cs="Tahoma"/>
                <w:b/>
                <w:color w:val="000000"/>
                <w:sz w:val="21"/>
              </w:rPr>
              <w:t xml:space="preserve">Additional information/notes: </w:t>
            </w:r>
          </w:p>
        </w:tc>
      </w:tr>
      <w:tr w:rsidR="00B92702" w:rsidRPr="00B92702" w14:paraId="27946E0A" w14:textId="77777777" w:rsidTr="00B92702">
        <w:trPr>
          <w:trHeight w:val="2561"/>
        </w:trPr>
        <w:tc>
          <w:tcPr>
            <w:tcW w:w="1838" w:type="dxa"/>
            <w:tcBorders>
              <w:top w:val="single" w:sz="4" w:space="0" w:color="000000"/>
              <w:left w:val="single" w:sz="4" w:space="0" w:color="000000"/>
              <w:bottom w:val="single" w:sz="4" w:space="0" w:color="000000"/>
              <w:right w:val="single" w:sz="4" w:space="0" w:color="000000"/>
            </w:tcBorders>
          </w:tcPr>
          <w:p w14:paraId="6948F466" w14:textId="77777777" w:rsidR="00B92702" w:rsidRPr="00B92702" w:rsidRDefault="00B92702" w:rsidP="00B92702">
            <w:pPr>
              <w:ind w:left="15"/>
              <w:rPr>
                <w:rFonts w:ascii="Calibri" w:eastAsia="Calibri" w:hAnsi="Calibri" w:cs="Calibri"/>
                <w:color w:val="C285FF"/>
                <w:sz w:val="21"/>
                <w:szCs w:val="21"/>
              </w:rPr>
            </w:pPr>
            <w:r w:rsidRPr="00B92702">
              <w:rPr>
                <w:rFonts w:ascii="Tahoma" w:eastAsia="Tahoma" w:hAnsi="Tahoma" w:cs="Tahoma"/>
                <w:b/>
                <w:color w:val="C285FF"/>
                <w:sz w:val="21"/>
                <w:szCs w:val="21"/>
              </w:rPr>
              <w:t xml:space="preserve">Example: </w:t>
            </w:r>
          </w:p>
          <w:p w14:paraId="2ED4E311" w14:textId="77777777" w:rsidR="00B92702" w:rsidRPr="00B92702" w:rsidRDefault="00B92702" w:rsidP="00B92702">
            <w:pPr>
              <w:rPr>
                <w:rFonts w:ascii="Calibri" w:eastAsia="Calibri" w:hAnsi="Calibri" w:cs="Calibri"/>
                <w:color w:val="C285FF"/>
                <w:sz w:val="21"/>
                <w:szCs w:val="21"/>
              </w:rPr>
            </w:pPr>
            <w:r w:rsidRPr="00B92702">
              <w:rPr>
                <w:rFonts w:ascii="Tahoma" w:eastAsia="Tahoma" w:hAnsi="Tahoma" w:cs="Tahoma"/>
                <w:color w:val="C285FF"/>
                <w:sz w:val="21"/>
                <w:szCs w:val="21"/>
              </w:rPr>
              <w:t xml:space="preserve">Section 6: Fire </w:t>
            </w:r>
          </w:p>
          <w:p w14:paraId="3817E03D" w14:textId="77777777" w:rsidR="00B92702" w:rsidRPr="00B92702" w:rsidRDefault="00B92702" w:rsidP="00B92702">
            <w:pPr>
              <w:rPr>
                <w:rFonts w:ascii="Calibri" w:eastAsia="Calibri" w:hAnsi="Calibri" w:cs="Calibri"/>
                <w:color w:val="C285FF"/>
                <w:sz w:val="21"/>
                <w:szCs w:val="21"/>
              </w:rPr>
            </w:pPr>
            <w:r w:rsidRPr="00B92702">
              <w:rPr>
                <w:rFonts w:ascii="Tahoma" w:eastAsia="Tahoma" w:hAnsi="Tahoma" w:cs="Tahoma"/>
                <w:color w:val="C285FF"/>
                <w:sz w:val="21"/>
                <w:szCs w:val="21"/>
              </w:rPr>
              <w:t>Safety</w:t>
            </w:r>
            <w:r w:rsidRPr="00B92702">
              <w:rPr>
                <w:rFonts w:ascii="Tahoma" w:eastAsia="Tahoma" w:hAnsi="Tahoma" w:cs="Tahoma"/>
                <w:b/>
                <w:color w:val="C285FF"/>
                <w:sz w:val="21"/>
                <w:szCs w:val="21"/>
              </w:rPr>
              <w:t xml:space="preserve"> </w:t>
            </w:r>
          </w:p>
        </w:tc>
        <w:tc>
          <w:tcPr>
            <w:tcW w:w="7180" w:type="dxa"/>
            <w:tcBorders>
              <w:top w:val="single" w:sz="4" w:space="0" w:color="000000"/>
              <w:left w:val="single" w:sz="4" w:space="0" w:color="000000"/>
              <w:bottom w:val="single" w:sz="4" w:space="0" w:color="000000"/>
              <w:right w:val="single" w:sz="4" w:space="0" w:color="000000"/>
            </w:tcBorders>
          </w:tcPr>
          <w:p w14:paraId="07024E91" w14:textId="77777777" w:rsidR="00B92702" w:rsidRPr="00B92702" w:rsidRDefault="00B92702" w:rsidP="00B92702">
            <w:pPr>
              <w:ind w:left="15"/>
              <w:rPr>
                <w:rFonts w:ascii="Calibri" w:eastAsia="Calibri" w:hAnsi="Calibri" w:cs="Calibri"/>
                <w:color w:val="C285FF"/>
                <w:sz w:val="21"/>
                <w:szCs w:val="21"/>
              </w:rPr>
            </w:pPr>
            <w:r w:rsidRPr="00B92702">
              <w:rPr>
                <w:rFonts w:ascii="Tahoma" w:eastAsia="Tahoma" w:hAnsi="Tahoma" w:cs="Tahoma"/>
                <w:b/>
                <w:color w:val="C285FF"/>
                <w:sz w:val="21"/>
                <w:szCs w:val="21"/>
              </w:rPr>
              <w:t xml:space="preserve">Example: </w:t>
            </w:r>
          </w:p>
          <w:p w14:paraId="7E8CD24F" w14:textId="77777777" w:rsidR="00B92702" w:rsidRPr="00B92702" w:rsidRDefault="00B92702" w:rsidP="00B92702">
            <w:pPr>
              <w:numPr>
                <w:ilvl w:val="0"/>
                <w:numId w:val="41"/>
              </w:numPr>
              <w:spacing w:after="10" w:line="227" w:lineRule="auto"/>
              <w:contextualSpacing/>
              <w:rPr>
                <w:rFonts w:ascii="Calibri" w:eastAsia="Calibri" w:hAnsi="Calibri" w:cs="Calibri"/>
                <w:color w:val="C285FF"/>
                <w:sz w:val="21"/>
                <w:szCs w:val="21"/>
              </w:rPr>
            </w:pPr>
            <w:r w:rsidRPr="00B92702">
              <w:rPr>
                <w:rFonts w:ascii="Tahoma" w:eastAsia="Tahoma" w:hAnsi="Tahoma" w:cs="Tahoma"/>
                <w:color w:val="C285FF"/>
                <w:sz w:val="21"/>
                <w:szCs w:val="21"/>
              </w:rPr>
              <w:t xml:space="preserve">The Licensee and Approved Persons ensure compliance with Health &amp; Safety legislation and the premises Fire Certificate. They ensure testing, training, and record keeping is in line with the Fire Certificate. </w:t>
            </w:r>
          </w:p>
          <w:p w14:paraId="7B6D2565" w14:textId="77777777" w:rsidR="00B92702" w:rsidRPr="00B92702" w:rsidRDefault="00B92702" w:rsidP="00B92702">
            <w:pPr>
              <w:numPr>
                <w:ilvl w:val="0"/>
                <w:numId w:val="41"/>
              </w:numPr>
              <w:contextualSpacing/>
              <w:rPr>
                <w:rFonts w:ascii="Calibri" w:eastAsia="Calibri" w:hAnsi="Calibri" w:cs="Calibri"/>
                <w:color w:val="C285FF"/>
                <w:sz w:val="21"/>
                <w:szCs w:val="21"/>
              </w:rPr>
            </w:pPr>
            <w:r w:rsidRPr="00B92702">
              <w:rPr>
                <w:rFonts w:ascii="Tahoma" w:eastAsia="Tahoma" w:hAnsi="Tahoma" w:cs="Tahoma"/>
                <w:color w:val="C285FF"/>
                <w:sz w:val="21"/>
                <w:szCs w:val="21"/>
              </w:rPr>
              <w:t xml:space="preserve">Our Fire Certificate and Logbook are available for inspection. </w:t>
            </w:r>
          </w:p>
          <w:p w14:paraId="254087E8" w14:textId="77777777" w:rsidR="00B92702" w:rsidRPr="00B92702" w:rsidRDefault="00B92702" w:rsidP="00B92702">
            <w:pPr>
              <w:numPr>
                <w:ilvl w:val="0"/>
                <w:numId w:val="41"/>
              </w:numPr>
              <w:spacing w:after="26" w:line="228" w:lineRule="auto"/>
              <w:contextualSpacing/>
              <w:rPr>
                <w:rFonts w:ascii="Calibri" w:eastAsia="Calibri" w:hAnsi="Calibri" w:cs="Calibri"/>
                <w:color w:val="C285FF"/>
                <w:sz w:val="21"/>
                <w:szCs w:val="21"/>
              </w:rPr>
            </w:pPr>
            <w:r w:rsidRPr="00B92702">
              <w:rPr>
                <w:rFonts w:ascii="Tahoma" w:eastAsia="Tahoma" w:hAnsi="Tahoma" w:cs="Tahoma"/>
                <w:color w:val="C285FF"/>
                <w:sz w:val="21"/>
                <w:szCs w:val="21"/>
              </w:rPr>
              <w:t xml:space="preserve">All team members complete Fire Safety training during induction. They know how to raise the alarm, where Fire Exits are located, </w:t>
            </w:r>
            <w:proofErr w:type="gramStart"/>
            <w:r w:rsidRPr="00B92702">
              <w:rPr>
                <w:rFonts w:ascii="Tahoma" w:eastAsia="Tahoma" w:hAnsi="Tahoma" w:cs="Tahoma"/>
                <w:color w:val="C285FF"/>
                <w:sz w:val="21"/>
                <w:szCs w:val="21"/>
              </w:rPr>
              <w:t>our</w:t>
            </w:r>
            <w:proofErr w:type="gramEnd"/>
            <w:r w:rsidRPr="00B92702">
              <w:rPr>
                <w:rFonts w:ascii="Tahoma" w:eastAsia="Tahoma" w:hAnsi="Tahoma" w:cs="Tahoma"/>
                <w:color w:val="C285FF"/>
                <w:sz w:val="21"/>
                <w:szCs w:val="21"/>
              </w:rPr>
              <w:t xml:space="preserve"> evacuation procedure and capacity numbers. </w:t>
            </w:r>
          </w:p>
          <w:p w14:paraId="37AA9EA2" w14:textId="77777777" w:rsidR="00B92702" w:rsidRPr="00B92702" w:rsidRDefault="00B92702" w:rsidP="00B92702">
            <w:pPr>
              <w:numPr>
                <w:ilvl w:val="0"/>
                <w:numId w:val="41"/>
              </w:numPr>
              <w:contextualSpacing/>
              <w:rPr>
                <w:rFonts w:ascii="Calibri" w:eastAsia="Calibri" w:hAnsi="Calibri" w:cs="Calibri"/>
                <w:color w:val="C285FF"/>
                <w:sz w:val="21"/>
                <w:szCs w:val="21"/>
              </w:rPr>
            </w:pPr>
            <w:r w:rsidRPr="00B92702">
              <w:rPr>
                <w:rFonts w:ascii="Tahoma" w:eastAsia="Tahoma" w:hAnsi="Tahoma" w:cs="Tahoma"/>
                <w:color w:val="C285FF"/>
                <w:sz w:val="21"/>
                <w:szCs w:val="21"/>
              </w:rPr>
              <w:t>Refresher training is completed in line with the Fire Certificate.</w:t>
            </w:r>
          </w:p>
        </w:tc>
      </w:tr>
      <w:tr w:rsidR="00B92702" w:rsidRPr="00B92702" w14:paraId="381E1259"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044E5086"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4B73E4D1" w14:textId="77777777" w:rsidR="00B92702" w:rsidRPr="00B92702" w:rsidRDefault="00B92702" w:rsidP="00B92702">
            <w:pPr>
              <w:rPr>
                <w:rFonts w:ascii="Calibri" w:eastAsia="Calibri" w:hAnsi="Calibri" w:cs="Calibri"/>
                <w:color w:val="000000"/>
              </w:rPr>
            </w:pPr>
          </w:p>
        </w:tc>
      </w:tr>
      <w:tr w:rsidR="00B92702" w:rsidRPr="00B92702" w14:paraId="0F0E0CCB"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74B2B3CD"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06A8A6A7" w14:textId="77777777" w:rsidR="00B92702" w:rsidRPr="00B92702" w:rsidRDefault="00B92702" w:rsidP="00B92702">
            <w:pPr>
              <w:rPr>
                <w:rFonts w:ascii="Calibri" w:eastAsia="Calibri" w:hAnsi="Calibri" w:cs="Calibri"/>
                <w:color w:val="000000"/>
              </w:rPr>
            </w:pPr>
          </w:p>
        </w:tc>
      </w:tr>
      <w:tr w:rsidR="00B92702" w:rsidRPr="00B92702" w14:paraId="56CAB8E5"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290D7D19"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0584E826" w14:textId="77777777" w:rsidR="00B92702" w:rsidRPr="00B92702" w:rsidRDefault="00B92702" w:rsidP="00B92702">
            <w:pPr>
              <w:rPr>
                <w:rFonts w:ascii="Calibri" w:eastAsia="Calibri" w:hAnsi="Calibri" w:cs="Calibri"/>
                <w:color w:val="000000"/>
              </w:rPr>
            </w:pPr>
          </w:p>
        </w:tc>
      </w:tr>
      <w:tr w:rsidR="00B92702" w:rsidRPr="00B92702" w14:paraId="110F6D70"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3A2400C9"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123EDF76" w14:textId="77777777" w:rsidR="00B92702" w:rsidRPr="00B92702" w:rsidRDefault="00B92702" w:rsidP="00B92702">
            <w:pPr>
              <w:rPr>
                <w:rFonts w:ascii="Calibri" w:eastAsia="Calibri" w:hAnsi="Calibri" w:cs="Calibri"/>
                <w:color w:val="000000"/>
              </w:rPr>
            </w:pPr>
          </w:p>
        </w:tc>
      </w:tr>
      <w:tr w:rsidR="00B92702" w:rsidRPr="00B92702" w14:paraId="3E60CC38"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17E624AD"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7319C328" w14:textId="77777777" w:rsidR="00B92702" w:rsidRPr="00B92702" w:rsidRDefault="00B92702" w:rsidP="00B92702">
            <w:pPr>
              <w:rPr>
                <w:rFonts w:ascii="Calibri" w:eastAsia="Calibri" w:hAnsi="Calibri" w:cs="Calibri"/>
                <w:color w:val="000000"/>
              </w:rPr>
            </w:pPr>
          </w:p>
        </w:tc>
      </w:tr>
      <w:tr w:rsidR="00B92702" w:rsidRPr="00B92702" w14:paraId="0C247E86" w14:textId="77777777" w:rsidTr="00B92702">
        <w:trPr>
          <w:trHeight w:val="912"/>
        </w:trPr>
        <w:tc>
          <w:tcPr>
            <w:tcW w:w="1838" w:type="dxa"/>
            <w:tcBorders>
              <w:top w:val="single" w:sz="4" w:space="0" w:color="000000"/>
              <w:left w:val="single" w:sz="4" w:space="0" w:color="000000"/>
              <w:bottom w:val="single" w:sz="4" w:space="0" w:color="000000"/>
              <w:right w:val="single" w:sz="4" w:space="0" w:color="000000"/>
            </w:tcBorders>
          </w:tcPr>
          <w:p w14:paraId="22874F65"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3BFDA15F" w14:textId="77777777" w:rsidR="00B92702" w:rsidRPr="00B92702" w:rsidRDefault="00B92702" w:rsidP="00B92702">
            <w:pPr>
              <w:rPr>
                <w:rFonts w:ascii="Calibri" w:eastAsia="Calibri" w:hAnsi="Calibri" w:cs="Calibri"/>
                <w:color w:val="000000"/>
              </w:rPr>
            </w:pPr>
          </w:p>
        </w:tc>
      </w:tr>
      <w:tr w:rsidR="00B92702" w:rsidRPr="00B92702" w14:paraId="3C515410"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6F169951"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5104B2EF" w14:textId="77777777" w:rsidR="00B92702" w:rsidRPr="00B92702" w:rsidRDefault="00B92702" w:rsidP="00B92702">
            <w:pPr>
              <w:rPr>
                <w:rFonts w:ascii="Calibri" w:eastAsia="Calibri" w:hAnsi="Calibri" w:cs="Calibri"/>
                <w:color w:val="000000"/>
              </w:rPr>
            </w:pPr>
          </w:p>
        </w:tc>
      </w:tr>
      <w:tr w:rsidR="00B92702" w:rsidRPr="00B92702" w14:paraId="33A4314D"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1712D078"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47D4393A" w14:textId="77777777" w:rsidR="00B92702" w:rsidRPr="00B92702" w:rsidRDefault="00B92702" w:rsidP="00B92702">
            <w:pPr>
              <w:rPr>
                <w:rFonts w:ascii="Calibri" w:eastAsia="Calibri" w:hAnsi="Calibri" w:cs="Calibri"/>
                <w:color w:val="000000"/>
              </w:rPr>
            </w:pPr>
          </w:p>
        </w:tc>
      </w:tr>
    </w:tbl>
    <w:p w14:paraId="1E3416CE" w14:textId="77777777" w:rsidR="00B92702" w:rsidRPr="00B92702" w:rsidRDefault="00B92702" w:rsidP="00B92702">
      <w:pPr>
        <w:spacing w:after="328"/>
        <w:ind w:left="825" w:right="796"/>
        <w:jc w:val="center"/>
        <w:rPr>
          <w:rFonts w:ascii="Calibri" w:eastAsia="Calibri" w:hAnsi="Calibri" w:cs="Calibri"/>
          <w:color w:val="000000"/>
          <w:lang w:eastAsia="en-GB"/>
        </w:rPr>
      </w:pPr>
      <w:r w:rsidRPr="00B92702">
        <w:rPr>
          <w:rFonts w:ascii="Tahoma" w:eastAsia="Tahoma" w:hAnsi="Tahoma" w:cs="Tahoma"/>
          <w:color w:val="000000"/>
          <w:lang w:eastAsia="en-GB"/>
        </w:rPr>
        <w:t xml:space="preserve">Please use this additional page to detail any supplementary information you wish in relation to the contents of this Site Management Plan which you do not feel can be covered within the Plan itself – you may also wish to append copies of policies/practices here. </w:t>
      </w:r>
    </w:p>
    <w:p w14:paraId="6A9EE12E" w14:textId="77777777" w:rsidR="00B92702" w:rsidRDefault="00B92702" w:rsidP="0039513D">
      <w:pPr>
        <w:jc w:val="center"/>
        <w:rPr>
          <w:rFonts w:eastAsiaTheme="minorEastAsia"/>
          <w:i/>
          <w:iCs/>
        </w:rPr>
      </w:pPr>
    </w:p>
    <w:sectPr w:rsidR="00B92702" w:rsidSect="00F85E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573D" w14:textId="77777777" w:rsidR="00775AC9" w:rsidRDefault="00775AC9" w:rsidP="00C174F9">
      <w:pPr>
        <w:spacing w:after="0" w:line="240" w:lineRule="auto"/>
      </w:pPr>
      <w:r>
        <w:separator/>
      </w:r>
    </w:p>
  </w:endnote>
  <w:endnote w:type="continuationSeparator" w:id="0">
    <w:p w14:paraId="70ADA1D0" w14:textId="77777777" w:rsidR="00775AC9" w:rsidRDefault="00775AC9"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775AC9" w:rsidRDefault="0077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7F737DA0"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0B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0B8">
              <w:rPr>
                <w:b/>
                <w:bCs/>
                <w:noProof/>
              </w:rPr>
              <w:t>13</w:t>
            </w:r>
            <w:r>
              <w:rPr>
                <w:b/>
                <w:bCs/>
                <w:sz w:val="24"/>
                <w:szCs w:val="24"/>
              </w:rPr>
              <w:fldChar w:fldCharType="end"/>
            </w:r>
          </w:p>
        </w:sdtContent>
      </w:sdt>
    </w:sdtContent>
  </w:sdt>
  <w:p w14:paraId="120AD49F" w14:textId="6EE85983" w:rsidR="00775AC9" w:rsidRDefault="00775AC9"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1654B856"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0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0B8">
              <w:rPr>
                <w:b/>
                <w:bCs/>
                <w:noProof/>
              </w:rPr>
              <w:t>13</w:t>
            </w:r>
            <w:r>
              <w:rPr>
                <w:b/>
                <w:bCs/>
                <w:sz w:val="24"/>
                <w:szCs w:val="24"/>
              </w:rPr>
              <w:fldChar w:fldCharType="end"/>
            </w:r>
          </w:p>
        </w:sdtContent>
      </w:sdt>
    </w:sdtContent>
  </w:sdt>
  <w:p w14:paraId="4DDBEF99" w14:textId="77777777" w:rsidR="00775AC9" w:rsidRDefault="0077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57F2" w14:textId="77777777" w:rsidR="00775AC9" w:rsidRDefault="00775AC9" w:rsidP="00C174F9">
      <w:pPr>
        <w:spacing w:after="0" w:line="240" w:lineRule="auto"/>
      </w:pPr>
      <w:r>
        <w:separator/>
      </w:r>
    </w:p>
  </w:footnote>
  <w:footnote w:type="continuationSeparator" w:id="0">
    <w:p w14:paraId="177A852D" w14:textId="77777777" w:rsidR="00775AC9" w:rsidRDefault="00775AC9"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32CC64ED" w:rsidR="00775AC9" w:rsidRDefault="0077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66489B88" w:rsidR="00775AC9" w:rsidRDefault="00775AC9" w:rsidP="004C75B6">
    <w:pPr>
      <w:pStyle w:val="Header"/>
      <w:jc w:val="center"/>
    </w:pPr>
  </w:p>
  <w:p w14:paraId="55E6AC18" w14:textId="77777777" w:rsidR="00775AC9" w:rsidRDefault="00775AC9"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5C9748B0" w:rsidR="00775AC9" w:rsidRDefault="00775AC9">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1B2"/>
    <w:multiLevelType w:val="hybridMultilevel"/>
    <w:tmpl w:val="1C70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87C8A"/>
    <w:multiLevelType w:val="hybridMultilevel"/>
    <w:tmpl w:val="262A65E8"/>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79AF"/>
    <w:multiLevelType w:val="hybridMultilevel"/>
    <w:tmpl w:val="6E1A70DC"/>
    <w:lvl w:ilvl="0" w:tplc="DB167B8C">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109F8"/>
    <w:multiLevelType w:val="hybridMultilevel"/>
    <w:tmpl w:val="2086051C"/>
    <w:lvl w:ilvl="0" w:tplc="764EFA7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C7F23"/>
    <w:multiLevelType w:val="hybridMultilevel"/>
    <w:tmpl w:val="FFFFFFFF"/>
    <w:lvl w:ilvl="0" w:tplc="554EFD60">
      <w:start w:val="1"/>
      <w:numFmt w:val="bullet"/>
      <w:lvlText w:val=""/>
      <w:lvlJc w:val="left"/>
      <w:pPr>
        <w:ind w:left="720" w:hanging="360"/>
      </w:pPr>
      <w:rPr>
        <w:rFonts w:ascii="Symbol" w:hAnsi="Symbol" w:hint="default"/>
      </w:rPr>
    </w:lvl>
    <w:lvl w:ilvl="1" w:tplc="FF3AFF0C">
      <w:start w:val="1"/>
      <w:numFmt w:val="bullet"/>
      <w:lvlText w:val="o"/>
      <w:lvlJc w:val="left"/>
      <w:pPr>
        <w:ind w:left="1440" w:hanging="360"/>
      </w:pPr>
      <w:rPr>
        <w:rFonts w:ascii="Courier New" w:hAnsi="Courier New" w:hint="default"/>
      </w:rPr>
    </w:lvl>
    <w:lvl w:ilvl="2" w:tplc="14E04278">
      <w:start w:val="1"/>
      <w:numFmt w:val="bullet"/>
      <w:lvlText w:val=""/>
      <w:lvlJc w:val="left"/>
      <w:pPr>
        <w:ind w:left="2160" w:hanging="360"/>
      </w:pPr>
      <w:rPr>
        <w:rFonts w:ascii="Wingdings" w:hAnsi="Wingdings" w:hint="default"/>
      </w:rPr>
    </w:lvl>
    <w:lvl w:ilvl="3" w:tplc="7518AA64">
      <w:start w:val="1"/>
      <w:numFmt w:val="bullet"/>
      <w:lvlText w:val=""/>
      <w:lvlJc w:val="left"/>
      <w:pPr>
        <w:ind w:left="2880" w:hanging="360"/>
      </w:pPr>
      <w:rPr>
        <w:rFonts w:ascii="Symbol" w:hAnsi="Symbol" w:hint="default"/>
      </w:rPr>
    </w:lvl>
    <w:lvl w:ilvl="4" w:tplc="3F2E34DC">
      <w:start w:val="1"/>
      <w:numFmt w:val="bullet"/>
      <w:lvlText w:val="o"/>
      <w:lvlJc w:val="left"/>
      <w:pPr>
        <w:ind w:left="3600" w:hanging="360"/>
      </w:pPr>
      <w:rPr>
        <w:rFonts w:ascii="Courier New" w:hAnsi="Courier New" w:hint="default"/>
      </w:rPr>
    </w:lvl>
    <w:lvl w:ilvl="5" w:tplc="5916090E">
      <w:start w:val="1"/>
      <w:numFmt w:val="bullet"/>
      <w:lvlText w:val=""/>
      <w:lvlJc w:val="left"/>
      <w:pPr>
        <w:ind w:left="4320" w:hanging="360"/>
      </w:pPr>
      <w:rPr>
        <w:rFonts w:ascii="Wingdings" w:hAnsi="Wingdings" w:hint="default"/>
      </w:rPr>
    </w:lvl>
    <w:lvl w:ilvl="6" w:tplc="B784B892">
      <w:start w:val="1"/>
      <w:numFmt w:val="bullet"/>
      <w:lvlText w:val=""/>
      <w:lvlJc w:val="left"/>
      <w:pPr>
        <w:ind w:left="5040" w:hanging="360"/>
      </w:pPr>
      <w:rPr>
        <w:rFonts w:ascii="Symbol" w:hAnsi="Symbol" w:hint="default"/>
      </w:rPr>
    </w:lvl>
    <w:lvl w:ilvl="7" w:tplc="6A827FB6">
      <w:start w:val="1"/>
      <w:numFmt w:val="bullet"/>
      <w:lvlText w:val="o"/>
      <w:lvlJc w:val="left"/>
      <w:pPr>
        <w:ind w:left="5760" w:hanging="360"/>
      </w:pPr>
      <w:rPr>
        <w:rFonts w:ascii="Courier New" w:hAnsi="Courier New" w:hint="default"/>
      </w:rPr>
    </w:lvl>
    <w:lvl w:ilvl="8" w:tplc="DEB2F286">
      <w:start w:val="1"/>
      <w:numFmt w:val="bullet"/>
      <w:lvlText w:val=""/>
      <w:lvlJc w:val="left"/>
      <w:pPr>
        <w:ind w:left="6480" w:hanging="360"/>
      </w:pPr>
      <w:rPr>
        <w:rFonts w:ascii="Wingdings" w:hAnsi="Wingdings" w:hint="default"/>
      </w:rPr>
    </w:lvl>
  </w:abstractNum>
  <w:abstractNum w:abstractNumId="5" w15:restartNumberingAfterBreak="0">
    <w:nsid w:val="10A25422"/>
    <w:multiLevelType w:val="hybridMultilevel"/>
    <w:tmpl w:val="AAC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F19DA"/>
    <w:multiLevelType w:val="hybridMultilevel"/>
    <w:tmpl w:val="FFFFFFFF"/>
    <w:lvl w:ilvl="0" w:tplc="E994769C">
      <w:start w:val="1"/>
      <w:numFmt w:val="bullet"/>
      <w:lvlText w:val=""/>
      <w:lvlJc w:val="left"/>
      <w:pPr>
        <w:ind w:left="720" w:hanging="360"/>
      </w:pPr>
      <w:rPr>
        <w:rFonts w:ascii="Symbol" w:hAnsi="Symbol" w:hint="default"/>
      </w:rPr>
    </w:lvl>
    <w:lvl w:ilvl="1" w:tplc="A3A0AA8E">
      <w:start w:val="1"/>
      <w:numFmt w:val="bullet"/>
      <w:lvlText w:val="o"/>
      <w:lvlJc w:val="left"/>
      <w:pPr>
        <w:ind w:left="1440" w:hanging="360"/>
      </w:pPr>
      <w:rPr>
        <w:rFonts w:ascii="Courier New" w:hAnsi="Courier New" w:hint="default"/>
      </w:rPr>
    </w:lvl>
    <w:lvl w:ilvl="2" w:tplc="7D64D2D2">
      <w:start w:val="1"/>
      <w:numFmt w:val="bullet"/>
      <w:lvlText w:val=""/>
      <w:lvlJc w:val="left"/>
      <w:pPr>
        <w:ind w:left="2160" w:hanging="360"/>
      </w:pPr>
      <w:rPr>
        <w:rFonts w:ascii="Wingdings" w:hAnsi="Wingdings" w:hint="default"/>
      </w:rPr>
    </w:lvl>
    <w:lvl w:ilvl="3" w:tplc="7B3E8E8E">
      <w:start w:val="1"/>
      <w:numFmt w:val="bullet"/>
      <w:lvlText w:val=""/>
      <w:lvlJc w:val="left"/>
      <w:pPr>
        <w:ind w:left="2880" w:hanging="360"/>
      </w:pPr>
      <w:rPr>
        <w:rFonts w:ascii="Symbol" w:hAnsi="Symbol" w:hint="default"/>
      </w:rPr>
    </w:lvl>
    <w:lvl w:ilvl="4" w:tplc="4FAA7B5E">
      <w:start w:val="1"/>
      <w:numFmt w:val="bullet"/>
      <w:lvlText w:val="o"/>
      <w:lvlJc w:val="left"/>
      <w:pPr>
        <w:ind w:left="3600" w:hanging="360"/>
      </w:pPr>
      <w:rPr>
        <w:rFonts w:ascii="Courier New" w:hAnsi="Courier New" w:hint="default"/>
      </w:rPr>
    </w:lvl>
    <w:lvl w:ilvl="5" w:tplc="6276DC76">
      <w:start w:val="1"/>
      <w:numFmt w:val="bullet"/>
      <w:lvlText w:val=""/>
      <w:lvlJc w:val="left"/>
      <w:pPr>
        <w:ind w:left="4320" w:hanging="360"/>
      </w:pPr>
      <w:rPr>
        <w:rFonts w:ascii="Wingdings" w:hAnsi="Wingdings" w:hint="default"/>
      </w:rPr>
    </w:lvl>
    <w:lvl w:ilvl="6" w:tplc="14E84F88">
      <w:start w:val="1"/>
      <w:numFmt w:val="bullet"/>
      <w:lvlText w:val=""/>
      <w:lvlJc w:val="left"/>
      <w:pPr>
        <w:ind w:left="5040" w:hanging="360"/>
      </w:pPr>
      <w:rPr>
        <w:rFonts w:ascii="Symbol" w:hAnsi="Symbol" w:hint="default"/>
      </w:rPr>
    </w:lvl>
    <w:lvl w:ilvl="7" w:tplc="A8425754">
      <w:start w:val="1"/>
      <w:numFmt w:val="bullet"/>
      <w:lvlText w:val="o"/>
      <w:lvlJc w:val="left"/>
      <w:pPr>
        <w:ind w:left="5760" w:hanging="360"/>
      </w:pPr>
      <w:rPr>
        <w:rFonts w:ascii="Courier New" w:hAnsi="Courier New" w:hint="default"/>
      </w:rPr>
    </w:lvl>
    <w:lvl w:ilvl="8" w:tplc="A886B41A">
      <w:start w:val="1"/>
      <w:numFmt w:val="bullet"/>
      <w:lvlText w:val=""/>
      <w:lvlJc w:val="left"/>
      <w:pPr>
        <w:ind w:left="6480" w:hanging="360"/>
      </w:pPr>
      <w:rPr>
        <w:rFonts w:ascii="Wingdings" w:hAnsi="Wingdings" w:hint="default"/>
      </w:rPr>
    </w:lvl>
  </w:abstractNum>
  <w:abstractNum w:abstractNumId="7" w15:restartNumberingAfterBreak="0">
    <w:nsid w:val="134904FD"/>
    <w:multiLevelType w:val="hybridMultilevel"/>
    <w:tmpl w:val="F8FC8590"/>
    <w:lvl w:ilvl="0" w:tplc="64B62FD6">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E4FEE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91ABD7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A84B96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A2F408">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522A66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46CE30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F81B1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4BA8B4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6197D4E"/>
    <w:multiLevelType w:val="hybridMultilevel"/>
    <w:tmpl w:val="DE40F1D2"/>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D3D82"/>
    <w:multiLevelType w:val="hybridMultilevel"/>
    <w:tmpl w:val="0620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559A"/>
    <w:multiLevelType w:val="hybridMultilevel"/>
    <w:tmpl w:val="64D2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842B8"/>
    <w:multiLevelType w:val="hybridMultilevel"/>
    <w:tmpl w:val="BA9EEE8C"/>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C3795"/>
    <w:multiLevelType w:val="hybridMultilevel"/>
    <w:tmpl w:val="136EA7A6"/>
    <w:lvl w:ilvl="0" w:tplc="3A32E024">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E42F5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18C76D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649B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A84C47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90F4C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F6CB3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381E5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C2786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05C2B39"/>
    <w:multiLevelType w:val="hybridMultilevel"/>
    <w:tmpl w:val="BC72E1D0"/>
    <w:lvl w:ilvl="0" w:tplc="9F642580">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54E7A8">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4086FC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976813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DA0A4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858E03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EA104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04158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A80BBA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85331A0"/>
    <w:multiLevelType w:val="hybridMultilevel"/>
    <w:tmpl w:val="1292B848"/>
    <w:lvl w:ilvl="0" w:tplc="4F54BBE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B21474">
      <w:start w:val="1"/>
      <w:numFmt w:val="bullet"/>
      <w:lvlText w:val="o"/>
      <w:lvlJc w:val="left"/>
      <w:pPr>
        <w:ind w:left="14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890F774">
      <w:start w:val="1"/>
      <w:numFmt w:val="bullet"/>
      <w:lvlText w:val="▪"/>
      <w:lvlJc w:val="left"/>
      <w:pPr>
        <w:ind w:left="21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98B7DC">
      <w:start w:val="1"/>
      <w:numFmt w:val="bullet"/>
      <w:lvlText w:val="•"/>
      <w:lvlJc w:val="left"/>
      <w:pPr>
        <w:ind w:left="2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D929298">
      <w:start w:val="1"/>
      <w:numFmt w:val="bullet"/>
      <w:lvlText w:val="o"/>
      <w:lvlJc w:val="left"/>
      <w:pPr>
        <w:ind w:left="36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51E2BB2">
      <w:start w:val="1"/>
      <w:numFmt w:val="bullet"/>
      <w:lvlText w:val="▪"/>
      <w:lvlJc w:val="left"/>
      <w:pPr>
        <w:ind w:left="4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B6E6E4">
      <w:start w:val="1"/>
      <w:numFmt w:val="bullet"/>
      <w:lvlText w:val="•"/>
      <w:lvlJc w:val="left"/>
      <w:pPr>
        <w:ind w:left="5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083808">
      <w:start w:val="1"/>
      <w:numFmt w:val="bullet"/>
      <w:lvlText w:val="o"/>
      <w:lvlJc w:val="left"/>
      <w:pPr>
        <w:ind w:left="57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489154">
      <w:start w:val="1"/>
      <w:numFmt w:val="bullet"/>
      <w:lvlText w:val="▪"/>
      <w:lvlJc w:val="left"/>
      <w:pPr>
        <w:ind w:left="6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85576FB"/>
    <w:multiLevelType w:val="hybridMultilevel"/>
    <w:tmpl w:val="C1CE99D4"/>
    <w:lvl w:ilvl="0" w:tplc="DC2C3612">
      <w:start w:val="1"/>
      <w:numFmt w:val="bullet"/>
      <w:lvlText w:val="•"/>
      <w:lvlJc w:val="left"/>
      <w:pPr>
        <w:ind w:left="720" w:hanging="360"/>
      </w:pPr>
      <w:rPr>
        <w:rFonts w:ascii="Arial" w:eastAsia="Arial" w:hAnsi="Arial" w:cs="Arial"/>
        <w:b w:val="0"/>
        <w:i w:val="0"/>
        <w:strike w:val="0"/>
        <w:dstrike w:val="0"/>
        <w:color w:val="CC99FF"/>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4561E"/>
    <w:multiLevelType w:val="hybridMultilevel"/>
    <w:tmpl w:val="FFFFFFFF"/>
    <w:lvl w:ilvl="0" w:tplc="F878B9A2">
      <w:start w:val="1"/>
      <w:numFmt w:val="bullet"/>
      <w:lvlText w:val=""/>
      <w:lvlJc w:val="left"/>
      <w:pPr>
        <w:ind w:left="720" w:hanging="360"/>
      </w:pPr>
      <w:rPr>
        <w:rFonts w:ascii="Symbol" w:hAnsi="Symbol" w:hint="default"/>
      </w:rPr>
    </w:lvl>
    <w:lvl w:ilvl="1" w:tplc="2122628E">
      <w:start w:val="1"/>
      <w:numFmt w:val="bullet"/>
      <w:lvlText w:val="o"/>
      <w:lvlJc w:val="left"/>
      <w:pPr>
        <w:ind w:left="1440" w:hanging="360"/>
      </w:pPr>
      <w:rPr>
        <w:rFonts w:ascii="Courier New" w:hAnsi="Courier New" w:hint="default"/>
      </w:rPr>
    </w:lvl>
    <w:lvl w:ilvl="2" w:tplc="7408E4A2">
      <w:start w:val="1"/>
      <w:numFmt w:val="bullet"/>
      <w:lvlText w:val=""/>
      <w:lvlJc w:val="left"/>
      <w:pPr>
        <w:ind w:left="2160" w:hanging="360"/>
      </w:pPr>
      <w:rPr>
        <w:rFonts w:ascii="Wingdings" w:hAnsi="Wingdings" w:hint="default"/>
      </w:rPr>
    </w:lvl>
    <w:lvl w:ilvl="3" w:tplc="E0F0126A">
      <w:start w:val="1"/>
      <w:numFmt w:val="bullet"/>
      <w:lvlText w:val=""/>
      <w:lvlJc w:val="left"/>
      <w:pPr>
        <w:ind w:left="2880" w:hanging="360"/>
      </w:pPr>
      <w:rPr>
        <w:rFonts w:ascii="Symbol" w:hAnsi="Symbol" w:hint="default"/>
      </w:rPr>
    </w:lvl>
    <w:lvl w:ilvl="4" w:tplc="DE0AAD82">
      <w:start w:val="1"/>
      <w:numFmt w:val="bullet"/>
      <w:lvlText w:val="o"/>
      <w:lvlJc w:val="left"/>
      <w:pPr>
        <w:ind w:left="3600" w:hanging="360"/>
      </w:pPr>
      <w:rPr>
        <w:rFonts w:ascii="Courier New" w:hAnsi="Courier New" w:hint="default"/>
      </w:rPr>
    </w:lvl>
    <w:lvl w:ilvl="5" w:tplc="F3F46390">
      <w:start w:val="1"/>
      <w:numFmt w:val="bullet"/>
      <w:lvlText w:val=""/>
      <w:lvlJc w:val="left"/>
      <w:pPr>
        <w:ind w:left="4320" w:hanging="360"/>
      </w:pPr>
      <w:rPr>
        <w:rFonts w:ascii="Wingdings" w:hAnsi="Wingdings" w:hint="default"/>
      </w:rPr>
    </w:lvl>
    <w:lvl w:ilvl="6" w:tplc="1F6E46C2">
      <w:start w:val="1"/>
      <w:numFmt w:val="bullet"/>
      <w:lvlText w:val=""/>
      <w:lvlJc w:val="left"/>
      <w:pPr>
        <w:ind w:left="5040" w:hanging="360"/>
      </w:pPr>
      <w:rPr>
        <w:rFonts w:ascii="Symbol" w:hAnsi="Symbol" w:hint="default"/>
      </w:rPr>
    </w:lvl>
    <w:lvl w:ilvl="7" w:tplc="E83C0CB8">
      <w:start w:val="1"/>
      <w:numFmt w:val="bullet"/>
      <w:lvlText w:val="o"/>
      <w:lvlJc w:val="left"/>
      <w:pPr>
        <w:ind w:left="5760" w:hanging="360"/>
      </w:pPr>
      <w:rPr>
        <w:rFonts w:ascii="Courier New" w:hAnsi="Courier New" w:hint="default"/>
      </w:rPr>
    </w:lvl>
    <w:lvl w:ilvl="8" w:tplc="32AAF8DA">
      <w:start w:val="1"/>
      <w:numFmt w:val="bullet"/>
      <w:lvlText w:val=""/>
      <w:lvlJc w:val="left"/>
      <w:pPr>
        <w:ind w:left="6480" w:hanging="360"/>
      </w:pPr>
      <w:rPr>
        <w:rFonts w:ascii="Wingdings" w:hAnsi="Wingdings" w:hint="default"/>
      </w:rPr>
    </w:lvl>
  </w:abstractNum>
  <w:abstractNum w:abstractNumId="17" w15:restartNumberingAfterBreak="0">
    <w:nsid w:val="2F841BA8"/>
    <w:multiLevelType w:val="hybridMultilevel"/>
    <w:tmpl w:val="70A04008"/>
    <w:lvl w:ilvl="0" w:tplc="F8D247CC">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E231D0">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AFA70E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9AB5B2">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0BC9FD8">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EBC1122">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413E0">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8608DA">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86C872C">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5914AD9"/>
    <w:multiLevelType w:val="hybridMultilevel"/>
    <w:tmpl w:val="DCF435DA"/>
    <w:lvl w:ilvl="0" w:tplc="43BE59FC">
      <w:start w:val="1"/>
      <w:numFmt w:val="bullet"/>
      <w:lvlText w:val=""/>
      <w:lvlJc w:val="left"/>
      <w:pPr>
        <w:ind w:left="720" w:hanging="360"/>
      </w:pPr>
      <w:rPr>
        <w:rFonts w:ascii="Symbol" w:hAnsi="Symbol" w:hint="default"/>
      </w:rPr>
    </w:lvl>
    <w:lvl w:ilvl="1" w:tplc="78E46874">
      <w:start w:val="1"/>
      <w:numFmt w:val="bullet"/>
      <w:lvlText w:val="o"/>
      <w:lvlJc w:val="left"/>
      <w:pPr>
        <w:ind w:left="1440" w:hanging="360"/>
      </w:pPr>
      <w:rPr>
        <w:rFonts w:ascii="Courier New" w:hAnsi="Courier New" w:hint="default"/>
      </w:rPr>
    </w:lvl>
    <w:lvl w:ilvl="2" w:tplc="CB7009FC">
      <w:start w:val="1"/>
      <w:numFmt w:val="bullet"/>
      <w:lvlText w:val=""/>
      <w:lvlJc w:val="left"/>
      <w:pPr>
        <w:ind w:left="2160" w:hanging="360"/>
      </w:pPr>
      <w:rPr>
        <w:rFonts w:ascii="Wingdings" w:hAnsi="Wingdings" w:hint="default"/>
      </w:rPr>
    </w:lvl>
    <w:lvl w:ilvl="3" w:tplc="8CAAF374">
      <w:start w:val="1"/>
      <w:numFmt w:val="bullet"/>
      <w:lvlText w:val=""/>
      <w:lvlJc w:val="left"/>
      <w:pPr>
        <w:ind w:left="2880" w:hanging="360"/>
      </w:pPr>
      <w:rPr>
        <w:rFonts w:ascii="Symbol" w:hAnsi="Symbol" w:hint="default"/>
      </w:rPr>
    </w:lvl>
    <w:lvl w:ilvl="4" w:tplc="64F8F028">
      <w:start w:val="1"/>
      <w:numFmt w:val="bullet"/>
      <w:lvlText w:val="o"/>
      <w:lvlJc w:val="left"/>
      <w:pPr>
        <w:ind w:left="3600" w:hanging="360"/>
      </w:pPr>
      <w:rPr>
        <w:rFonts w:ascii="Courier New" w:hAnsi="Courier New" w:hint="default"/>
      </w:rPr>
    </w:lvl>
    <w:lvl w:ilvl="5" w:tplc="D0365E80">
      <w:start w:val="1"/>
      <w:numFmt w:val="bullet"/>
      <w:lvlText w:val=""/>
      <w:lvlJc w:val="left"/>
      <w:pPr>
        <w:ind w:left="4320" w:hanging="360"/>
      </w:pPr>
      <w:rPr>
        <w:rFonts w:ascii="Wingdings" w:hAnsi="Wingdings" w:hint="default"/>
      </w:rPr>
    </w:lvl>
    <w:lvl w:ilvl="6" w:tplc="CE8EDC08">
      <w:start w:val="1"/>
      <w:numFmt w:val="bullet"/>
      <w:lvlText w:val=""/>
      <w:lvlJc w:val="left"/>
      <w:pPr>
        <w:ind w:left="5040" w:hanging="360"/>
      </w:pPr>
      <w:rPr>
        <w:rFonts w:ascii="Symbol" w:hAnsi="Symbol" w:hint="default"/>
      </w:rPr>
    </w:lvl>
    <w:lvl w:ilvl="7" w:tplc="C5447F60">
      <w:start w:val="1"/>
      <w:numFmt w:val="bullet"/>
      <w:lvlText w:val="o"/>
      <w:lvlJc w:val="left"/>
      <w:pPr>
        <w:ind w:left="5760" w:hanging="360"/>
      </w:pPr>
      <w:rPr>
        <w:rFonts w:ascii="Courier New" w:hAnsi="Courier New" w:hint="default"/>
      </w:rPr>
    </w:lvl>
    <w:lvl w:ilvl="8" w:tplc="113CAD78">
      <w:start w:val="1"/>
      <w:numFmt w:val="bullet"/>
      <w:lvlText w:val=""/>
      <w:lvlJc w:val="left"/>
      <w:pPr>
        <w:ind w:left="6480" w:hanging="360"/>
      </w:pPr>
      <w:rPr>
        <w:rFonts w:ascii="Wingdings" w:hAnsi="Wingdings" w:hint="default"/>
      </w:rPr>
    </w:lvl>
  </w:abstractNum>
  <w:abstractNum w:abstractNumId="19" w15:restartNumberingAfterBreak="0">
    <w:nsid w:val="3CBA77FC"/>
    <w:multiLevelType w:val="hybridMultilevel"/>
    <w:tmpl w:val="8D1CD600"/>
    <w:lvl w:ilvl="0" w:tplc="465A6F0E">
      <w:start w:val="1"/>
      <w:numFmt w:val="bullet"/>
      <w:lvlText w:val=""/>
      <w:lvlJc w:val="left"/>
      <w:pPr>
        <w:ind w:left="720" w:hanging="360"/>
      </w:pPr>
      <w:rPr>
        <w:rFonts w:ascii="Symbol" w:hAnsi="Symbol" w:hint="default"/>
      </w:rPr>
    </w:lvl>
    <w:lvl w:ilvl="1" w:tplc="FE2EE6EE">
      <w:start w:val="1"/>
      <w:numFmt w:val="bullet"/>
      <w:lvlText w:val="o"/>
      <w:lvlJc w:val="left"/>
      <w:pPr>
        <w:ind w:left="1440" w:hanging="360"/>
      </w:pPr>
      <w:rPr>
        <w:rFonts w:ascii="Courier New" w:hAnsi="Courier New" w:hint="default"/>
      </w:rPr>
    </w:lvl>
    <w:lvl w:ilvl="2" w:tplc="C4EE9B78">
      <w:start w:val="1"/>
      <w:numFmt w:val="bullet"/>
      <w:lvlText w:val=""/>
      <w:lvlJc w:val="left"/>
      <w:pPr>
        <w:ind w:left="2160" w:hanging="360"/>
      </w:pPr>
      <w:rPr>
        <w:rFonts w:ascii="Wingdings" w:hAnsi="Wingdings" w:hint="default"/>
      </w:rPr>
    </w:lvl>
    <w:lvl w:ilvl="3" w:tplc="EFEE4348">
      <w:start w:val="1"/>
      <w:numFmt w:val="bullet"/>
      <w:lvlText w:val=""/>
      <w:lvlJc w:val="left"/>
      <w:pPr>
        <w:ind w:left="2880" w:hanging="360"/>
      </w:pPr>
      <w:rPr>
        <w:rFonts w:ascii="Symbol" w:hAnsi="Symbol" w:hint="default"/>
      </w:rPr>
    </w:lvl>
    <w:lvl w:ilvl="4" w:tplc="802EFD36">
      <w:start w:val="1"/>
      <w:numFmt w:val="bullet"/>
      <w:lvlText w:val="o"/>
      <w:lvlJc w:val="left"/>
      <w:pPr>
        <w:ind w:left="3600" w:hanging="360"/>
      </w:pPr>
      <w:rPr>
        <w:rFonts w:ascii="Courier New" w:hAnsi="Courier New" w:hint="default"/>
      </w:rPr>
    </w:lvl>
    <w:lvl w:ilvl="5" w:tplc="8DDA5CC8">
      <w:start w:val="1"/>
      <w:numFmt w:val="bullet"/>
      <w:lvlText w:val=""/>
      <w:lvlJc w:val="left"/>
      <w:pPr>
        <w:ind w:left="4320" w:hanging="360"/>
      </w:pPr>
      <w:rPr>
        <w:rFonts w:ascii="Wingdings" w:hAnsi="Wingdings" w:hint="default"/>
      </w:rPr>
    </w:lvl>
    <w:lvl w:ilvl="6" w:tplc="01B03280">
      <w:start w:val="1"/>
      <w:numFmt w:val="bullet"/>
      <w:lvlText w:val=""/>
      <w:lvlJc w:val="left"/>
      <w:pPr>
        <w:ind w:left="5040" w:hanging="360"/>
      </w:pPr>
      <w:rPr>
        <w:rFonts w:ascii="Symbol" w:hAnsi="Symbol" w:hint="default"/>
      </w:rPr>
    </w:lvl>
    <w:lvl w:ilvl="7" w:tplc="BA7A52D8">
      <w:start w:val="1"/>
      <w:numFmt w:val="bullet"/>
      <w:lvlText w:val="o"/>
      <w:lvlJc w:val="left"/>
      <w:pPr>
        <w:ind w:left="5760" w:hanging="360"/>
      </w:pPr>
      <w:rPr>
        <w:rFonts w:ascii="Courier New" w:hAnsi="Courier New" w:hint="default"/>
      </w:rPr>
    </w:lvl>
    <w:lvl w:ilvl="8" w:tplc="B2DE6742">
      <w:start w:val="1"/>
      <w:numFmt w:val="bullet"/>
      <w:lvlText w:val=""/>
      <w:lvlJc w:val="left"/>
      <w:pPr>
        <w:ind w:left="6480" w:hanging="360"/>
      </w:pPr>
      <w:rPr>
        <w:rFonts w:ascii="Wingdings" w:hAnsi="Wingdings" w:hint="default"/>
      </w:rPr>
    </w:lvl>
  </w:abstractNum>
  <w:abstractNum w:abstractNumId="20" w15:restartNumberingAfterBreak="0">
    <w:nsid w:val="3CFE2ACA"/>
    <w:multiLevelType w:val="hybridMultilevel"/>
    <w:tmpl w:val="C32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C69A9"/>
    <w:multiLevelType w:val="hybridMultilevel"/>
    <w:tmpl w:val="91501D08"/>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17B08"/>
    <w:multiLevelType w:val="hybridMultilevel"/>
    <w:tmpl w:val="5EB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80972"/>
    <w:multiLevelType w:val="hybridMultilevel"/>
    <w:tmpl w:val="E4D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E401B"/>
    <w:multiLevelType w:val="hybridMultilevel"/>
    <w:tmpl w:val="01045BAE"/>
    <w:lvl w:ilvl="0" w:tplc="3B4A1674">
      <w:start w:val="1"/>
      <w:numFmt w:val="bullet"/>
      <w:lvlText w:val=""/>
      <w:lvlJc w:val="left"/>
      <w:pPr>
        <w:ind w:left="720" w:hanging="360"/>
      </w:pPr>
      <w:rPr>
        <w:rFonts w:ascii="Symbol" w:hAnsi="Symbol" w:hint="default"/>
      </w:rPr>
    </w:lvl>
    <w:lvl w:ilvl="1" w:tplc="CF44F444">
      <w:start w:val="1"/>
      <w:numFmt w:val="bullet"/>
      <w:lvlText w:val="o"/>
      <w:lvlJc w:val="left"/>
      <w:pPr>
        <w:ind w:left="1440" w:hanging="360"/>
      </w:pPr>
      <w:rPr>
        <w:rFonts w:ascii="Courier New" w:hAnsi="Courier New" w:hint="default"/>
      </w:rPr>
    </w:lvl>
    <w:lvl w:ilvl="2" w:tplc="80CA5DFA">
      <w:start w:val="1"/>
      <w:numFmt w:val="bullet"/>
      <w:lvlText w:val=""/>
      <w:lvlJc w:val="left"/>
      <w:pPr>
        <w:ind w:left="2160" w:hanging="360"/>
      </w:pPr>
      <w:rPr>
        <w:rFonts w:ascii="Wingdings" w:hAnsi="Wingdings" w:hint="default"/>
      </w:rPr>
    </w:lvl>
    <w:lvl w:ilvl="3" w:tplc="CF6276DC">
      <w:start w:val="1"/>
      <w:numFmt w:val="bullet"/>
      <w:lvlText w:val=""/>
      <w:lvlJc w:val="left"/>
      <w:pPr>
        <w:ind w:left="2880" w:hanging="360"/>
      </w:pPr>
      <w:rPr>
        <w:rFonts w:ascii="Symbol" w:hAnsi="Symbol" w:hint="default"/>
      </w:rPr>
    </w:lvl>
    <w:lvl w:ilvl="4" w:tplc="5888EB44">
      <w:start w:val="1"/>
      <w:numFmt w:val="bullet"/>
      <w:lvlText w:val="o"/>
      <w:lvlJc w:val="left"/>
      <w:pPr>
        <w:ind w:left="3600" w:hanging="360"/>
      </w:pPr>
      <w:rPr>
        <w:rFonts w:ascii="Courier New" w:hAnsi="Courier New" w:hint="default"/>
      </w:rPr>
    </w:lvl>
    <w:lvl w:ilvl="5" w:tplc="38FEE7C2">
      <w:start w:val="1"/>
      <w:numFmt w:val="bullet"/>
      <w:lvlText w:val=""/>
      <w:lvlJc w:val="left"/>
      <w:pPr>
        <w:ind w:left="4320" w:hanging="360"/>
      </w:pPr>
      <w:rPr>
        <w:rFonts w:ascii="Wingdings" w:hAnsi="Wingdings" w:hint="default"/>
      </w:rPr>
    </w:lvl>
    <w:lvl w:ilvl="6" w:tplc="946675D8">
      <w:start w:val="1"/>
      <w:numFmt w:val="bullet"/>
      <w:lvlText w:val=""/>
      <w:lvlJc w:val="left"/>
      <w:pPr>
        <w:ind w:left="5040" w:hanging="360"/>
      </w:pPr>
      <w:rPr>
        <w:rFonts w:ascii="Symbol" w:hAnsi="Symbol" w:hint="default"/>
      </w:rPr>
    </w:lvl>
    <w:lvl w:ilvl="7" w:tplc="7C3A4368">
      <w:start w:val="1"/>
      <w:numFmt w:val="bullet"/>
      <w:lvlText w:val="o"/>
      <w:lvlJc w:val="left"/>
      <w:pPr>
        <w:ind w:left="5760" w:hanging="360"/>
      </w:pPr>
      <w:rPr>
        <w:rFonts w:ascii="Courier New" w:hAnsi="Courier New" w:hint="default"/>
      </w:rPr>
    </w:lvl>
    <w:lvl w:ilvl="8" w:tplc="646E4C5E">
      <w:start w:val="1"/>
      <w:numFmt w:val="bullet"/>
      <w:lvlText w:val=""/>
      <w:lvlJc w:val="left"/>
      <w:pPr>
        <w:ind w:left="6480" w:hanging="360"/>
      </w:pPr>
      <w:rPr>
        <w:rFonts w:ascii="Wingdings" w:hAnsi="Wingdings" w:hint="default"/>
      </w:rPr>
    </w:lvl>
  </w:abstractNum>
  <w:abstractNum w:abstractNumId="25" w15:restartNumberingAfterBreak="0">
    <w:nsid w:val="4DAC7581"/>
    <w:multiLevelType w:val="hybridMultilevel"/>
    <w:tmpl w:val="520AA1A2"/>
    <w:lvl w:ilvl="0" w:tplc="50A07F1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8BAE29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AA2DE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CFE7D9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82705C">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C9C0FF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D4FA6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92F6FA">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A0CA62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EB54482"/>
    <w:multiLevelType w:val="hybridMultilevel"/>
    <w:tmpl w:val="BDEC95B0"/>
    <w:lvl w:ilvl="0" w:tplc="F7C4E2F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26E3A4">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10C8F6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63CF87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C61A8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6056F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66ECE4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5A04D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E02E4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FB760CE"/>
    <w:multiLevelType w:val="hybridMultilevel"/>
    <w:tmpl w:val="EA820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23E47"/>
    <w:multiLevelType w:val="hybridMultilevel"/>
    <w:tmpl w:val="F28EFB3E"/>
    <w:lvl w:ilvl="0" w:tplc="CE541552">
      <w:start w:val="1"/>
      <w:numFmt w:val="bullet"/>
      <w:lvlText w:val=""/>
      <w:lvlJc w:val="left"/>
      <w:pPr>
        <w:ind w:left="720" w:hanging="360"/>
      </w:pPr>
      <w:rPr>
        <w:rFonts w:ascii="Symbol" w:hAnsi="Symbol" w:hint="default"/>
      </w:rPr>
    </w:lvl>
    <w:lvl w:ilvl="1" w:tplc="68D2C770">
      <w:start w:val="1"/>
      <w:numFmt w:val="bullet"/>
      <w:lvlText w:val="o"/>
      <w:lvlJc w:val="left"/>
      <w:pPr>
        <w:ind w:left="1440" w:hanging="360"/>
      </w:pPr>
      <w:rPr>
        <w:rFonts w:ascii="Courier New" w:hAnsi="Courier New" w:hint="default"/>
      </w:rPr>
    </w:lvl>
    <w:lvl w:ilvl="2" w:tplc="8738D5D0">
      <w:start w:val="1"/>
      <w:numFmt w:val="bullet"/>
      <w:lvlText w:val=""/>
      <w:lvlJc w:val="left"/>
      <w:pPr>
        <w:ind w:left="2160" w:hanging="360"/>
      </w:pPr>
      <w:rPr>
        <w:rFonts w:ascii="Wingdings" w:hAnsi="Wingdings" w:hint="default"/>
      </w:rPr>
    </w:lvl>
    <w:lvl w:ilvl="3" w:tplc="1130D48C">
      <w:start w:val="1"/>
      <w:numFmt w:val="bullet"/>
      <w:lvlText w:val=""/>
      <w:lvlJc w:val="left"/>
      <w:pPr>
        <w:ind w:left="2880" w:hanging="360"/>
      </w:pPr>
      <w:rPr>
        <w:rFonts w:ascii="Symbol" w:hAnsi="Symbol" w:hint="default"/>
      </w:rPr>
    </w:lvl>
    <w:lvl w:ilvl="4" w:tplc="7D6640A8">
      <w:start w:val="1"/>
      <w:numFmt w:val="bullet"/>
      <w:lvlText w:val="o"/>
      <w:lvlJc w:val="left"/>
      <w:pPr>
        <w:ind w:left="3600" w:hanging="360"/>
      </w:pPr>
      <w:rPr>
        <w:rFonts w:ascii="Courier New" w:hAnsi="Courier New" w:hint="default"/>
      </w:rPr>
    </w:lvl>
    <w:lvl w:ilvl="5" w:tplc="F5160512">
      <w:start w:val="1"/>
      <w:numFmt w:val="bullet"/>
      <w:lvlText w:val=""/>
      <w:lvlJc w:val="left"/>
      <w:pPr>
        <w:ind w:left="4320" w:hanging="360"/>
      </w:pPr>
      <w:rPr>
        <w:rFonts w:ascii="Wingdings" w:hAnsi="Wingdings" w:hint="default"/>
      </w:rPr>
    </w:lvl>
    <w:lvl w:ilvl="6" w:tplc="E96EE91E">
      <w:start w:val="1"/>
      <w:numFmt w:val="bullet"/>
      <w:lvlText w:val=""/>
      <w:lvlJc w:val="left"/>
      <w:pPr>
        <w:ind w:left="5040" w:hanging="360"/>
      </w:pPr>
      <w:rPr>
        <w:rFonts w:ascii="Symbol" w:hAnsi="Symbol" w:hint="default"/>
      </w:rPr>
    </w:lvl>
    <w:lvl w:ilvl="7" w:tplc="D9A4FC96">
      <w:start w:val="1"/>
      <w:numFmt w:val="bullet"/>
      <w:lvlText w:val="o"/>
      <w:lvlJc w:val="left"/>
      <w:pPr>
        <w:ind w:left="5760" w:hanging="360"/>
      </w:pPr>
      <w:rPr>
        <w:rFonts w:ascii="Courier New" w:hAnsi="Courier New" w:hint="default"/>
      </w:rPr>
    </w:lvl>
    <w:lvl w:ilvl="8" w:tplc="BE2C32CA">
      <w:start w:val="1"/>
      <w:numFmt w:val="bullet"/>
      <w:lvlText w:val=""/>
      <w:lvlJc w:val="left"/>
      <w:pPr>
        <w:ind w:left="6480" w:hanging="360"/>
      </w:pPr>
      <w:rPr>
        <w:rFonts w:ascii="Wingdings" w:hAnsi="Wingdings" w:hint="default"/>
      </w:rPr>
    </w:lvl>
  </w:abstractNum>
  <w:abstractNum w:abstractNumId="29" w15:restartNumberingAfterBreak="0">
    <w:nsid w:val="550979BE"/>
    <w:multiLevelType w:val="hybridMultilevel"/>
    <w:tmpl w:val="776612C0"/>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11BA5"/>
    <w:multiLevelType w:val="hybridMultilevel"/>
    <w:tmpl w:val="8F00761C"/>
    <w:lvl w:ilvl="0" w:tplc="57C0F304">
      <w:start w:val="1"/>
      <w:numFmt w:val="bullet"/>
      <w:lvlText w:val="•"/>
      <w:lvlJc w:val="left"/>
      <w:pPr>
        <w:ind w:left="723" w:hanging="360"/>
      </w:pPr>
      <w:rPr>
        <w:rFonts w:ascii="Arial" w:eastAsia="Arial" w:hAnsi="Arial" w:cs="Arial" w:hint="default"/>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1" w15:restartNumberingAfterBreak="0">
    <w:nsid w:val="57BF787F"/>
    <w:multiLevelType w:val="hybridMultilevel"/>
    <w:tmpl w:val="FFFFFFFF"/>
    <w:lvl w:ilvl="0" w:tplc="FBEE69BC">
      <w:start w:val="1"/>
      <w:numFmt w:val="bullet"/>
      <w:lvlText w:val=""/>
      <w:lvlJc w:val="left"/>
      <w:pPr>
        <w:ind w:left="720" w:hanging="360"/>
      </w:pPr>
      <w:rPr>
        <w:rFonts w:ascii="Symbol" w:hAnsi="Symbol" w:hint="default"/>
      </w:rPr>
    </w:lvl>
    <w:lvl w:ilvl="1" w:tplc="E30CCEE0">
      <w:start w:val="1"/>
      <w:numFmt w:val="bullet"/>
      <w:lvlText w:val="o"/>
      <w:lvlJc w:val="left"/>
      <w:pPr>
        <w:ind w:left="1440" w:hanging="360"/>
      </w:pPr>
      <w:rPr>
        <w:rFonts w:ascii="Courier New" w:hAnsi="Courier New" w:hint="default"/>
      </w:rPr>
    </w:lvl>
    <w:lvl w:ilvl="2" w:tplc="13A4EC02">
      <w:start w:val="1"/>
      <w:numFmt w:val="bullet"/>
      <w:lvlText w:val=""/>
      <w:lvlJc w:val="left"/>
      <w:pPr>
        <w:ind w:left="2160" w:hanging="360"/>
      </w:pPr>
      <w:rPr>
        <w:rFonts w:ascii="Wingdings" w:hAnsi="Wingdings" w:hint="default"/>
      </w:rPr>
    </w:lvl>
    <w:lvl w:ilvl="3" w:tplc="B97EAE4C">
      <w:start w:val="1"/>
      <w:numFmt w:val="bullet"/>
      <w:lvlText w:val=""/>
      <w:lvlJc w:val="left"/>
      <w:pPr>
        <w:ind w:left="2880" w:hanging="360"/>
      </w:pPr>
      <w:rPr>
        <w:rFonts w:ascii="Symbol" w:hAnsi="Symbol" w:hint="default"/>
      </w:rPr>
    </w:lvl>
    <w:lvl w:ilvl="4" w:tplc="34E8FEF6">
      <w:start w:val="1"/>
      <w:numFmt w:val="bullet"/>
      <w:lvlText w:val="o"/>
      <w:lvlJc w:val="left"/>
      <w:pPr>
        <w:ind w:left="3600" w:hanging="360"/>
      </w:pPr>
      <w:rPr>
        <w:rFonts w:ascii="Courier New" w:hAnsi="Courier New" w:hint="default"/>
      </w:rPr>
    </w:lvl>
    <w:lvl w:ilvl="5" w:tplc="EE1A20E8">
      <w:start w:val="1"/>
      <w:numFmt w:val="bullet"/>
      <w:lvlText w:val=""/>
      <w:lvlJc w:val="left"/>
      <w:pPr>
        <w:ind w:left="4320" w:hanging="360"/>
      </w:pPr>
      <w:rPr>
        <w:rFonts w:ascii="Wingdings" w:hAnsi="Wingdings" w:hint="default"/>
      </w:rPr>
    </w:lvl>
    <w:lvl w:ilvl="6" w:tplc="E3747EE2">
      <w:start w:val="1"/>
      <w:numFmt w:val="bullet"/>
      <w:lvlText w:val=""/>
      <w:lvlJc w:val="left"/>
      <w:pPr>
        <w:ind w:left="5040" w:hanging="360"/>
      </w:pPr>
      <w:rPr>
        <w:rFonts w:ascii="Symbol" w:hAnsi="Symbol" w:hint="default"/>
      </w:rPr>
    </w:lvl>
    <w:lvl w:ilvl="7" w:tplc="1CBCA302">
      <w:start w:val="1"/>
      <w:numFmt w:val="bullet"/>
      <w:lvlText w:val="o"/>
      <w:lvlJc w:val="left"/>
      <w:pPr>
        <w:ind w:left="5760" w:hanging="360"/>
      </w:pPr>
      <w:rPr>
        <w:rFonts w:ascii="Courier New" w:hAnsi="Courier New" w:hint="default"/>
      </w:rPr>
    </w:lvl>
    <w:lvl w:ilvl="8" w:tplc="0C267A66">
      <w:start w:val="1"/>
      <w:numFmt w:val="bullet"/>
      <w:lvlText w:val=""/>
      <w:lvlJc w:val="left"/>
      <w:pPr>
        <w:ind w:left="6480" w:hanging="360"/>
      </w:pPr>
      <w:rPr>
        <w:rFonts w:ascii="Wingdings" w:hAnsi="Wingdings" w:hint="default"/>
      </w:rPr>
    </w:lvl>
  </w:abstractNum>
  <w:abstractNum w:abstractNumId="32" w15:restartNumberingAfterBreak="0">
    <w:nsid w:val="59056722"/>
    <w:multiLevelType w:val="hybridMultilevel"/>
    <w:tmpl w:val="AE68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E1ABB"/>
    <w:multiLevelType w:val="hybridMultilevel"/>
    <w:tmpl w:val="60E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85355"/>
    <w:multiLevelType w:val="hybridMultilevel"/>
    <w:tmpl w:val="669E1902"/>
    <w:lvl w:ilvl="0" w:tplc="DB167B8C">
      <w:start w:val="1"/>
      <w:numFmt w:val="bullet"/>
      <w:lvlText w:val="•"/>
      <w:lvlJc w:val="left"/>
      <w:pPr>
        <w:ind w:left="14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145029"/>
    <w:multiLevelType w:val="hybridMultilevel"/>
    <w:tmpl w:val="D7C4141A"/>
    <w:lvl w:ilvl="0" w:tplc="6CEC0564">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ECD32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80547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31CE2A6">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4A0EF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BE6933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6B8CFB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2A646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ECAB06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F6F6776"/>
    <w:multiLevelType w:val="hybridMultilevel"/>
    <w:tmpl w:val="B136D9DA"/>
    <w:lvl w:ilvl="0" w:tplc="3C80665A">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12E6BF4">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4EE8E40">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63A9C5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B8DE5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B00E79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3386C1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9B4203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FD4AE8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0E57071"/>
    <w:multiLevelType w:val="hybridMultilevel"/>
    <w:tmpl w:val="F998CD7E"/>
    <w:lvl w:ilvl="0" w:tplc="764EFA7A">
      <w:start w:val="1"/>
      <w:numFmt w:val="bullet"/>
      <w:lvlText w:val="•"/>
      <w:lvlJc w:val="left"/>
      <w:pPr>
        <w:ind w:left="1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8" w15:restartNumberingAfterBreak="0">
    <w:nsid w:val="626C2618"/>
    <w:multiLevelType w:val="hybridMultilevel"/>
    <w:tmpl w:val="228A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C552A8"/>
    <w:multiLevelType w:val="hybridMultilevel"/>
    <w:tmpl w:val="7632BE52"/>
    <w:lvl w:ilvl="0" w:tplc="DB167B8C">
      <w:start w:val="1"/>
      <w:numFmt w:val="bullet"/>
      <w:lvlText w:val="•"/>
      <w:lvlJc w:val="left"/>
      <w:pPr>
        <w:ind w:left="14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F85155"/>
    <w:multiLevelType w:val="hybridMultilevel"/>
    <w:tmpl w:val="DA9C385E"/>
    <w:lvl w:ilvl="0" w:tplc="DB167B8C">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BC2D5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2CD600">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F4B75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CF0197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5D42B8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2605952">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6C84E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F093C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5570D3C"/>
    <w:multiLevelType w:val="hybridMultilevel"/>
    <w:tmpl w:val="FFFFFFFF"/>
    <w:lvl w:ilvl="0" w:tplc="F75635C4">
      <w:start w:val="1"/>
      <w:numFmt w:val="bullet"/>
      <w:lvlText w:val=""/>
      <w:lvlJc w:val="left"/>
      <w:pPr>
        <w:ind w:left="720" w:hanging="360"/>
      </w:pPr>
      <w:rPr>
        <w:rFonts w:ascii="Symbol" w:hAnsi="Symbol" w:hint="default"/>
      </w:rPr>
    </w:lvl>
    <w:lvl w:ilvl="1" w:tplc="FFC24CEE">
      <w:start w:val="1"/>
      <w:numFmt w:val="bullet"/>
      <w:lvlText w:val="o"/>
      <w:lvlJc w:val="left"/>
      <w:pPr>
        <w:ind w:left="1440" w:hanging="360"/>
      </w:pPr>
      <w:rPr>
        <w:rFonts w:ascii="Courier New" w:hAnsi="Courier New" w:hint="default"/>
      </w:rPr>
    </w:lvl>
    <w:lvl w:ilvl="2" w:tplc="A61E49FE">
      <w:start w:val="1"/>
      <w:numFmt w:val="bullet"/>
      <w:lvlText w:val=""/>
      <w:lvlJc w:val="left"/>
      <w:pPr>
        <w:ind w:left="2160" w:hanging="360"/>
      </w:pPr>
      <w:rPr>
        <w:rFonts w:ascii="Wingdings" w:hAnsi="Wingdings" w:hint="default"/>
      </w:rPr>
    </w:lvl>
    <w:lvl w:ilvl="3" w:tplc="EDA44A0E">
      <w:start w:val="1"/>
      <w:numFmt w:val="bullet"/>
      <w:lvlText w:val=""/>
      <w:lvlJc w:val="left"/>
      <w:pPr>
        <w:ind w:left="2880" w:hanging="360"/>
      </w:pPr>
      <w:rPr>
        <w:rFonts w:ascii="Symbol" w:hAnsi="Symbol" w:hint="default"/>
      </w:rPr>
    </w:lvl>
    <w:lvl w:ilvl="4" w:tplc="703C3FEC">
      <w:start w:val="1"/>
      <w:numFmt w:val="bullet"/>
      <w:lvlText w:val="o"/>
      <w:lvlJc w:val="left"/>
      <w:pPr>
        <w:ind w:left="3600" w:hanging="360"/>
      </w:pPr>
      <w:rPr>
        <w:rFonts w:ascii="Courier New" w:hAnsi="Courier New" w:hint="default"/>
      </w:rPr>
    </w:lvl>
    <w:lvl w:ilvl="5" w:tplc="8AD20CF4">
      <w:start w:val="1"/>
      <w:numFmt w:val="bullet"/>
      <w:lvlText w:val=""/>
      <w:lvlJc w:val="left"/>
      <w:pPr>
        <w:ind w:left="4320" w:hanging="360"/>
      </w:pPr>
      <w:rPr>
        <w:rFonts w:ascii="Wingdings" w:hAnsi="Wingdings" w:hint="default"/>
      </w:rPr>
    </w:lvl>
    <w:lvl w:ilvl="6" w:tplc="41C4755E">
      <w:start w:val="1"/>
      <w:numFmt w:val="bullet"/>
      <w:lvlText w:val=""/>
      <w:lvlJc w:val="left"/>
      <w:pPr>
        <w:ind w:left="5040" w:hanging="360"/>
      </w:pPr>
      <w:rPr>
        <w:rFonts w:ascii="Symbol" w:hAnsi="Symbol" w:hint="default"/>
      </w:rPr>
    </w:lvl>
    <w:lvl w:ilvl="7" w:tplc="2788D6B0">
      <w:start w:val="1"/>
      <w:numFmt w:val="bullet"/>
      <w:lvlText w:val="o"/>
      <w:lvlJc w:val="left"/>
      <w:pPr>
        <w:ind w:left="5760" w:hanging="360"/>
      </w:pPr>
      <w:rPr>
        <w:rFonts w:ascii="Courier New" w:hAnsi="Courier New" w:hint="default"/>
      </w:rPr>
    </w:lvl>
    <w:lvl w:ilvl="8" w:tplc="B84CE3BE">
      <w:start w:val="1"/>
      <w:numFmt w:val="bullet"/>
      <w:lvlText w:val=""/>
      <w:lvlJc w:val="left"/>
      <w:pPr>
        <w:ind w:left="6480" w:hanging="360"/>
      </w:pPr>
      <w:rPr>
        <w:rFonts w:ascii="Wingdings" w:hAnsi="Wingdings" w:hint="default"/>
      </w:rPr>
    </w:lvl>
  </w:abstractNum>
  <w:abstractNum w:abstractNumId="42" w15:restartNumberingAfterBreak="0">
    <w:nsid w:val="667267BE"/>
    <w:multiLevelType w:val="hybridMultilevel"/>
    <w:tmpl w:val="5E80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94A4B"/>
    <w:multiLevelType w:val="hybridMultilevel"/>
    <w:tmpl w:val="FFFFFFFF"/>
    <w:lvl w:ilvl="0" w:tplc="BA46B37A">
      <w:start w:val="1"/>
      <w:numFmt w:val="bullet"/>
      <w:lvlText w:val=""/>
      <w:lvlJc w:val="left"/>
      <w:pPr>
        <w:ind w:left="720" w:hanging="360"/>
      </w:pPr>
      <w:rPr>
        <w:rFonts w:ascii="Symbol" w:hAnsi="Symbol" w:hint="default"/>
      </w:rPr>
    </w:lvl>
    <w:lvl w:ilvl="1" w:tplc="D1289C88">
      <w:start w:val="1"/>
      <w:numFmt w:val="bullet"/>
      <w:lvlText w:val="o"/>
      <w:lvlJc w:val="left"/>
      <w:pPr>
        <w:ind w:left="1440" w:hanging="360"/>
      </w:pPr>
      <w:rPr>
        <w:rFonts w:ascii="Courier New" w:hAnsi="Courier New" w:hint="default"/>
      </w:rPr>
    </w:lvl>
    <w:lvl w:ilvl="2" w:tplc="80D85F6C">
      <w:start w:val="1"/>
      <w:numFmt w:val="bullet"/>
      <w:lvlText w:val=""/>
      <w:lvlJc w:val="left"/>
      <w:pPr>
        <w:ind w:left="2160" w:hanging="360"/>
      </w:pPr>
      <w:rPr>
        <w:rFonts w:ascii="Wingdings" w:hAnsi="Wingdings" w:hint="default"/>
      </w:rPr>
    </w:lvl>
    <w:lvl w:ilvl="3" w:tplc="196A708E">
      <w:start w:val="1"/>
      <w:numFmt w:val="bullet"/>
      <w:lvlText w:val=""/>
      <w:lvlJc w:val="left"/>
      <w:pPr>
        <w:ind w:left="2880" w:hanging="360"/>
      </w:pPr>
      <w:rPr>
        <w:rFonts w:ascii="Symbol" w:hAnsi="Symbol" w:hint="default"/>
      </w:rPr>
    </w:lvl>
    <w:lvl w:ilvl="4" w:tplc="5FE0AE94">
      <w:start w:val="1"/>
      <w:numFmt w:val="bullet"/>
      <w:lvlText w:val="o"/>
      <w:lvlJc w:val="left"/>
      <w:pPr>
        <w:ind w:left="3600" w:hanging="360"/>
      </w:pPr>
      <w:rPr>
        <w:rFonts w:ascii="Courier New" w:hAnsi="Courier New" w:hint="default"/>
      </w:rPr>
    </w:lvl>
    <w:lvl w:ilvl="5" w:tplc="1216275C">
      <w:start w:val="1"/>
      <w:numFmt w:val="bullet"/>
      <w:lvlText w:val=""/>
      <w:lvlJc w:val="left"/>
      <w:pPr>
        <w:ind w:left="4320" w:hanging="360"/>
      </w:pPr>
      <w:rPr>
        <w:rFonts w:ascii="Wingdings" w:hAnsi="Wingdings" w:hint="default"/>
      </w:rPr>
    </w:lvl>
    <w:lvl w:ilvl="6" w:tplc="817ABFC4">
      <w:start w:val="1"/>
      <w:numFmt w:val="bullet"/>
      <w:lvlText w:val=""/>
      <w:lvlJc w:val="left"/>
      <w:pPr>
        <w:ind w:left="5040" w:hanging="360"/>
      </w:pPr>
      <w:rPr>
        <w:rFonts w:ascii="Symbol" w:hAnsi="Symbol" w:hint="default"/>
      </w:rPr>
    </w:lvl>
    <w:lvl w:ilvl="7" w:tplc="6D7E1DA4">
      <w:start w:val="1"/>
      <w:numFmt w:val="bullet"/>
      <w:lvlText w:val="o"/>
      <w:lvlJc w:val="left"/>
      <w:pPr>
        <w:ind w:left="5760" w:hanging="360"/>
      </w:pPr>
      <w:rPr>
        <w:rFonts w:ascii="Courier New" w:hAnsi="Courier New" w:hint="default"/>
      </w:rPr>
    </w:lvl>
    <w:lvl w:ilvl="8" w:tplc="77FC9B96">
      <w:start w:val="1"/>
      <w:numFmt w:val="bullet"/>
      <w:lvlText w:val=""/>
      <w:lvlJc w:val="left"/>
      <w:pPr>
        <w:ind w:left="6480" w:hanging="360"/>
      </w:pPr>
      <w:rPr>
        <w:rFonts w:ascii="Wingdings" w:hAnsi="Wingdings" w:hint="default"/>
      </w:rPr>
    </w:lvl>
  </w:abstractNum>
  <w:abstractNum w:abstractNumId="44" w15:restartNumberingAfterBreak="0">
    <w:nsid w:val="6D7C0A88"/>
    <w:multiLevelType w:val="hybridMultilevel"/>
    <w:tmpl w:val="799CFCEA"/>
    <w:lvl w:ilvl="0" w:tplc="379CC0C8">
      <w:start w:val="1"/>
      <w:numFmt w:val="upperLetter"/>
      <w:lvlText w:val="%1)"/>
      <w:lvlJc w:val="left"/>
      <w:pPr>
        <w:ind w:left="2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9A4513C">
      <w:start w:val="1"/>
      <w:numFmt w:val="bullet"/>
      <w:lvlText w:val="•"/>
      <w:lvlJc w:val="left"/>
      <w:pPr>
        <w:ind w:left="8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E30BD1E">
      <w:start w:val="1"/>
      <w:numFmt w:val="bullet"/>
      <w:lvlText w:val="▪"/>
      <w:lvlJc w:val="left"/>
      <w:pPr>
        <w:ind w:left="1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FA81F50">
      <w:start w:val="1"/>
      <w:numFmt w:val="bullet"/>
      <w:lvlText w:val="•"/>
      <w:lvlJc w:val="left"/>
      <w:pPr>
        <w:ind w:left="2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F9A7BD4">
      <w:start w:val="1"/>
      <w:numFmt w:val="bullet"/>
      <w:lvlText w:val="o"/>
      <w:lvlJc w:val="left"/>
      <w:pPr>
        <w:ind w:left="2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EEA1FE">
      <w:start w:val="1"/>
      <w:numFmt w:val="bullet"/>
      <w:lvlText w:val="▪"/>
      <w:lvlJc w:val="left"/>
      <w:pPr>
        <w:ind w:left="35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5863380">
      <w:start w:val="1"/>
      <w:numFmt w:val="bullet"/>
      <w:lvlText w:val="•"/>
      <w:lvlJc w:val="left"/>
      <w:pPr>
        <w:ind w:left="42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47EF9FC">
      <w:start w:val="1"/>
      <w:numFmt w:val="bullet"/>
      <w:lvlText w:val="o"/>
      <w:lvlJc w:val="left"/>
      <w:pPr>
        <w:ind w:left="49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44E9790">
      <w:start w:val="1"/>
      <w:numFmt w:val="bullet"/>
      <w:lvlText w:val="▪"/>
      <w:lvlJc w:val="left"/>
      <w:pPr>
        <w:ind w:left="57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EA4556F"/>
    <w:multiLevelType w:val="hybridMultilevel"/>
    <w:tmpl w:val="8AC2A5DC"/>
    <w:lvl w:ilvl="0" w:tplc="7C4E552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7E25DC">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AA2BB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DC4F5C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F6162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04299F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EA06F9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EA452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8F8A02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56B5022"/>
    <w:multiLevelType w:val="hybridMultilevel"/>
    <w:tmpl w:val="EE7816A4"/>
    <w:lvl w:ilvl="0" w:tplc="0B96F0E6">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CE9AF2">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04E7CC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62E974">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3CACB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080A9C">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DC020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EA7F8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D88E3D0">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9D47A41"/>
    <w:multiLevelType w:val="hybridMultilevel"/>
    <w:tmpl w:val="F35EE548"/>
    <w:lvl w:ilvl="0" w:tplc="764EFA7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D861A8">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3DA1C2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9FCF8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0AB78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CE4913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726574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76C6A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8B651C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6"/>
  </w:num>
  <w:num w:numId="3">
    <w:abstractNumId w:val="18"/>
  </w:num>
  <w:num w:numId="4">
    <w:abstractNumId w:val="19"/>
  </w:num>
  <w:num w:numId="5">
    <w:abstractNumId w:val="24"/>
  </w:num>
  <w:num w:numId="6">
    <w:abstractNumId w:val="28"/>
  </w:num>
  <w:num w:numId="7">
    <w:abstractNumId w:val="31"/>
  </w:num>
  <w:num w:numId="8">
    <w:abstractNumId w:val="41"/>
  </w:num>
  <w:num w:numId="9">
    <w:abstractNumId w:val="43"/>
  </w:num>
  <w:num w:numId="10">
    <w:abstractNumId w:val="20"/>
  </w:num>
  <w:num w:numId="11">
    <w:abstractNumId w:val="10"/>
  </w:num>
  <w:num w:numId="12">
    <w:abstractNumId w:val="38"/>
  </w:num>
  <w:num w:numId="13">
    <w:abstractNumId w:val="22"/>
  </w:num>
  <w:num w:numId="14">
    <w:abstractNumId w:val="33"/>
  </w:num>
  <w:num w:numId="15">
    <w:abstractNumId w:val="27"/>
  </w:num>
  <w:num w:numId="16">
    <w:abstractNumId w:val="9"/>
  </w:num>
  <w:num w:numId="17">
    <w:abstractNumId w:val="23"/>
  </w:num>
  <w:num w:numId="18">
    <w:abstractNumId w:val="42"/>
  </w:num>
  <w:num w:numId="19">
    <w:abstractNumId w:val="36"/>
  </w:num>
  <w:num w:numId="20">
    <w:abstractNumId w:val="12"/>
  </w:num>
  <w:num w:numId="21">
    <w:abstractNumId w:val="14"/>
  </w:num>
  <w:num w:numId="22">
    <w:abstractNumId w:val="17"/>
  </w:num>
  <w:num w:numId="23">
    <w:abstractNumId w:val="44"/>
  </w:num>
  <w:num w:numId="24">
    <w:abstractNumId w:val="32"/>
  </w:num>
  <w:num w:numId="25">
    <w:abstractNumId w:val="35"/>
  </w:num>
  <w:num w:numId="26">
    <w:abstractNumId w:val="7"/>
  </w:num>
  <w:num w:numId="27">
    <w:abstractNumId w:val="47"/>
  </w:num>
  <w:num w:numId="28">
    <w:abstractNumId w:val="25"/>
  </w:num>
  <w:num w:numId="29">
    <w:abstractNumId w:val="30"/>
  </w:num>
  <w:num w:numId="30">
    <w:abstractNumId w:val="45"/>
  </w:num>
  <w:num w:numId="31">
    <w:abstractNumId w:val="26"/>
  </w:num>
  <w:num w:numId="32">
    <w:abstractNumId w:val="40"/>
  </w:num>
  <w:num w:numId="33">
    <w:abstractNumId w:val="13"/>
  </w:num>
  <w:num w:numId="34">
    <w:abstractNumId w:val="46"/>
  </w:num>
  <w:num w:numId="35">
    <w:abstractNumId w:val="5"/>
  </w:num>
  <w:num w:numId="36">
    <w:abstractNumId w:val="11"/>
  </w:num>
  <w:num w:numId="37">
    <w:abstractNumId w:val="29"/>
  </w:num>
  <w:num w:numId="38">
    <w:abstractNumId w:val="8"/>
  </w:num>
  <w:num w:numId="39">
    <w:abstractNumId w:val="21"/>
  </w:num>
  <w:num w:numId="40">
    <w:abstractNumId w:val="1"/>
  </w:num>
  <w:num w:numId="41">
    <w:abstractNumId w:val="15"/>
  </w:num>
  <w:num w:numId="42">
    <w:abstractNumId w:val="0"/>
  </w:num>
  <w:num w:numId="43">
    <w:abstractNumId w:val="37"/>
  </w:num>
  <w:num w:numId="44">
    <w:abstractNumId w:val="3"/>
  </w:num>
  <w:num w:numId="45">
    <w:abstractNumId w:val="39"/>
  </w:num>
  <w:num w:numId="46">
    <w:abstractNumId w:val="34"/>
  </w:num>
  <w:num w:numId="47">
    <w:abstractNumId w:val="2"/>
  </w:num>
  <w:num w:numId="4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576C"/>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4314"/>
    <w:rsid w:val="00124133"/>
    <w:rsid w:val="0013088A"/>
    <w:rsid w:val="001561C0"/>
    <w:rsid w:val="001578DE"/>
    <w:rsid w:val="00166796"/>
    <w:rsid w:val="00170AA9"/>
    <w:rsid w:val="001772AD"/>
    <w:rsid w:val="00182829"/>
    <w:rsid w:val="00186A5D"/>
    <w:rsid w:val="001942A3"/>
    <w:rsid w:val="00195BC4"/>
    <w:rsid w:val="001A0A26"/>
    <w:rsid w:val="001B02AD"/>
    <w:rsid w:val="001B15D8"/>
    <w:rsid w:val="001B1682"/>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84409"/>
    <w:rsid w:val="002938A7"/>
    <w:rsid w:val="002A4924"/>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E33AF"/>
    <w:rsid w:val="004009E8"/>
    <w:rsid w:val="00407A5F"/>
    <w:rsid w:val="0041167D"/>
    <w:rsid w:val="00414B97"/>
    <w:rsid w:val="00420A7C"/>
    <w:rsid w:val="00423597"/>
    <w:rsid w:val="00435885"/>
    <w:rsid w:val="00435C30"/>
    <w:rsid w:val="0043771F"/>
    <w:rsid w:val="00472B7C"/>
    <w:rsid w:val="004829E2"/>
    <w:rsid w:val="00490C38"/>
    <w:rsid w:val="00491887"/>
    <w:rsid w:val="004954BD"/>
    <w:rsid w:val="004A294B"/>
    <w:rsid w:val="004AD26B"/>
    <w:rsid w:val="004C24CC"/>
    <w:rsid w:val="004C3565"/>
    <w:rsid w:val="004C75B6"/>
    <w:rsid w:val="004E2699"/>
    <w:rsid w:val="004E5E54"/>
    <w:rsid w:val="004E7F0F"/>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4ECA"/>
    <w:rsid w:val="00586E03"/>
    <w:rsid w:val="0058BCFE"/>
    <w:rsid w:val="005AF3CD"/>
    <w:rsid w:val="005B1A94"/>
    <w:rsid w:val="005BDE6B"/>
    <w:rsid w:val="005D3EBF"/>
    <w:rsid w:val="005F5B40"/>
    <w:rsid w:val="005F70C2"/>
    <w:rsid w:val="006073E8"/>
    <w:rsid w:val="0061250E"/>
    <w:rsid w:val="006321B4"/>
    <w:rsid w:val="00645A3D"/>
    <w:rsid w:val="006523F7"/>
    <w:rsid w:val="006534D5"/>
    <w:rsid w:val="00660855"/>
    <w:rsid w:val="00672D44"/>
    <w:rsid w:val="006807C4"/>
    <w:rsid w:val="0069209C"/>
    <w:rsid w:val="006B041E"/>
    <w:rsid w:val="006B0452"/>
    <w:rsid w:val="006B4CC7"/>
    <w:rsid w:val="006B537C"/>
    <w:rsid w:val="006C2EA4"/>
    <w:rsid w:val="006E3344"/>
    <w:rsid w:val="006E5562"/>
    <w:rsid w:val="007034AF"/>
    <w:rsid w:val="007127A9"/>
    <w:rsid w:val="007210B8"/>
    <w:rsid w:val="007262F6"/>
    <w:rsid w:val="00733E88"/>
    <w:rsid w:val="00746F17"/>
    <w:rsid w:val="00756814"/>
    <w:rsid w:val="007669D9"/>
    <w:rsid w:val="007730F6"/>
    <w:rsid w:val="00774320"/>
    <w:rsid w:val="00775AC9"/>
    <w:rsid w:val="0079574B"/>
    <w:rsid w:val="007C18E4"/>
    <w:rsid w:val="007F1C84"/>
    <w:rsid w:val="0080050C"/>
    <w:rsid w:val="00805056"/>
    <w:rsid w:val="0080553E"/>
    <w:rsid w:val="008065C6"/>
    <w:rsid w:val="00810C61"/>
    <w:rsid w:val="00826655"/>
    <w:rsid w:val="008509FC"/>
    <w:rsid w:val="00866CD7"/>
    <w:rsid w:val="00885C57"/>
    <w:rsid w:val="008909AB"/>
    <w:rsid w:val="00892712"/>
    <w:rsid w:val="008F0A3B"/>
    <w:rsid w:val="008F1809"/>
    <w:rsid w:val="008F389E"/>
    <w:rsid w:val="008F65B5"/>
    <w:rsid w:val="00906587"/>
    <w:rsid w:val="00907645"/>
    <w:rsid w:val="0091645C"/>
    <w:rsid w:val="00925A86"/>
    <w:rsid w:val="0093358C"/>
    <w:rsid w:val="00936875"/>
    <w:rsid w:val="009556C1"/>
    <w:rsid w:val="009813A1"/>
    <w:rsid w:val="00983850"/>
    <w:rsid w:val="00991622"/>
    <w:rsid w:val="00994548"/>
    <w:rsid w:val="009B0521"/>
    <w:rsid w:val="009C5E32"/>
    <w:rsid w:val="009D066B"/>
    <w:rsid w:val="009D11DD"/>
    <w:rsid w:val="009D1D53"/>
    <w:rsid w:val="009E0D2C"/>
    <w:rsid w:val="009E5081"/>
    <w:rsid w:val="009E55FD"/>
    <w:rsid w:val="009F0A93"/>
    <w:rsid w:val="009F2C1C"/>
    <w:rsid w:val="009F5D7D"/>
    <w:rsid w:val="009F742F"/>
    <w:rsid w:val="00A223C5"/>
    <w:rsid w:val="00A27B23"/>
    <w:rsid w:val="00A3245E"/>
    <w:rsid w:val="00A37ACD"/>
    <w:rsid w:val="00A42622"/>
    <w:rsid w:val="00A54320"/>
    <w:rsid w:val="00A56DC6"/>
    <w:rsid w:val="00A56FD2"/>
    <w:rsid w:val="00A7616C"/>
    <w:rsid w:val="00A8240D"/>
    <w:rsid w:val="00A93F7E"/>
    <w:rsid w:val="00AA0AEE"/>
    <w:rsid w:val="00AA1E53"/>
    <w:rsid w:val="00AA6B16"/>
    <w:rsid w:val="00AB2140"/>
    <w:rsid w:val="00AC7822"/>
    <w:rsid w:val="00AD1C63"/>
    <w:rsid w:val="00AE7D36"/>
    <w:rsid w:val="00AE7D7C"/>
    <w:rsid w:val="00AF6447"/>
    <w:rsid w:val="00B02DDC"/>
    <w:rsid w:val="00B049C3"/>
    <w:rsid w:val="00B1E321"/>
    <w:rsid w:val="00B20740"/>
    <w:rsid w:val="00B20FB8"/>
    <w:rsid w:val="00B40C1D"/>
    <w:rsid w:val="00B76515"/>
    <w:rsid w:val="00B813EC"/>
    <w:rsid w:val="00B83B9E"/>
    <w:rsid w:val="00B92702"/>
    <w:rsid w:val="00B928B5"/>
    <w:rsid w:val="00B9634E"/>
    <w:rsid w:val="00BA3029"/>
    <w:rsid w:val="00BB7BBF"/>
    <w:rsid w:val="00BC050F"/>
    <w:rsid w:val="00BC7761"/>
    <w:rsid w:val="00BD7E1A"/>
    <w:rsid w:val="00C16D1A"/>
    <w:rsid w:val="00C174F9"/>
    <w:rsid w:val="00C217A2"/>
    <w:rsid w:val="00C23FDD"/>
    <w:rsid w:val="00C25A85"/>
    <w:rsid w:val="00C3504B"/>
    <w:rsid w:val="00C42AB9"/>
    <w:rsid w:val="00C540F3"/>
    <w:rsid w:val="00C65C53"/>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23E69"/>
    <w:rsid w:val="00D3B044"/>
    <w:rsid w:val="00D410A5"/>
    <w:rsid w:val="00D52296"/>
    <w:rsid w:val="00D53D84"/>
    <w:rsid w:val="00D559D3"/>
    <w:rsid w:val="00D60466"/>
    <w:rsid w:val="00D72B2E"/>
    <w:rsid w:val="00D93DFF"/>
    <w:rsid w:val="00D97683"/>
    <w:rsid w:val="00DB12CF"/>
    <w:rsid w:val="00DB2A65"/>
    <w:rsid w:val="00DC7ABB"/>
    <w:rsid w:val="00DCF603"/>
    <w:rsid w:val="00DD2148"/>
    <w:rsid w:val="00E01F2B"/>
    <w:rsid w:val="00E26B34"/>
    <w:rsid w:val="00E3003F"/>
    <w:rsid w:val="00E32307"/>
    <w:rsid w:val="00E36334"/>
    <w:rsid w:val="00E50435"/>
    <w:rsid w:val="00E54C06"/>
    <w:rsid w:val="00E5618B"/>
    <w:rsid w:val="00E70034"/>
    <w:rsid w:val="00E731DC"/>
    <w:rsid w:val="00E80782"/>
    <w:rsid w:val="00E84DB2"/>
    <w:rsid w:val="00E87A91"/>
    <w:rsid w:val="00E913B6"/>
    <w:rsid w:val="00EA1A49"/>
    <w:rsid w:val="00EC2399"/>
    <w:rsid w:val="00ED2260"/>
    <w:rsid w:val="00ED2524"/>
    <w:rsid w:val="00F06250"/>
    <w:rsid w:val="00F06D04"/>
    <w:rsid w:val="00F070E7"/>
    <w:rsid w:val="00F22934"/>
    <w:rsid w:val="00F25E43"/>
    <w:rsid w:val="00F5193E"/>
    <w:rsid w:val="00F575F2"/>
    <w:rsid w:val="00F668C5"/>
    <w:rsid w:val="00F705E7"/>
    <w:rsid w:val="00F70F30"/>
    <w:rsid w:val="00F83B8F"/>
    <w:rsid w:val="00F85E66"/>
    <w:rsid w:val="00F87B73"/>
    <w:rsid w:val="00F883D2"/>
    <w:rsid w:val="00F96216"/>
    <w:rsid w:val="00FB0C39"/>
    <w:rsid w:val="00FB2983"/>
    <w:rsid w:val="00FB48B2"/>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semiHidden/>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semiHidden/>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AE7D7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B92702"/>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13</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60</cp:revision>
  <dcterms:created xsi:type="dcterms:W3CDTF">2022-03-17T14:56:00Z</dcterms:created>
  <dcterms:modified xsi:type="dcterms:W3CDTF">2023-09-15T09:27:00Z</dcterms:modified>
</cp:coreProperties>
</file>